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24B7D">
        <w:rPr>
          <w:rFonts w:asciiTheme="minorHAnsi" w:hAnsiTheme="minorHAnsi" w:cstheme="minorHAnsi"/>
        </w:rPr>
        <w:t>4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50"/>
        <w:gridCol w:w="1080"/>
        <w:gridCol w:w="1170"/>
        <w:gridCol w:w="1800"/>
        <w:gridCol w:w="1800"/>
      </w:tblGrid>
      <w:tr w:rsidR="00901EC9" w:rsidRPr="005C65AA" w:rsidTr="00CA3529">
        <w:trPr>
          <w:trHeight w:val="377"/>
        </w:trPr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4C6C2A" w:rsidRPr="005C65AA" w:rsidRDefault="00901EC9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</w:t>
            </w:r>
            <w:r w:rsidR="004C6C2A" w:rsidRPr="005C65AA">
              <w:rPr>
                <w:rFonts w:cstheme="minorHAnsi"/>
                <w:b/>
                <w:sz w:val="24"/>
                <w:szCs w:val="24"/>
              </w:rPr>
              <w:t>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</w:t>
            </w:r>
            <w:r w:rsidR="00B56A93" w:rsidRPr="005C65AA">
              <w:rPr>
                <w:rFonts w:cstheme="minorHAnsi"/>
                <w:b/>
                <w:sz w:val="24"/>
                <w:szCs w:val="24"/>
              </w:rPr>
              <w:t>ismissed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4C6C2A" w:rsidRPr="005C65AA" w:rsidRDefault="004C6C2A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22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AC376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</w:t>
              </w:r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e Guadalupe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413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864FC" w:rsidRPr="005C65AA" w:rsidTr="00CA3529">
        <w:trPr>
          <w:trHeight w:val="377"/>
        </w:trPr>
        <w:tc>
          <w:tcPr>
            <w:tcW w:w="4950" w:type="dxa"/>
            <w:vAlign w:val="center"/>
          </w:tcPr>
          <w:p w:rsidR="006864FC" w:rsidRPr="005C65AA" w:rsidRDefault="00F010E7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6864FC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864FC" w:rsidRPr="005C65AA" w:rsidRDefault="006864FC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F471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F4717" w:rsidRPr="005C65AA" w:rsidRDefault="00F010E7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F47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8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F4717" w:rsidRPr="005C65AA" w:rsidRDefault="005F4717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F5E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F5EBF" w:rsidRPr="005C65AA" w:rsidRDefault="00F010E7" w:rsidP="00FC503A">
            <w:pPr>
              <w:rPr>
                <w:sz w:val="24"/>
                <w:szCs w:val="24"/>
              </w:rPr>
            </w:pPr>
            <w:hyperlink r:id="rId16" w:history="1">
              <w:proofErr w:type="spellStart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BF5E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F5EBF" w:rsidRPr="005C65AA" w:rsidRDefault="00BF5E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E35BF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E35BF" w:rsidRPr="005C65AA" w:rsidRDefault="00F010E7" w:rsidP="00FC503A">
            <w:pPr>
              <w:rPr>
                <w:sz w:val="24"/>
                <w:szCs w:val="24"/>
              </w:rPr>
            </w:pPr>
            <w:hyperlink r:id="rId17" w:history="1"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6E35BF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6E35BF" w:rsidRPr="005C65AA" w:rsidRDefault="0001570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E35BF" w:rsidRPr="005C65AA" w:rsidRDefault="006E35BF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4319B" w:rsidRPr="005C65AA" w:rsidTr="00CA3529">
        <w:trPr>
          <w:trHeight w:val="440"/>
        </w:trPr>
        <w:tc>
          <w:tcPr>
            <w:tcW w:w="4950" w:type="dxa"/>
            <w:vAlign w:val="center"/>
          </w:tcPr>
          <w:p w:rsidR="0064319B" w:rsidRPr="005C65AA" w:rsidRDefault="00F010E7" w:rsidP="008F54C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64319B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</w:t>
              </w:r>
            </w:hyperlink>
          </w:p>
        </w:tc>
        <w:tc>
          <w:tcPr>
            <w:tcW w:w="108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64319B" w:rsidRPr="005C65AA" w:rsidRDefault="0064319B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64319B" w:rsidRPr="005C65AA" w:rsidRDefault="0064319B" w:rsidP="008F54C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D27FB5" w:rsidRPr="005C65AA" w:rsidTr="00CA3529">
        <w:trPr>
          <w:trHeight w:val="440"/>
        </w:trPr>
        <w:tc>
          <w:tcPr>
            <w:tcW w:w="4950" w:type="dxa"/>
            <w:vAlign w:val="center"/>
          </w:tcPr>
          <w:p w:rsidR="00D27FB5" w:rsidRPr="005C65AA" w:rsidRDefault="00F010E7" w:rsidP="0087019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D27FB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D27FB5" w:rsidRPr="005C65AA" w:rsidRDefault="00D27FB5" w:rsidP="0087019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F010E7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C4B22" w:rsidRPr="005C65AA" w:rsidTr="00CA3529">
        <w:trPr>
          <w:trHeight w:val="440"/>
        </w:trPr>
        <w:tc>
          <w:tcPr>
            <w:tcW w:w="4950" w:type="dxa"/>
            <w:vAlign w:val="center"/>
          </w:tcPr>
          <w:p w:rsidR="00BC4B22" w:rsidRPr="005C65AA" w:rsidRDefault="00F010E7" w:rsidP="00302FE3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BC4B22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80" w:type="dxa"/>
            <w:vAlign w:val="center"/>
          </w:tcPr>
          <w:p w:rsidR="00BC4B22" w:rsidRPr="005C65AA" w:rsidRDefault="00CB6ABC" w:rsidP="00302FE3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BC4B22" w:rsidRPr="005C65AA" w:rsidRDefault="00BC4B22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BC4B22" w:rsidRPr="005C65AA" w:rsidRDefault="00BC4B22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824B7D" w:rsidRPr="005C65AA" w:rsidRDefault="00F010E7" w:rsidP="00613D62">
            <w:pPr>
              <w:rPr>
                <w:sz w:val="24"/>
                <w:szCs w:val="24"/>
              </w:rPr>
            </w:pPr>
            <w:hyperlink r:id="rId22" w:history="1">
              <w:r w:rsidR="00824B7D" w:rsidRPr="005C65A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824B7D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824B7D" w:rsidRPr="005C65A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  <w:r w:rsidR="00824B7D" w:rsidRPr="005C65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7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8312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8312D" w:rsidRPr="005C65AA" w:rsidRDefault="00F010E7" w:rsidP="002C086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3" w:history="1"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CO </w:t>
              </w:r>
              <w:proofErr w:type="spellStart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8312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8312D" w:rsidRPr="005C65AA" w:rsidRDefault="00F8312D" w:rsidP="002C086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8312D" w:rsidRPr="005C65AA" w:rsidRDefault="00F8312D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0C17B9" w:rsidRPr="005C65AA" w:rsidTr="00BC4B22">
        <w:trPr>
          <w:trHeight w:val="710"/>
        </w:trPr>
        <w:tc>
          <w:tcPr>
            <w:tcW w:w="4950" w:type="dxa"/>
            <w:vAlign w:val="center"/>
          </w:tcPr>
          <w:p w:rsidR="000C17B9" w:rsidRPr="000C17B9" w:rsidRDefault="00F010E7" w:rsidP="005338AE">
            <w:pPr>
              <w:rPr>
                <w:sz w:val="24"/>
                <w:szCs w:val="24"/>
              </w:rPr>
            </w:pPr>
            <w:hyperlink r:id="rId24" w:history="1">
              <w:proofErr w:type="spellStart"/>
              <w:r w:rsidR="000C17B9" w:rsidRPr="00824B7D">
                <w:rPr>
                  <w:rStyle w:val="Hyperlink"/>
                  <w:sz w:val="24"/>
                  <w:szCs w:val="24"/>
                </w:rPr>
                <w:t>Transmex</w:t>
              </w:r>
              <w:proofErr w:type="spellEnd"/>
              <w:r w:rsidR="000C17B9" w:rsidRPr="00824B7D">
                <w:rPr>
                  <w:rStyle w:val="Hyperlink"/>
                  <w:sz w:val="24"/>
                  <w:szCs w:val="24"/>
                </w:rPr>
                <w:t>, Inc. SA de CV</w:t>
              </w:r>
            </w:hyperlink>
          </w:p>
        </w:tc>
        <w:tc>
          <w:tcPr>
            <w:tcW w:w="108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0C17B9" w:rsidRPr="005C65AA" w:rsidRDefault="000C17B9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9C0D1D" w:rsidRPr="005C65AA" w:rsidTr="00CA3529">
        <w:trPr>
          <w:trHeight w:val="440"/>
        </w:trPr>
        <w:tc>
          <w:tcPr>
            <w:tcW w:w="4950" w:type="dxa"/>
            <w:vAlign w:val="center"/>
          </w:tcPr>
          <w:p w:rsidR="009C0D1D" w:rsidRPr="005C65AA" w:rsidRDefault="00F010E7" w:rsidP="005338AE">
            <w:pPr>
              <w:rPr>
                <w:sz w:val="24"/>
                <w:szCs w:val="24"/>
              </w:rPr>
            </w:pPr>
            <w:hyperlink r:id="rId25" w:history="1"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Mor </w:t>
              </w:r>
              <w:proofErr w:type="spellStart"/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9C0D1D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9C0D1D" w:rsidRPr="005C65AA" w:rsidRDefault="009C0D1D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30D47" w:rsidRPr="005C65AA" w:rsidTr="00CA3529">
        <w:trPr>
          <w:trHeight w:val="440"/>
        </w:trPr>
        <w:tc>
          <w:tcPr>
            <w:tcW w:w="4950" w:type="dxa"/>
            <w:vAlign w:val="center"/>
          </w:tcPr>
          <w:p w:rsidR="00F30D47" w:rsidRPr="005C65AA" w:rsidRDefault="00F010E7" w:rsidP="005338AE">
            <w:pPr>
              <w:rPr>
                <w:sz w:val="24"/>
                <w:szCs w:val="24"/>
              </w:rPr>
            </w:pPr>
            <w:hyperlink r:id="rId26" w:history="1"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 </w:t>
              </w:r>
              <w:proofErr w:type="spellStart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Unimex</w:t>
              </w:r>
              <w:proofErr w:type="spellEnd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F30D4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F30D47" w:rsidRPr="005C65AA" w:rsidRDefault="00484914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F30D47" w:rsidRPr="005C65AA" w:rsidRDefault="00F30D47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C20D7C" w:rsidRPr="005C65AA" w:rsidTr="00CA3529">
        <w:trPr>
          <w:trHeight w:val="440"/>
        </w:trPr>
        <w:tc>
          <w:tcPr>
            <w:tcW w:w="4950" w:type="dxa"/>
            <w:vAlign w:val="center"/>
          </w:tcPr>
          <w:p w:rsidR="00C20D7C" w:rsidRPr="005C65AA" w:rsidRDefault="00F010E7" w:rsidP="005338AE">
            <w:pPr>
              <w:rPr>
                <w:sz w:val="24"/>
                <w:szCs w:val="24"/>
              </w:rPr>
            </w:pPr>
            <w:hyperlink r:id="rId27" w:history="1">
              <w:r w:rsidR="00C20D7C" w:rsidRPr="005C65AA">
                <w:rPr>
                  <w:rStyle w:val="Hyperlink"/>
                  <w:sz w:val="24"/>
                  <w:szCs w:val="24"/>
                </w:rPr>
                <w:t xml:space="preserve">Ricardo Herrera </w:t>
              </w:r>
              <w:proofErr w:type="spellStart"/>
              <w:r w:rsidR="00C20D7C" w:rsidRPr="005C65AA">
                <w:rPr>
                  <w:rStyle w:val="Hyperlink"/>
                  <w:sz w:val="24"/>
                  <w:szCs w:val="24"/>
                </w:rPr>
                <w:t>Bolanos</w:t>
              </w:r>
              <w:proofErr w:type="spellEnd"/>
            </w:hyperlink>
          </w:p>
        </w:tc>
        <w:tc>
          <w:tcPr>
            <w:tcW w:w="108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C20D7C" w:rsidRPr="005C65AA" w:rsidRDefault="00E614E1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C20D7C" w:rsidRPr="005C65AA" w:rsidRDefault="00C20D7C" w:rsidP="005338A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40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F010E7" w:rsidP="007D179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8" w:history="1">
              <w:proofErr w:type="spellStart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</w:t>
              </w:r>
              <w:proofErr w:type="spellEnd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Libre Comercio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F010E7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Maria Isabel </w:t>
              </w:r>
              <w:proofErr w:type="spellStart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Mendivil</w:t>
              </w:r>
              <w:proofErr w:type="spellEnd"/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D1796" w:rsidRPr="005C65AA" w:rsidTr="00CA3529">
        <w:trPr>
          <w:trHeight w:val="422"/>
        </w:trPr>
        <w:tc>
          <w:tcPr>
            <w:tcW w:w="4950" w:type="dxa"/>
            <w:vAlign w:val="center"/>
          </w:tcPr>
          <w:p w:rsidR="007D1796" w:rsidRPr="005C65AA" w:rsidRDefault="00F010E7" w:rsidP="0001570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7D1796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</w:t>
              </w:r>
            </w:hyperlink>
          </w:p>
        </w:tc>
        <w:tc>
          <w:tcPr>
            <w:tcW w:w="108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7D1796" w:rsidRPr="005C65AA" w:rsidRDefault="007D1796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85204" w:rsidRPr="005C65AA" w:rsidTr="00824B7D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F010E7" w:rsidP="00AF6F5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B85204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Luis Edmundo Grijalva </w:t>
              </w:r>
              <w:proofErr w:type="spellStart"/>
              <w:r w:rsidR="00B85204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Gamez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85204" w:rsidRPr="005C65AA" w:rsidRDefault="00B85204" w:rsidP="00AF6F5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824B7D">
        <w:trPr>
          <w:trHeight w:val="422"/>
        </w:trPr>
        <w:tc>
          <w:tcPr>
            <w:tcW w:w="4950" w:type="dxa"/>
            <w:shd w:val="clear" w:color="auto" w:fill="auto"/>
            <w:vAlign w:val="center"/>
          </w:tcPr>
          <w:p w:rsidR="00824B7D" w:rsidRPr="005C65AA" w:rsidRDefault="00F010E7" w:rsidP="00613D62">
            <w:pPr>
              <w:rPr>
                <w:sz w:val="24"/>
                <w:szCs w:val="24"/>
              </w:rPr>
            </w:pPr>
            <w:hyperlink r:id="rId32" w:history="1">
              <w:r w:rsidR="00824B7D" w:rsidRPr="005C65AA">
                <w:rPr>
                  <w:rStyle w:val="Hyperlink"/>
                  <w:sz w:val="24"/>
                  <w:szCs w:val="24"/>
                </w:rPr>
                <w:t xml:space="preserve">Adriana de Leon </w:t>
              </w:r>
              <w:proofErr w:type="spellStart"/>
              <w:r w:rsidR="00824B7D" w:rsidRPr="005C65AA">
                <w:rPr>
                  <w:rStyle w:val="Hyperlink"/>
                  <w:sz w:val="24"/>
                  <w:szCs w:val="24"/>
                </w:rPr>
                <w:t>Amaro</w:t>
              </w:r>
              <w:proofErr w:type="spellEnd"/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24B7D" w:rsidRPr="005C65AA" w:rsidTr="000C17B9">
        <w:trPr>
          <w:trHeight w:val="422"/>
        </w:trPr>
        <w:tc>
          <w:tcPr>
            <w:tcW w:w="495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17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800" w:type="dxa"/>
            <w:shd w:val="pct12" w:color="auto" w:fill="auto"/>
            <w:vAlign w:val="center"/>
          </w:tcPr>
          <w:p w:rsidR="00824B7D" w:rsidRPr="005C65AA" w:rsidRDefault="00824B7D" w:rsidP="00613D62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</w:tr>
      <w:tr w:rsidR="005C65AA" w:rsidRPr="005C65AA" w:rsidTr="00CA3529">
        <w:trPr>
          <w:trHeight w:val="422"/>
        </w:trPr>
        <w:tc>
          <w:tcPr>
            <w:tcW w:w="495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Luis Hernandez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Avila</w:t>
              </w:r>
              <w:proofErr w:type="spellEnd"/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5C65AA" w:rsidRPr="005C65AA" w:rsidTr="00CA3529">
        <w:trPr>
          <w:trHeight w:val="440"/>
        </w:trPr>
        <w:tc>
          <w:tcPr>
            <w:tcW w:w="4950" w:type="dxa"/>
            <w:vAlign w:val="center"/>
          </w:tcPr>
          <w:p w:rsidR="005C65AA" w:rsidRPr="005C65AA" w:rsidRDefault="00F010E7" w:rsidP="00032E14">
            <w:pPr>
              <w:rPr>
                <w:sz w:val="24"/>
                <w:szCs w:val="24"/>
              </w:rPr>
            </w:pPr>
            <w:hyperlink r:id="rId34" w:history="1">
              <w:r w:rsidR="005C65AA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5C65AA" w:rsidRPr="005C65AA" w:rsidRDefault="005C65AA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032E14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5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Y &amp; R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Fashion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Mex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32E14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015701">
            <w:pPr>
              <w:rPr>
                <w:sz w:val="24"/>
                <w:szCs w:val="24"/>
              </w:rPr>
            </w:pPr>
            <w:hyperlink r:id="rId36" w:history="1">
              <w:r w:rsidR="00E614E1" w:rsidRPr="005C65AA">
                <w:rPr>
                  <w:rStyle w:val="Hyperlink"/>
                  <w:sz w:val="24"/>
                  <w:szCs w:val="24"/>
                </w:rPr>
                <w:t>Josue Ivan Rodriguez Angulo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7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E374D8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vAlign w:val="center"/>
          </w:tcPr>
          <w:p w:rsidR="00E614E1" w:rsidRPr="005C65AA" w:rsidRDefault="00E614E1" w:rsidP="00E374D8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015701">
            <w:pPr>
              <w:rPr>
                <w:sz w:val="24"/>
                <w:szCs w:val="24"/>
              </w:rPr>
            </w:pPr>
            <w:hyperlink r:id="rId39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Trinity Industries de Mexico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01570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A0123E">
            <w:pPr>
              <w:rPr>
                <w:sz w:val="24"/>
                <w:szCs w:val="24"/>
              </w:rPr>
            </w:pPr>
            <w:hyperlink r:id="rId40" w:history="1"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Nature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Flavor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Produce S de </w:t>
              </w:r>
              <w:proofErr w:type="spellStart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E614E1" w:rsidRPr="005C65AA" w:rsidTr="00CA3529">
        <w:trPr>
          <w:trHeight w:val="422"/>
        </w:trPr>
        <w:tc>
          <w:tcPr>
            <w:tcW w:w="4950" w:type="dxa"/>
            <w:vAlign w:val="center"/>
          </w:tcPr>
          <w:p w:rsidR="00E614E1" w:rsidRPr="005C65AA" w:rsidRDefault="00F010E7" w:rsidP="00A0123E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1" w:history="1">
              <w:r w:rsidR="00E614E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7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E614E1" w:rsidRPr="005C65AA" w:rsidRDefault="00E614E1" w:rsidP="00A0123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</w:tbl>
    <w:p w:rsidR="007D1796" w:rsidRPr="00354D86" w:rsidRDefault="007D1796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C65AA" w:rsidRPr="00354D86" w:rsidRDefault="005C65AA" w:rsidP="000C17B9">
      <w:pPr>
        <w:pStyle w:val="Heading1"/>
        <w:spacing w:before="0" w:line="240" w:lineRule="auto"/>
        <w:rPr>
          <w:rFonts w:cstheme="minorHAnsi"/>
          <w:sz w:val="24"/>
          <w:szCs w:val="24"/>
        </w:rPr>
      </w:pPr>
      <w:r w:rsidRPr="00354D86">
        <w:rPr>
          <w:rFonts w:asciiTheme="minorHAnsi" w:hAnsiTheme="minorHAnsi" w:cstheme="minorHAnsi"/>
        </w:rPr>
        <w:t>Pre-Authorization Safety Audits (</w:t>
      </w:r>
      <w:proofErr w:type="spellStart"/>
      <w:r w:rsidRPr="00354D86">
        <w:rPr>
          <w:rFonts w:asciiTheme="minorHAnsi" w:hAnsiTheme="minorHAnsi" w:cstheme="minorHAnsi"/>
        </w:rPr>
        <w:t>PASA</w:t>
      </w:r>
      <w:proofErr w:type="spellEnd"/>
      <w:r w:rsidRPr="00354D86">
        <w:rPr>
          <w:rFonts w:asciiTheme="minorHAnsi" w:hAnsiTheme="minorHAnsi" w:cstheme="minorHAnsi"/>
        </w:rPr>
        <w:t>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PASA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Location</w:t>
            </w:r>
            <w:proofErr w:type="spellEnd"/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Olympic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Mexico S de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RL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Alvarez Perez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Baja Express 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Del Valle de Guadalupe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Servicios Refrigerados Internacionales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Y Desechables Del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Bajio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Grupo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Behr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Baja California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Transportes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Monteblanco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Jose Guadalupe Morales Guevara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Transporte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bookmarkStart w:id="0" w:name="_GoBack"/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>
              <w:fldChar w:fldCharType="begin"/>
            </w:r>
            <w:r>
              <w:instrText>HYPERLINK "https://cms.fmcsa.dot.gov/international-programs/mexico-cross-border-trucking-pilot-program/transportes-unimex-sa-de-cv-pasa"</w:instrText>
            </w:r>
            <w:r>
              <w:fldChar w:fldCharType="separate"/>
            </w:r>
            <w:r w:rsidR="005C65AA" w:rsidRPr="00A532B0">
              <w:rPr>
                <w:rStyle w:val="Hyperlink"/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 w:rsidR="005C65AA" w:rsidRPr="00A532B0">
              <w:rPr>
                <w:rStyle w:val="Hyperlink"/>
                <w:rFonts w:cstheme="minorHAnsi"/>
                <w:sz w:val="24"/>
                <w:szCs w:val="24"/>
                <w:lang w:val="es-MX"/>
              </w:rPr>
              <w:t>Unimex</w:t>
            </w:r>
            <w:proofErr w:type="spellEnd"/>
            <w:r w:rsidR="005C65AA" w:rsidRPr="00A532B0">
              <w:rPr>
                <w:rStyle w:val="Hyperlink"/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="005C65AA" w:rsidRPr="00A532B0">
              <w:rPr>
                <w:rStyle w:val="Hyperlink"/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="005C65AA" w:rsidRPr="00A532B0">
              <w:rPr>
                <w:rStyle w:val="Hyperlink"/>
                <w:rFonts w:cstheme="minorHAnsi"/>
                <w:sz w:val="24"/>
                <w:szCs w:val="24"/>
                <w:lang w:val="es-MX"/>
              </w:rPr>
              <w:t xml:space="preserve"> de CV</w:t>
            </w:r>
            <w:r>
              <w:rPr>
                <w:rStyle w:val="Hyperlink"/>
                <w:rFonts w:cstheme="minorHAnsi"/>
                <w:sz w:val="24"/>
                <w:szCs w:val="24"/>
                <w:lang w:val="es-MX"/>
              </w:rPr>
              <w:fldChar w:fldCharType="end"/>
            </w:r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Sergio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Maldonaldo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DBA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Tristan</w:t>
              </w:r>
              <w:proofErr w:type="spellEnd"/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Road </w:t>
              </w:r>
              <w:proofErr w:type="spellStart"/>
              <w:r w:rsidR="005C65AA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Machinery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5C65AA" w:rsidRPr="00D740BA">
                <w:rPr>
                  <w:rStyle w:val="Hyperlink"/>
                  <w:sz w:val="24"/>
                  <w:szCs w:val="24"/>
                </w:rPr>
                <w:t xml:space="preserve">Transportation and Cargo Solutions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SDE</w:t>
              </w:r>
              <w:proofErr w:type="spellEnd"/>
              <w:r w:rsidR="005C65AA" w:rsidRPr="00D740B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RL</w:t>
              </w:r>
              <w:proofErr w:type="spellEnd"/>
              <w:r w:rsidR="005C65AA" w:rsidRPr="00D740BA">
                <w:rPr>
                  <w:rStyle w:val="Hyperlink"/>
                  <w:sz w:val="24"/>
                  <w:szCs w:val="24"/>
                </w:rPr>
                <w:t xml:space="preserve"> de CV dba </w:t>
              </w:r>
              <w:proofErr w:type="spellStart"/>
              <w:r w:rsidR="005C65AA" w:rsidRPr="00D740BA">
                <w:rPr>
                  <w:rStyle w:val="Hyperlink"/>
                  <w:sz w:val="24"/>
                  <w:szCs w:val="24"/>
                </w:rPr>
                <w:t>TRACSO</w:t>
              </w:r>
              <w:proofErr w:type="spellEnd"/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ED253C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 xml:space="preserve">Adriana de Leon </w:t>
            </w:r>
            <w:proofErr w:type="spellStart"/>
            <w:r w:rsidRPr="005C65AA">
              <w:rPr>
                <w:sz w:val="24"/>
                <w:szCs w:val="24"/>
              </w:rPr>
              <w:t>Amaro</w:t>
            </w:r>
            <w:proofErr w:type="spellEnd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010E7" w:rsidP="00D84C41">
            <w:pPr>
              <w:rPr>
                <w:sz w:val="24"/>
                <w:szCs w:val="24"/>
              </w:rPr>
            </w:pPr>
            <w:hyperlink r:id="rId57" w:history="1">
              <w:proofErr w:type="spellStart"/>
              <w:r w:rsidR="005C65AA" w:rsidRPr="005C65AA">
                <w:rPr>
                  <w:rStyle w:val="Hyperlink"/>
                  <w:sz w:val="24"/>
                  <w:szCs w:val="24"/>
                </w:rPr>
                <w:t>Transportes</w:t>
              </w:r>
              <w:proofErr w:type="spellEnd"/>
              <w:r w:rsidR="005C65AA" w:rsidRPr="005C65AA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="005C65AA" w:rsidRPr="005C65AA">
                <w:rPr>
                  <w:rStyle w:val="Hyperlink"/>
                  <w:sz w:val="24"/>
                  <w:szCs w:val="24"/>
                </w:rPr>
                <w:t>Mor</w:t>
              </w:r>
              <w:proofErr w:type="spellEnd"/>
              <w:r w:rsidR="005C65AA" w:rsidRPr="005C65AA">
                <w:rPr>
                  <w:rStyle w:val="Hyperlink"/>
                  <w:sz w:val="24"/>
                  <w:szCs w:val="24"/>
                </w:rPr>
                <w:t xml:space="preserve">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D84C4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5C65AA">
              <w:rPr>
                <w:rFonts w:cstheme="minorHAnsi"/>
                <w:sz w:val="24"/>
                <w:szCs w:val="24"/>
                <w:lang w:val="es-MX"/>
              </w:rPr>
              <w:t>U.S</w:t>
            </w:r>
            <w:proofErr w:type="spellEnd"/>
            <w:r w:rsidRPr="005C65AA">
              <w:rPr>
                <w:rFonts w:cstheme="minorHAnsi"/>
                <w:sz w:val="24"/>
                <w:szCs w:val="24"/>
                <w:lang w:val="es-MX"/>
              </w:rPr>
              <w:t>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 xml:space="preserve">Total </w:t>
            </w:r>
            <w:proofErr w:type="spellStart"/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PASAs</w:t>
            </w:r>
            <w:proofErr w:type="spellEnd"/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D84C41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18</w:t>
            </w:r>
          </w:p>
        </w:tc>
      </w:tr>
    </w:tbl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314F76">
        <w:rPr>
          <w:rFonts w:cstheme="minorHAnsi"/>
          <w:sz w:val="24"/>
          <w:szCs w:val="24"/>
        </w:rPr>
        <w:t>197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C51201">
        <w:rPr>
          <w:rFonts w:cstheme="minorHAnsi"/>
          <w:sz w:val="24"/>
          <w:szCs w:val="24"/>
        </w:rPr>
        <w:t>r of Participating Vehicles:  5</w:t>
      </w:r>
      <w:r w:rsidR="00A21D4C">
        <w:rPr>
          <w:rFonts w:cstheme="minorHAnsi"/>
          <w:sz w:val="24"/>
          <w:szCs w:val="24"/>
        </w:rPr>
        <w:t>9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47244F">
        <w:rPr>
          <w:rFonts w:cstheme="minorHAnsi"/>
          <w:sz w:val="24"/>
          <w:szCs w:val="24"/>
        </w:rPr>
        <w:t>56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314F76">
        <w:rPr>
          <w:rFonts w:cstheme="minorHAnsi"/>
          <w:sz w:val="24"/>
          <w:szCs w:val="24"/>
        </w:rPr>
        <w:t>27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D740BA">
        <w:rPr>
          <w:rFonts w:cstheme="minorHAnsi"/>
          <w:sz w:val="24"/>
          <w:szCs w:val="24"/>
        </w:rPr>
        <w:t>0</w:t>
      </w:r>
    </w:p>
    <w:p w:rsidR="00FB19A2" w:rsidRPr="00354D86" w:rsidRDefault="00F960B0" w:rsidP="000C17B9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47244F">
        <w:rPr>
          <w:rFonts w:cstheme="minorHAnsi"/>
          <w:sz w:val="24"/>
          <w:szCs w:val="24"/>
        </w:rPr>
        <w:t>0</w:t>
      </w:r>
    </w:p>
    <w:p w:rsidR="00EB3E00" w:rsidRDefault="00EB3E00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CB44AF" w:rsidP="005C62E7">
      <w:pPr>
        <w:pStyle w:val="Heading1"/>
        <w:spacing w:before="0" w:line="240" w:lineRule="auto"/>
        <w:rPr>
          <w:rFonts w:asciiTheme="minorHAnsi" w:hAnsiTheme="minorHAnsi" w:cstheme="minorHAnsi"/>
          <w:sz w:val="24"/>
          <w:szCs w:val="24"/>
        </w:rPr>
      </w:pPr>
    </w:p>
    <w:p w:rsidR="00782914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5A4D37" w:rsidRPr="00314F76" w:rsidRDefault="00F62AF9" w:rsidP="005A4D37">
      <w:pPr>
        <w:pStyle w:val="Default"/>
        <w:numPr>
          <w:ilvl w:val="0"/>
          <w:numId w:val="1"/>
        </w:numPr>
        <w:rPr>
          <w:rFonts w:cstheme="minorHAnsi"/>
        </w:rPr>
      </w:pPr>
      <w:r w:rsidRPr="00314F76">
        <w:rPr>
          <w:rFonts w:cstheme="minorHAnsi"/>
        </w:rPr>
        <w:t xml:space="preserve">Incidence of </w:t>
      </w:r>
      <w:r w:rsidR="00782914" w:rsidRPr="00314F76">
        <w:rPr>
          <w:rFonts w:cstheme="minorHAnsi"/>
        </w:rPr>
        <w:t>Domestic Point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to</w:t>
      </w:r>
      <w:r w:rsidR="005C62E7" w:rsidRPr="00314F76">
        <w:rPr>
          <w:rFonts w:cstheme="minorHAnsi"/>
        </w:rPr>
        <w:t>-</w:t>
      </w:r>
      <w:r w:rsidR="00782914" w:rsidRPr="00314F76">
        <w:rPr>
          <w:rFonts w:cstheme="minorHAnsi"/>
        </w:rPr>
        <w:t>Point Transportation:</w:t>
      </w:r>
      <w:r w:rsidR="005C62E7" w:rsidRPr="00314F76">
        <w:rPr>
          <w:rFonts w:cstheme="minorHAnsi"/>
        </w:rPr>
        <w:t xml:space="preserve">  </w:t>
      </w:r>
      <w:r w:rsidR="00820EFC">
        <w:rPr>
          <w:rFonts w:cstheme="minorHAnsi"/>
        </w:rPr>
        <w:t>0</w:t>
      </w:r>
      <w:r w:rsidR="00314F76" w:rsidRPr="00314F76">
        <w:rPr>
          <w:rFonts w:cstheme="minorHAnsi"/>
        </w:rPr>
        <w:t xml:space="preserve"> – </w:t>
      </w:r>
      <w:proofErr w:type="spellStart"/>
      <w:r w:rsidR="00314F76" w:rsidRPr="00314F76">
        <w:rPr>
          <w:rFonts w:cstheme="minorHAnsi"/>
        </w:rPr>
        <w:t>Transportes</w:t>
      </w:r>
      <w:proofErr w:type="spellEnd"/>
      <w:r w:rsidR="00314F76" w:rsidRPr="00314F76">
        <w:rPr>
          <w:rFonts w:cstheme="minorHAnsi"/>
        </w:rPr>
        <w:t xml:space="preserve"> Olympic (</w:t>
      </w:r>
      <w:r w:rsidR="00820EFC" w:rsidRPr="00292B14">
        <w:rPr>
          <w:sz w:val="23"/>
          <w:szCs w:val="23"/>
        </w:rPr>
        <w:t>Upon further investigation, it was determined that no violations occurred.</w:t>
      </w:r>
      <w:r w:rsidR="00820EFC" w:rsidRPr="00292B14">
        <w:rPr>
          <w:rFonts w:cstheme="minorHAnsi"/>
        </w:rPr>
        <w:t>)</w:t>
      </w:r>
    </w:p>
    <w:p w:rsidR="00782914" w:rsidRPr="005C62E7" w:rsidRDefault="00F62AF9" w:rsidP="005A4D3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782914" w:rsidRPr="005C62E7">
        <w:rPr>
          <w:rFonts w:cstheme="minorHAnsi"/>
          <w:sz w:val="24"/>
          <w:szCs w:val="24"/>
        </w:rPr>
        <w:t xml:space="preserve">Transportation of </w:t>
      </w:r>
      <w:proofErr w:type="spellStart"/>
      <w:r w:rsidR="00782914" w:rsidRPr="005C62E7">
        <w:rPr>
          <w:rFonts w:cstheme="minorHAnsi"/>
          <w:sz w:val="24"/>
          <w:szCs w:val="24"/>
        </w:rPr>
        <w:t>Placardabl</w:t>
      </w:r>
      <w:r w:rsidR="006A1192" w:rsidRPr="005C62E7">
        <w:rPr>
          <w:rFonts w:cstheme="minorHAnsi"/>
          <w:sz w:val="24"/>
          <w:szCs w:val="24"/>
        </w:rPr>
        <w:t>e</w:t>
      </w:r>
      <w:proofErr w:type="spellEnd"/>
      <w:r w:rsidR="006A1192" w:rsidRPr="005C62E7">
        <w:rPr>
          <w:rFonts w:cstheme="minorHAnsi"/>
          <w:sz w:val="24"/>
          <w:szCs w:val="24"/>
        </w:rPr>
        <w:t xml:space="preserve"> Amount of Hazardous Material: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6A1192" w:rsidP="00F20D8D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>
        <w:rPr>
          <w:rFonts w:cstheme="minorHAnsi"/>
          <w:sz w:val="24"/>
          <w:szCs w:val="24"/>
        </w:rPr>
        <w:t xml:space="preserve"> </w:t>
      </w:r>
      <w:r w:rsidRPr="005C62E7">
        <w:rPr>
          <w:rFonts w:cstheme="minorHAnsi"/>
          <w:sz w:val="24"/>
          <w:szCs w:val="24"/>
        </w:rPr>
        <w:t>0</w:t>
      </w:r>
    </w:p>
    <w:p w:rsidR="00C51201" w:rsidRDefault="00C51201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</w:p>
    <w:p w:rsidR="005C60D5" w:rsidRPr="00354D86" w:rsidRDefault="00F62AF9" w:rsidP="005C62E7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552B8A" w:rsidRPr="00354D86" w:rsidRDefault="00552B8A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C719B" w:rsidRPr="0047244F" w:rsidRDefault="00FC091B" w:rsidP="00FB19A2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 xml:space="preserve">Suspected HOS Issues: </w:t>
      </w:r>
      <w:r w:rsidR="00314F76">
        <w:t>1</w:t>
      </w:r>
      <w:r w:rsidR="0047244F">
        <w:t xml:space="preserve"> (</w:t>
      </w:r>
      <w:proofErr w:type="spellStart"/>
      <w:r w:rsidR="00280CB7">
        <w:t>Transportes</w:t>
      </w:r>
      <w:proofErr w:type="spellEnd"/>
      <w:r w:rsidR="00280CB7">
        <w:t xml:space="preserve"> </w:t>
      </w:r>
      <w:proofErr w:type="spellStart"/>
      <w:r w:rsidR="00280CB7">
        <w:t>Monteblanco</w:t>
      </w:r>
      <w:proofErr w:type="spellEnd"/>
      <w:r w:rsidR="0047244F">
        <w:t>)</w:t>
      </w:r>
    </w:p>
    <w:p w:rsidR="00C01CF8" w:rsidRPr="00D55667" w:rsidRDefault="00724B46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9006BB">
        <w:rPr>
          <w:rFonts w:cstheme="minorHAnsi"/>
          <w:sz w:val="24"/>
          <w:szCs w:val="24"/>
        </w:rPr>
        <w:t>1</w:t>
      </w:r>
    </w:p>
    <w:p w:rsidR="006A1192" w:rsidRDefault="00EA18BD" w:rsidP="00F20D8D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22A62">
        <w:rPr>
          <w:rFonts w:cstheme="minorHAnsi"/>
          <w:sz w:val="24"/>
          <w:szCs w:val="24"/>
        </w:rPr>
        <w:t>0</w:t>
      </w:r>
      <w:r w:rsidR="009006BB">
        <w:rPr>
          <w:rFonts w:cstheme="minorHAnsi"/>
          <w:sz w:val="24"/>
          <w:szCs w:val="24"/>
        </w:rPr>
        <w:t xml:space="preserve"> – Upon further investigation, it was determined that no violation occurred.</w:t>
      </w:r>
    </w:p>
    <w:p w:rsidR="0085286F" w:rsidRDefault="0085286F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785190" w:rsidRDefault="00785190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DF4C66" w:rsidRDefault="00DF4C66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A21D4C" w:rsidRDefault="00A21D4C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BD0CE5" w:rsidRDefault="00BD0CE5" w:rsidP="0085286F">
      <w:pPr>
        <w:pStyle w:val="ListParagraph"/>
        <w:spacing w:after="120" w:line="240" w:lineRule="auto"/>
        <w:ind w:left="1440"/>
        <w:rPr>
          <w:rFonts w:cstheme="minorHAnsi"/>
          <w:sz w:val="24"/>
          <w:szCs w:val="24"/>
        </w:rPr>
      </w:pP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0318" w:rsidRPr="009B548D" w:rsidRDefault="00BD0CE5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BC21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</w:t>
            </w:r>
            <w:proofErr w:type="spellEnd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C512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47244F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280CB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B6AB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P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CB6ABC" w:rsidRDefault="00CB6ABC" w:rsidP="00862981">
      <w:pPr>
        <w:pStyle w:val="Heading1"/>
        <w:spacing w:before="0" w:line="240" w:lineRule="auto"/>
        <w:rPr>
          <w:rFonts w:asciiTheme="minorHAnsi" w:hAnsiTheme="minorHAnsi" w:cstheme="minorHAnsi"/>
        </w:rPr>
        <w:sectPr w:rsidR="00CB6ABC" w:rsidSect="005C65AA">
          <w:headerReference w:type="default" r:id="rId58"/>
          <w:footerReference w:type="default" r:id="rId5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Deschables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Bajio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Refrigerados</w:t>
            </w:r>
            <w:proofErr w:type="spellEnd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Internacional</w:t>
            </w:r>
            <w:proofErr w:type="spellEnd"/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870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Jose Guadalupe Morales Guevara </w:t>
            </w:r>
            <w:proofErr w:type="spellStart"/>
            <w:r w:rsidRPr="005F4717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5F4717">
              <w:rPr>
                <w:rFonts w:cstheme="minorHAnsi"/>
                <w:sz w:val="24"/>
                <w:szCs w:val="24"/>
                <w:lang w:val="es-MX"/>
              </w:rPr>
              <w:t xml:space="preserve">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D84C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Grupo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Behr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GCC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Transportes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Monteblanco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Ram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Trucking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D27FB5">
              <w:rPr>
                <w:rFonts w:cstheme="minorHAnsi"/>
                <w:sz w:val="24"/>
                <w:szCs w:val="24"/>
                <w:lang w:val="es-MX"/>
              </w:rPr>
              <w:t>SA</w:t>
            </w:r>
            <w:proofErr w:type="spellEnd"/>
            <w:r w:rsidRPr="00D27FB5">
              <w:rPr>
                <w:rFonts w:cstheme="minorHAnsi"/>
                <w:sz w:val="24"/>
                <w:szCs w:val="24"/>
                <w:lang w:val="es-MX"/>
              </w:rPr>
              <w:t xml:space="preserve">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CB6AB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Sergio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Maldonaldo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CB6ABC">
              <w:rPr>
                <w:rFonts w:cstheme="minorHAnsi"/>
                <w:sz w:val="24"/>
                <w:szCs w:val="24"/>
                <w:lang w:val="es-MX"/>
              </w:rPr>
              <w:t>Tristan</w:t>
            </w:r>
            <w:proofErr w:type="spellEnd"/>
            <w:r w:rsidRPr="00CB6ABC">
              <w:rPr>
                <w:rFonts w:cstheme="minorHAnsi"/>
                <w:sz w:val="24"/>
                <w:szCs w:val="24"/>
                <w:lang w:val="es-MX"/>
              </w:rPr>
              <w:t xml:space="preserve"> Transfer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ABC" w:rsidRDefault="00CB6ABC" w:rsidP="002C08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5454C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Transportation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and Cargo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Solutions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dba</w:t>
            </w:r>
            <w:proofErr w:type="spellEnd"/>
            <w:r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  <w:lang w:val="es-MX"/>
              </w:rPr>
              <w:t>TRACSO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54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7A" w:rsidRDefault="0061177A" w:rsidP="00782914">
      <w:pPr>
        <w:spacing w:after="0" w:line="240" w:lineRule="auto"/>
      </w:pPr>
      <w:r>
        <w:separator/>
      </w:r>
    </w:p>
  </w:endnote>
  <w:end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77A" w:rsidRDefault="00820EFC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</w:t>
    </w:r>
    <w:r w:rsidR="0061177A">
      <w:rPr>
        <w:b/>
      </w:rPr>
      <w:t xml:space="preserve">d: </w:t>
    </w:r>
    <w:r w:rsidR="009006BB">
      <w:rPr>
        <w:b/>
      </w:rPr>
      <w:t>04/02</w:t>
    </w:r>
    <w:r w:rsidR="00736F6E">
      <w:rPr>
        <w:b/>
      </w:rPr>
      <w:t>/</w:t>
    </w:r>
    <w:r w:rsidR="005C65AA">
      <w:rPr>
        <w:b/>
      </w:rPr>
      <w:t>1</w:t>
    </w:r>
    <w:r w:rsidR="00430469">
      <w:rPr>
        <w:b/>
      </w:rPr>
      <w:t>4</w:t>
    </w:r>
    <w:r w:rsidR="0061177A">
      <w:rPr>
        <w:rFonts w:asciiTheme="majorHAnsi" w:hAnsiTheme="majorHAnsi"/>
      </w:rPr>
      <w:ptab w:relativeTo="margin" w:alignment="right" w:leader="none"/>
    </w:r>
    <w:r w:rsidR="0061177A">
      <w:rPr>
        <w:rFonts w:asciiTheme="majorHAnsi" w:hAnsiTheme="majorHAnsi"/>
      </w:rPr>
      <w:t xml:space="preserve">Page </w:t>
    </w:r>
    <w:r w:rsidR="0061177A">
      <w:fldChar w:fldCharType="begin"/>
    </w:r>
    <w:r w:rsidR="0061177A">
      <w:instrText xml:space="preserve"> PAGE   \* MERGEFORMAT </w:instrText>
    </w:r>
    <w:r w:rsidR="0061177A">
      <w:fldChar w:fldCharType="separate"/>
    </w:r>
    <w:r w:rsidR="00F010E7" w:rsidRPr="00F010E7">
      <w:rPr>
        <w:rFonts w:asciiTheme="majorHAnsi" w:hAnsiTheme="majorHAnsi"/>
        <w:noProof/>
      </w:rPr>
      <w:t>2</w:t>
    </w:r>
    <w:r w:rsidR="0061177A">
      <w:rPr>
        <w:rFonts w:asciiTheme="majorHAnsi" w:hAnsiTheme="majorHAnsi"/>
        <w:noProof/>
      </w:rPr>
      <w:fldChar w:fldCharType="end"/>
    </w:r>
  </w:p>
  <w:p w:rsidR="0061177A" w:rsidRDefault="006117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7A" w:rsidRDefault="0061177A" w:rsidP="00782914">
      <w:pPr>
        <w:spacing w:after="0" w:line="240" w:lineRule="auto"/>
      </w:pPr>
      <w:r>
        <w:separator/>
      </w:r>
    </w:p>
  </w:footnote>
  <w:footnote w:type="continuationSeparator" w:id="0">
    <w:p w:rsidR="0061177A" w:rsidRDefault="0061177A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1177A" w:rsidRPr="00993B90" w:rsidRDefault="0061177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61177A" w:rsidRDefault="0061177A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61177A" w:rsidRPr="00993B90" w:rsidRDefault="0061177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6E2FD3">
      <w:rPr>
        <w:rFonts w:asciiTheme="majorHAnsi" w:eastAsiaTheme="majorEastAsia" w:hAnsiTheme="majorHAnsi" w:cstheme="majorBidi"/>
        <w:sz w:val="28"/>
        <w:szCs w:val="28"/>
      </w:rPr>
      <w:t>12/</w:t>
    </w:r>
    <w:r w:rsidR="00314F76">
      <w:rPr>
        <w:rFonts w:asciiTheme="majorHAnsi" w:eastAsiaTheme="majorEastAsia" w:hAnsiTheme="majorHAnsi" w:cstheme="majorBidi"/>
        <w:sz w:val="28"/>
        <w:szCs w:val="28"/>
      </w:rPr>
      <w:t>30</w:t>
    </w:r>
    <w:r w:rsidR="007F75F7">
      <w:rPr>
        <w:rFonts w:asciiTheme="majorHAnsi" w:eastAsiaTheme="majorEastAsia" w:hAnsiTheme="majorHAnsi" w:cstheme="majorBidi"/>
        <w:sz w:val="28"/>
        <w:szCs w:val="28"/>
      </w:rPr>
      <w:t>/</w:t>
    </w:r>
    <w:r w:rsidR="00C67986">
      <w:rPr>
        <w:rFonts w:asciiTheme="majorHAnsi" w:eastAsiaTheme="majorEastAsia" w:hAnsiTheme="majorHAnsi" w:cstheme="majorBidi"/>
        <w:sz w:val="28"/>
        <w:szCs w:val="28"/>
      </w:rPr>
      <w:t xml:space="preserve">13 – </w:t>
    </w:r>
    <w:r w:rsidR="00314F76">
      <w:rPr>
        <w:rFonts w:asciiTheme="majorHAnsi" w:eastAsiaTheme="majorEastAsia" w:hAnsiTheme="majorHAnsi" w:cstheme="majorBidi"/>
        <w:sz w:val="28"/>
        <w:szCs w:val="28"/>
      </w:rPr>
      <w:t>01/05/14</w:t>
    </w:r>
    <w:r w:rsidR="00820EFC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820EFC" w:rsidRPr="00820EFC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61177A" w:rsidRDefault="006117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A47BB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55C6"/>
    <w:rsid w:val="00465F7B"/>
    <w:rsid w:val="00466AD5"/>
    <w:rsid w:val="0047244F"/>
    <w:rsid w:val="00476D2A"/>
    <w:rsid w:val="004778A8"/>
    <w:rsid w:val="00484914"/>
    <w:rsid w:val="0048730B"/>
    <w:rsid w:val="004B3DFF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5941"/>
    <w:rsid w:val="00660929"/>
    <w:rsid w:val="00676F76"/>
    <w:rsid w:val="006864FC"/>
    <w:rsid w:val="006904C9"/>
    <w:rsid w:val="00692F1B"/>
    <w:rsid w:val="00694739"/>
    <w:rsid w:val="006974F1"/>
    <w:rsid w:val="006A1192"/>
    <w:rsid w:val="006A237F"/>
    <w:rsid w:val="006A35E4"/>
    <w:rsid w:val="006A6CB3"/>
    <w:rsid w:val="006B1921"/>
    <w:rsid w:val="006B3042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3477"/>
    <w:rsid w:val="007937D4"/>
    <w:rsid w:val="007975CA"/>
    <w:rsid w:val="007A0039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E348F"/>
    <w:rsid w:val="007E6FA7"/>
    <w:rsid w:val="007F50B3"/>
    <w:rsid w:val="007F75F7"/>
    <w:rsid w:val="00807434"/>
    <w:rsid w:val="00811D88"/>
    <w:rsid w:val="008123F1"/>
    <w:rsid w:val="00813D3A"/>
    <w:rsid w:val="00820E30"/>
    <w:rsid w:val="00820EFC"/>
    <w:rsid w:val="008211B3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3ABF"/>
    <w:rsid w:val="009006BB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26A0"/>
    <w:rsid w:val="00B42AA6"/>
    <w:rsid w:val="00B4436F"/>
    <w:rsid w:val="00B4485E"/>
    <w:rsid w:val="00B47966"/>
    <w:rsid w:val="00B504B2"/>
    <w:rsid w:val="00B56A93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E02"/>
    <w:rsid w:val="00C01CF8"/>
    <w:rsid w:val="00C07D0C"/>
    <w:rsid w:val="00C20D7C"/>
    <w:rsid w:val="00C254B7"/>
    <w:rsid w:val="00C26CA8"/>
    <w:rsid w:val="00C30AB4"/>
    <w:rsid w:val="00C31619"/>
    <w:rsid w:val="00C461A2"/>
    <w:rsid w:val="00C51201"/>
    <w:rsid w:val="00C5570F"/>
    <w:rsid w:val="00C60DF0"/>
    <w:rsid w:val="00C67986"/>
    <w:rsid w:val="00C7016A"/>
    <w:rsid w:val="00C778CA"/>
    <w:rsid w:val="00C8067C"/>
    <w:rsid w:val="00C81615"/>
    <w:rsid w:val="00C87D9E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459F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B1882"/>
    <w:rsid w:val="00EB23BC"/>
    <w:rsid w:val="00EB2C0E"/>
    <w:rsid w:val="00EB3E0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10E7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intl-programs/trucking/Servicios-Refrigerados-PASA.aspx" TargetMode="External"/><Relationship Id="rId18" Type="http://schemas.openxmlformats.org/officeDocument/2006/relationships/hyperlink" Target="http://www.fmcsa.dot.gov/intl-programs/trucking/Behr-PASA.aspx" TargetMode="External"/><Relationship Id="rId26" Type="http://schemas.openxmlformats.org/officeDocument/2006/relationships/hyperlink" Target="http://www.fmcsa.dot.gov/documents/intl-programs/trucking/OP-1MX-Transportes-Unimex.pdf" TargetMode="External"/><Relationship Id="rId39" Type="http://schemas.openxmlformats.org/officeDocument/2006/relationships/hyperlink" Target="http://www.fmcsa.dot.gov/documents/intl-programs/trucking/Trinity-Withdrawal-Request.pdf" TargetMode="External"/><Relationship Id="rId21" Type="http://schemas.openxmlformats.org/officeDocument/2006/relationships/hyperlink" Target="http://www.fmcsa.dot.gov/documents/intl-programs/trucking/OP-1MX-Sergio_Tristan.pdf" TargetMode="External"/><Relationship Id="rId34" Type="http://schemas.openxmlformats.org/officeDocument/2006/relationships/hyperlink" Target="http://www.fmcsa.dot.gov/documents/intl-programs/trucking/DISMISSAL-Amador-Valdez-2013-04-08-rev.pdf" TargetMode="External"/><Relationship Id="rId42" Type="http://schemas.openxmlformats.org/officeDocument/2006/relationships/hyperlink" Target="http://www.fmcsa.dot.gov/intl-programs/trucking/GCC-Transporte-PASA.ASPX" TargetMode="External"/><Relationship Id="rId47" Type="http://schemas.openxmlformats.org/officeDocument/2006/relationships/hyperlink" Target="http://www.fmcsa.dot.gov/intl-programs/trucking/HIGIENICOS-PASA.aspx" TargetMode="External"/><Relationship Id="rId50" Type="http://schemas.openxmlformats.org/officeDocument/2006/relationships/hyperlink" Target="http://www.fmcsa.dot.gov/intl-programs/trucking/Morales-PASA.aspx" TargetMode="External"/><Relationship Id="rId55" Type="http://schemas.openxmlformats.org/officeDocument/2006/relationships/hyperlink" Target="http://www.fmcsa.dot.gov/intl-programs/trucking/Road-Machinery-PASA.aspx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intl-programs/trucking/GCC-Transporte-PASA.ASPX" TargetMode="External"/><Relationship Id="rId20" Type="http://schemas.openxmlformats.org/officeDocument/2006/relationships/hyperlink" Target="http://www.fmcsa.dot.gov/documents/intl-programs/trucking/OP-1MX-Servicio-De-Transporte-Internacional-local.pdf" TargetMode="External"/><Relationship Id="rId29" Type="http://schemas.openxmlformats.org/officeDocument/2006/relationships/hyperlink" Target="http://www.fmcsa.dot.gov/documents/intl-programs/trucking/Dismissal_letter-Maria_Isabel_Mendivil_Verlarde.pdf" TargetMode="External"/><Relationship Id="rId41" Type="http://schemas.openxmlformats.org/officeDocument/2006/relationships/hyperlink" Target="http://www.fmcsa.dot.gov/documents/intl-programs/trucking/Aguirre_Ramos_Jorge_Luis_Dismissal_Letter.pdf" TargetMode="External"/><Relationship Id="rId54" Type="http://schemas.openxmlformats.org/officeDocument/2006/relationships/hyperlink" Target="http://www.fmcsa.dot.gov/intl-programs/trucking/Sergio-PASA.aspx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intl-programs/trucking/trucking-program.aspx" TargetMode="External"/><Relationship Id="rId24" Type="http://schemas.openxmlformats.org/officeDocument/2006/relationships/hyperlink" Target="http://www.fmcsa.dot.gov/documents/intl-programs/trucking/Transportation-and-Cargo-Solutions-OP-1MX_Redacted.pdf" TargetMode="External"/><Relationship Id="rId32" Type="http://schemas.openxmlformats.org/officeDocument/2006/relationships/hyperlink" Target="http://www.fmcsa.dot.gov/documents/intl-programs/trucking/OP1-MX-Adriana-de-Leon-Amaro.pdf" TargetMode="External"/><Relationship Id="rId37" Type="http://schemas.openxmlformats.org/officeDocument/2006/relationships/hyperlink" Target="http://www.fmcsa.dot.gov/documents/intl-programs/trucking/OP-1MX-FIGUEROA-ROBLES.pdf" TargetMode="External"/><Relationship Id="rId40" Type="http://schemas.openxmlformats.org/officeDocument/2006/relationships/hyperlink" Target="http://www.fmcsa.dot.gov/documents/intl-programs/trucking/Nature-flavor-withdrawn.pdf" TargetMode="External"/><Relationship Id="rId45" Type="http://schemas.openxmlformats.org/officeDocument/2006/relationships/hyperlink" Target="http://www.fmcsa.dot.gov/intl-programs/trucking/TRANSPORTES-DEL-VALLE-PASA.aspx" TargetMode="External"/><Relationship Id="rId53" Type="http://schemas.openxmlformats.org/officeDocument/2006/relationships/hyperlink" Target="http://www.fmcsa.dot.gov/documents/intl-programs/trucking/PASA-RAMTrucking-FINAL_Redacted.pdf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intl-programs/trucking/Morales-PASA.aspx" TargetMode="External"/><Relationship Id="rId23" Type="http://schemas.openxmlformats.org/officeDocument/2006/relationships/hyperlink" Target="http://www.fmcsa.dot.gov/documents/intl-programs/trucking/OP-1MX-RoadMachinery.pdf" TargetMode="External"/><Relationship Id="rId28" Type="http://schemas.openxmlformats.org/officeDocument/2006/relationships/hyperlink" Target="http://www.fmcsa.dot.gov/documents/intl-programs/trucking/Autotransportes-Libre-Dismissed.pdf" TargetMode="External"/><Relationship Id="rId36" Type="http://schemas.openxmlformats.org/officeDocument/2006/relationships/hyperlink" Target="http://www.fmcsa.dot.gov/documents/intl-programs/trucking/Redaction_Josue_Ivan_Rodriguez_Josue_Ivan_Rodriguez_Angulo_dimissal.pdf" TargetMode="External"/><Relationship Id="rId49" Type="http://schemas.openxmlformats.org/officeDocument/2006/relationships/hyperlink" Target="http://www.fmcsa.dot.gov/intl-programs/trucking/Transportes-Monteblanco-PASA.aspx" TargetMode="External"/><Relationship Id="rId57" Type="http://schemas.openxmlformats.org/officeDocument/2006/relationships/hyperlink" Target="http://www.fmcsa.dot.gov/documents/intl-programs/trucking/OP-1-MX-Transportes-Mor.pdf" TargetMode="External"/><Relationship Id="rId61" Type="http://schemas.openxmlformats.org/officeDocument/2006/relationships/glossaryDocument" Target="glossary/document.xml"/><Relationship Id="rId10" Type="http://schemas.openxmlformats.org/officeDocument/2006/relationships/hyperlink" Target="http://www.fmcsa.dot.gov/intl-programs/trucking/MOISES-ALVAREZ-PEREZ-PASA.aspx" TargetMode="External"/><Relationship Id="rId19" Type="http://schemas.openxmlformats.org/officeDocument/2006/relationships/hyperlink" Target="http://www.fmcsa.dot.gov/documents/intl-programs/trucking/op-1mx-RAM-TRUCKING.pdf" TargetMode="External"/><Relationship Id="rId31" Type="http://schemas.openxmlformats.org/officeDocument/2006/relationships/hyperlink" Target="http://www.fmcsa.dot.gov/documents/intl-programs/trucking/OP-1MX-Luis-Edmundo-Grijalva.pdf" TargetMode="External"/><Relationship Id="rId44" Type="http://schemas.openxmlformats.org/officeDocument/2006/relationships/hyperlink" Target="http://www.fmcsa.dot.gov/intl-programs/trucking/BAJA-EXPRESS-PASA.aspx" TargetMode="External"/><Relationship Id="rId52" Type="http://schemas.openxmlformats.org/officeDocument/2006/relationships/hyperlink" Target="http://www.fmcsa.dot.gov/documents/intl-programs/trucking/STIL_PASA_Redacted.pdf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intl-programs/trucking/Olympic-PASA.aspx" TargetMode="External"/><Relationship Id="rId14" Type="http://schemas.openxmlformats.org/officeDocument/2006/relationships/hyperlink" Target="http://www.fmcsa.dot.gov/intl-programs/trucking/HIGIENICOS-PASA.aspx" TargetMode="External"/><Relationship Id="rId22" Type="http://schemas.openxmlformats.org/officeDocument/2006/relationships/hyperlink" Target="http://www.fmcsa.dot.gov/documents/intl-programs/trucking/Transportation-and-Cargo-Solutions-OP-1MX_Redacted.pdf" TargetMode="External"/><Relationship Id="rId27" Type="http://schemas.openxmlformats.org/officeDocument/2006/relationships/hyperlink" Target="http://www.fmcsa.dot.gov/documents/intl-programs/trucking/op-1mx_ricardo-herrera-bolanos.pdf" TargetMode="External"/><Relationship Id="rId30" Type="http://schemas.openxmlformats.org/officeDocument/2006/relationships/hyperlink" Target="http://www.fmcsa.dot.gov/documents/intl-programs/trucking/Gerardo_Antonio_Smith_Sarabia_dismissal_letter.pdf" TargetMode="External"/><Relationship Id="rId35" Type="http://schemas.openxmlformats.org/officeDocument/2006/relationships/hyperlink" Target="http://www.fmcsa.dot.gov/documents/intl-programs/trucking/Y-and-R-Fashion-OP1-MX.pdf" TargetMode="External"/><Relationship Id="rId43" Type="http://schemas.openxmlformats.org/officeDocument/2006/relationships/hyperlink" Target="http://www.fmcsa.dot.gov/intl-programs/trucking/trucking-program.aspx" TargetMode="External"/><Relationship Id="rId48" Type="http://schemas.openxmlformats.org/officeDocument/2006/relationships/hyperlink" Target="http://www.fmcsa.dot.gov/intl-programs/trucking/Behr-PASA.aspx" TargetMode="External"/><Relationship Id="rId56" Type="http://schemas.openxmlformats.org/officeDocument/2006/relationships/hyperlink" Target="http://www.fmcsa.dot.gov/intl-programs/trucking/TRACSO-PASA.aspx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l-programs/trucking/GCC-Transporte-PASA.ASPX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l-programs/trucking/TRANSPORTES-DEL-VALLE-PASA.aspx" TargetMode="External"/><Relationship Id="rId17" Type="http://schemas.openxmlformats.org/officeDocument/2006/relationships/hyperlink" Target="http://www.fmcsa.dot.gov/documents/intl-programs/trucking/OP-1MX-Transportes-Monteblanco.pdf" TargetMode="External"/><Relationship Id="rId25" Type="http://schemas.openxmlformats.org/officeDocument/2006/relationships/hyperlink" Target="http://www.fmcsa.dot.gov/documents/intl-programs/trucking/OP-1-MX-Transportes-Mor.pdf" TargetMode="External"/><Relationship Id="rId33" Type="http://schemas.openxmlformats.org/officeDocument/2006/relationships/hyperlink" Target="http://www.fmcsa.dot.gov/documents/intl-programs/trucking/OP1-MX-Jose-Luis-Hernandez-Avila.pdf" TargetMode="External"/><Relationship Id="rId38" Type="http://schemas.openxmlformats.org/officeDocument/2006/relationships/hyperlink" Target="http://www.fmcsa.dot.gov/documents/intl-programs/trucking/OP-1MX-MediMexico.pdf" TargetMode="External"/><Relationship Id="rId46" Type="http://schemas.openxmlformats.org/officeDocument/2006/relationships/hyperlink" Target="http://www.fmcsa.dot.gov/intl-programs/trucking/Servicios-Refrigerados-PASA.aspx" TargetMode="External"/><Relationship Id="rId5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C33D8-B7BA-4100-9DC0-EBCC46C4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10537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2014-01-14T20:35:00Z</cp:lastPrinted>
  <dcterms:created xsi:type="dcterms:W3CDTF">2014-12-03T19:12:00Z</dcterms:created>
  <dcterms:modified xsi:type="dcterms:W3CDTF">2014-12-03T19:12:00Z</dcterms:modified>
</cp:coreProperties>
</file>