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7A2F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7A2F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7A2F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7A2F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7A2F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7A2F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7A2FCD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7A2FCD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7A2FCD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7A2FCD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7A2FCD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7A2FCD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7A2FCD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7A2FCD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7A2FCD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7A2FCD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7A2FC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7A2FC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7A2FCD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7A2FCD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7A2FCD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7A2FC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7A2FCD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7A2FCD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7A2FCD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7A2F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7A2F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7A2F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7A2F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7A2F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7A2FCD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7A2F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7A2FCD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4C76BD">
        <w:rPr>
          <w:rFonts w:cstheme="minorHAnsi"/>
          <w:sz w:val="24"/>
          <w:szCs w:val="24"/>
        </w:rPr>
        <w:t>442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4C76BD">
        <w:rPr>
          <w:rFonts w:cstheme="minorHAnsi"/>
          <w:sz w:val="24"/>
          <w:szCs w:val="24"/>
        </w:rPr>
        <w:t>55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4C76BD">
        <w:rPr>
          <w:rFonts w:cstheme="minorHAnsi"/>
          <w:sz w:val="24"/>
          <w:szCs w:val="24"/>
        </w:rPr>
        <w:t>29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71974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4C76BD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C840CD">
        <w:t>0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4C76BD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1B67B0">
      <w:rPr>
        <w:b/>
      </w:rPr>
      <w:t>09/15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7A2FCD" w:rsidRPr="007A2FCD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4C76BD">
      <w:rPr>
        <w:rFonts w:asciiTheme="majorHAnsi" w:eastAsiaTheme="majorEastAsia" w:hAnsiTheme="majorHAnsi" w:cstheme="majorBidi"/>
        <w:sz w:val="28"/>
        <w:szCs w:val="28"/>
      </w:rPr>
      <w:t>08/25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4C76BD">
      <w:rPr>
        <w:rFonts w:asciiTheme="majorHAnsi" w:eastAsiaTheme="majorEastAsia" w:hAnsiTheme="majorHAnsi" w:cstheme="majorBidi"/>
        <w:sz w:val="28"/>
        <w:szCs w:val="28"/>
      </w:rPr>
      <w:t>08/31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3E02"/>
    <w:rsid w:val="001A45DE"/>
    <w:rsid w:val="001A67AF"/>
    <w:rsid w:val="001B3AB3"/>
    <w:rsid w:val="001B4B32"/>
    <w:rsid w:val="001B67B0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C76BD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2FCD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667EE-A7D9-4083-AE76-19F20A51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2014-12-03T19:38:00Z</dcterms:created>
  <dcterms:modified xsi:type="dcterms:W3CDTF">2014-12-03T19:38:00Z</dcterms:modified>
</cp:coreProperties>
</file>