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E2B2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E2B2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E2B2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1E2B2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1E2B2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1E2B2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E2B2F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E2B2F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E2B2F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E2B2F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E2B2F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E2B2F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E2B2F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E2B2F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E2B2F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1E2B2F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1E2B2F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E2B2F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E2B2F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E2B2F" w:rsidP="005338AE">
            <w:pPr>
              <w:rPr>
                <w:sz w:val="24"/>
                <w:szCs w:val="24"/>
              </w:rPr>
            </w:pPr>
            <w:hyperlink r:id="rId28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1E2B2F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E2B2F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E2B2F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1E2B2F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1E2B2F" w:rsidP="00E94093">
            <w:pPr>
              <w:rPr>
                <w:sz w:val="24"/>
                <w:szCs w:val="24"/>
              </w:rPr>
            </w:pPr>
            <w:hyperlink r:id="rId33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1E2B2F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E2B2F" w:rsidP="00E94093">
            <w:pPr>
              <w:rPr>
                <w:sz w:val="24"/>
                <w:szCs w:val="24"/>
              </w:rPr>
            </w:pPr>
            <w:hyperlink r:id="rId35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E2B2F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E2B2F" w:rsidP="00E94093">
            <w:pPr>
              <w:rPr>
                <w:sz w:val="24"/>
                <w:szCs w:val="24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1E2B2F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E2B2F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E2B2F" w:rsidP="00E94093">
            <w:pPr>
              <w:rPr>
                <w:sz w:val="24"/>
                <w:szCs w:val="24"/>
              </w:rPr>
            </w:pPr>
            <w:hyperlink r:id="rId4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E2B2F" w:rsidP="00E94093">
            <w:pPr>
              <w:rPr>
                <w:sz w:val="24"/>
                <w:szCs w:val="24"/>
              </w:rPr>
            </w:pPr>
            <w:hyperlink r:id="rId41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E2B2F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61C88" w:rsidRPr="005C65AA" w:rsidTr="006925D1">
        <w:trPr>
          <w:trHeight w:val="422"/>
        </w:trPr>
        <w:tc>
          <w:tcPr>
            <w:tcW w:w="5040" w:type="dxa"/>
            <w:vAlign w:val="center"/>
          </w:tcPr>
          <w:p w:rsidR="00B61C88" w:rsidRDefault="001E2B2F" w:rsidP="00E94093">
            <w:hyperlink r:id="rId43" w:history="1">
              <w:r w:rsidR="00B61C88" w:rsidRPr="00F00560">
                <w:rPr>
                  <w:rStyle w:val="Hyperlink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B61C88" w:rsidRPr="00B61C88" w:rsidRDefault="00B61C88" w:rsidP="00B61C88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B61C88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B61C88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1E2B2F" w:rsidP="005316F4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B61C88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1E2B2F" w:rsidP="00D84C41">
            <w:hyperlink r:id="rId60" w:history="1">
              <w:r w:rsidR="0088219A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F00560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E2B2F" w:rsidP="00D84C41">
            <w:pPr>
              <w:rPr>
                <w:sz w:val="24"/>
                <w:szCs w:val="24"/>
              </w:rPr>
            </w:pPr>
            <w:hyperlink r:id="rId61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B61C88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F00560">
        <w:rPr>
          <w:rFonts w:cstheme="minorHAnsi"/>
          <w:sz w:val="24"/>
          <w:szCs w:val="24"/>
        </w:rPr>
        <w:t>441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8F1A41">
        <w:rPr>
          <w:rFonts w:cstheme="minorHAnsi"/>
          <w:sz w:val="24"/>
          <w:szCs w:val="24"/>
        </w:rPr>
        <w:t>r of Participating Vehicles:  54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F00560">
        <w:rPr>
          <w:rFonts w:cstheme="minorHAnsi"/>
          <w:sz w:val="24"/>
          <w:szCs w:val="24"/>
        </w:rPr>
        <w:t>62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4B53D3">
        <w:rPr>
          <w:rFonts w:cstheme="minorHAnsi"/>
          <w:sz w:val="24"/>
          <w:szCs w:val="24"/>
        </w:rPr>
        <w:t>39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F00560">
        <w:rPr>
          <w:rFonts w:cstheme="minorHAnsi"/>
          <w:sz w:val="24"/>
          <w:szCs w:val="24"/>
        </w:rPr>
        <w:t>2</w:t>
      </w:r>
      <w:r w:rsidR="00B61C88">
        <w:rPr>
          <w:rFonts w:cstheme="minorHAnsi"/>
          <w:sz w:val="24"/>
          <w:szCs w:val="24"/>
        </w:rPr>
        <w:t xml:space="preserve"> – Servicio de Transporte internacional y Local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70293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4B53D3">
        <w:t xml:space="preserve">1 (Transportes </w:t>
      </w:r>
      <w:r w:rsidR="00B61C88">
        <w:t>Olympic</w:t>
      </w:r>
      <w:r w:rsidR="004B53D3">
        <w:t xml:space="preserve">)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0B5A16">
        <w:rPr>
          <w:rFonts w:cstheme="minorHAnsi"/>
          <w:sz w:val="24"/>
          <w:szCs w:val="24"/>
        </w:rPr>
        <w:t>1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0B5A16">
        <w:rPr>
          <w:rFonts w:cstheme="minorHAnsi"/>
          <w:sz w:val="24"/>
          <w:szCs w:val="24"/>
        </w:rPr>
        <w:t>1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62"/>
          <w:footerReference w:type="default" r:id="rId6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0B5A16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61177A">
      <w:rPr>
        <w:b/>
      </w:rPr>
      <w:t xml:space="preserve">: </w:t>
    </w:r>
    <w:r>
      <w:rPr>
        <w:b/>
      </w:rPr>
      <w:t>04/02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 w:rsidR="0061177A">
      <w:rPr>
        <w:rFonts w:asciiTheme="majorHAnsi" w:hAnsiTheme="majorHAnsi"/>
      </w:rPr>
      <w:ptab w:relativeTo="margin" w:alignment="right" w:leader="none"/>
    </w:r>
    <w:r w:rsidR="0061177A">
      <w:rPr>
        <w:rFonts w:asciiTheme="majorHAnsi" w:hAnsiTheme="majorHAnsi"/>
      </w:rPr>
      <w:t xml:space="preserve">Page </w:t>
    </w:r>
    <w:r w:rsidR="0061177A">
      <w:fldChar w:fldCharType="begin"/>
    </w:r>
    <w:r w:rsidR="0061177A">
      <w:instrText xml:space="preserve"> PAGE   \* MERGEFORMAT </w:instrText>
    </w:r>
    <w:r w:rsidR="0061177A">
      <w:fldChar w:fldCharType="separate"/>
    </w:r>
    <w:r w:rsidR="001E2B2F" w:rsidRPr="001E2B2F">
      <w:rPr>
        <w:rFonts w:asciiTheme="majorHAnsi" w:hAnsiTheme="majorHAnsi"/>
        <w:noProof/>
      </w:rPr>
      <w:t>3</w:t>
    </w:r>
    <w:r w:rsidR="0061177A"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0B5A16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F00560">
      <w:rPr>
        <w:rFonts w:asciiTheme="majorHAnsi" w:eastAsiaTheme="majorEastAsia" w:hAnsiTheme="majorHAnsi" w:cstheme="majorBidi"/>
        <w:sz w:val="28"/>
        <w:szCs w:val="28"/>
      </w:rPr>
      <w:t>03/10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F00560">
      <w:rPr>
        <w:rFonts w:asciiTheme="majorHAnsi" w:eastAsiaTheme="majorEastAsia" w:hAnsiTheme="majorHAnsi" w:cstheme="majorBidi"/>
        <w:sz w:val="28"/>
        <w:szCs w:val="28"/>
      </w:rPr>
      <w:t>03/16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  <w:r w:rsidR="000B5A16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0B5A16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5A16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2B2F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-MX-Transportes-Mor.pdf" TargetMode="External"/><Relationship Id="rId39" Type="http://schemas.openxmlformats.org/officeDocument/2006/relationships/hyperlink" Target="http://www.fmcsa.dot.gov/documents/intl-programs/trucking/OP-1MX-MediMexico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OP1-MX-Jose-Luis-Hernandez-Avila.pdf" TargetMode="External"/><Relationship Id="rId42" Type="http://schemas.openxmlformats.org/officeDocument/2006/relationships/hyperlink" Target="http://www.fmcsa.dot.gov/documents/intl-programs/trucking/Aguirre_Ramos_Jorge_Luis_Dismissal_Letter.pdf" TargetMode="External"/><Relationship Id="rId47" Type="http://schemas.openxmlformats.org/officeDocument/2006/relationships/hyperlink" Target="http://www.fmcsa.dot.gov/intl-programs/trucking/TRANSPORTES-DEL-VALLE-PASA.aspx" TargetMode="External"/><Relationship Id="rId50" Type="http://schemas.openxmlformats.org/officeDocument/2006/relationships/hyperlink" Target="http://www.fmcsa.dot.gov/intl-programs/trucking/Behr-PASA.aspx" TargetMode="External"/><Relationship Id="rId55" Type="http://schemas.openxmlformats.org/officeDocument/2006/relationships/hyperlink" Target="http://www.fmcsa.dot.gov/documents/intl-programs/trucking/STIL_PASA_Redacted.pdf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Autotransportes-Libre-Dismissed.pdf" TargetMode="External"/><Relationship Id="rId41" Type="http://schemas.openxmlformats.org/officeDocument/2006/relationships/hyperlink" Target="http://www.fmcsa.dot.gov/documents/intl-programs/trucking/Nature-flavor-withdrawn.pdf" TargetMode="External"/><Relationship Id="rId54" Type="http://schemas.openxmlformats.org/officeDocument/2006/relationships/hyperlink" Target="https://cms.fmcsa.dot.gov/international-programs/mexico-cross-border-trucking-pilot-program/transportes-unimex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-1MX-Luis-Edmundo-Grijalva.pdf" TargetMode="External"/><Relationship Id="rId37" Type="http://schemas.openxmlformats.org/officeDocument/2006/relationships/hyperlink" Target="http://www.fmcsa.dot.gov/documents/intl-programs/trucking/Redaction_Josue_Ivan_Rodriguez_Josue_Ivan_Rodriguez_Angulo_dimissal.pdf" TargetMode="External"/><Relationship Id="rId40" Type="http://schemas.openxmlformats.org/officeDocument/2006/relationships/hyperlink" Target="http://www.fmcsa.dot.gov/documents/intl-programs/trucking/Trinity-Withdrawal-Request.pdf" TargetMode="External"/><Relationship Id="rId45" Type="http://schemas.openxmlformats.org/officeDocument/2006/relationships/hyperlink" Target="http://www.fmcsa.dot.gov/intl-programs/trucking/trucking-program.aspx" TargetMode="External"/><Relationship Id="rId53" Type="http://schemas.openxmlformats.org/officeDocument/2006/relationships/hyperlink" Target="http://www.fmcsa.dot.gov/intl-programs/trucking/GCC-Transporte-PASA.ASPX" TargetMode="External"/><Relationship Id="rId58" Type="http://schemas.openxmlformats.org/officeDocument/2006/relationships/hyperlink" Target="http://www.fmcsa.dot.gov/intl-programs/trucking/Road-Machinery-PASA.aspx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op-1mx_ricardo-herrera-bolanos.pdf" TargetMode="External"/><Relationship Id="rId36" Type="http://schemas.openxmlformats.org/officeDocument/2006/relationships/hyperlink" Target="http://www.fmcsa.dot.gov/documents/intl-programs/trucking/Y-and-R-Fashion-OP1-MX.pdf" TargetMode="External"/><Relationship Id="rId49" Type="http://schemas.openxmlformats.org/officeDocument/2006/relationships/hyperlink" Target="http://www.fmcsa.dot.gov/intl-programs/trucking/HIGIENICOS-PASA.aspx" TargetMode="External"/><Relationship Id="rId57" Type="http://schemas.openxmlformats.org/officeDocument/2006/relationships/hyperlink" Target="http://www.fmcsa.dot.gov/intl-programs/trucking/Sergio-PASA.aspx" TargetMode="External"/><Relationship Id="rId61" Type="http://schemas.openxmlformats.org/officeDocument/2006/relationships/hyperlink" Target="http://www.fmcsa.dot.gov/documents/intl-programs/trucking/OP-1-MX-Transportes-Mor.pdf" TargetMode="Externa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Gerardo_Antonio_Smith_Sarabia_dismissal_letter.pdf" TargetMode="External"/><Relationship Id="rId44" Type="http://schemas.openxmlformats.org/officeDocument/2006/relationships/hyperlink" Target="http://www.fmcsa.dot.gov/intl-programs/trucking/GCC-Transporte-PASA.ASPX" TargetMode="External"/><Relationship Id="rId52" Type="http://schemas.openxmlformats.org/officeDocument/2006/relationships/hyperlink" Target="http://www.fmcsa.dot.gov/intl-programs/trucking/Morales-PASA.aspx" TargetMode="External"/><Relationship Id="rId60" Type="http://schemas.openxmlformats.org/officeDocument/2006/relationships/hyperlink" Target="http://www.fmcsa.dot.gov/intl-programs/trucking/Importaciones-PASA.aspx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-Transportes-Unimex.pdf" TargetMode="External"/><Relationship Id="rId30" Type="http://schemas.openxmlformats.org/officeDocument/2006/relationships/hyperlink" Target="http://www.fmcsa.dot.gov/documents/intl-programs/trucking/Dismissal_letter-Maria_Isabel_Mendivil_Verlarde.pdf" TargetMode="External"/><Relationship Id="rId35" Type="http://schemas.openxmlformats.org/officeDocument/2006/relationships/hyperlink" Target="http://www.fmcsa.dot.gov/documents/intl-programs/trucking/DISMISSAL-Amador-Valdez-2013-04-08-rev.pdf" TargetMode="External"/><Relationship Id="rId43" Type="http://schemas.openxmlformats.org/officeDocument/2006/relationships/hyperlink" Target="http://www.fmcsa.dot.gov/documents/intl-programs/trucking/OP-1-MX-MONTEMAYOR-ESPINOZA-TRUCKING.pdf" TargetMode="External"/><Relationship Id="rId48" Type="http://schemas.openxmlformats.org/officeDocument/2006/relationships/hyperlink" Target="http://www.fmcsa.dot.gov/intl-programs/trucking/Servicios-Refrigerados-PASA.aspx" TargetMode="External"/><Relationship Id="rId56" Type="http://schemas.openxmlformats.org/officeDocument/2006/relationships/hyperlink" Target="http://www.fmcsa.dot.gov/documents/intl-programs/trucking/PASA-RAMTrucking-FINAL_Redacted.pdf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Transportes-Monteblanco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MX-Importaciones-y-Distribuciones-Latina-America-IDLA.pdf" TargetMode="External"/><Relationship Id="rId33" Type="http://schemas.openxmlformats.org/officeDocument/2006/relationships/hyperlink" Target="http://www.fmcsa.dot.gov/documents/intl-programs/trucking/OP1-MX-Adriana-de-Leon-Amaro.pdf" TargetMode="External"/><Relationship Id="rId38" Type="http://schemas.openxmlformats.org/officeDocument/2006/relationships/hyperlink" Target="http://www.fmcsa.dot.gov/documents/intl-programs/trucking/OP-1MX-FIGUEROA-ROBLES.pdf" TargetMode="External"/><Relationship Id="rId46" Type="http://schemas.openxmlformats.org/officeDocument/2006/relationships/hyperlink" Target="http://www.fmcsa.dot.gov/intl-programs/trucking/BAJA-EXPRESS-PASA.aspx" TargetMode="External"/><Relationship Id="rId59" Type="http://schemas.openxmlformats.org/officeDocument/2006/relationships/hyperlink" Target="http://www.fmcsa.dot.gov/intl-programs/trucking/TRACSO-PASA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59739-C7C9-461A-8E4E-56D9D1EB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2014-03-14T14:06:00Z</cp:lastPrinted>
  <dcterms:created xsi:type="dcterms:W3CDTF">2014-12-03T20:51:00Z</dcterms:created>
  <dcterms:modified xsi:type="dcterms:W3CDTF">2014-12-03T20:51:00Z</dcterms:modified>
</cp:coreProperties>
</file>