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D6" w:rsidRPr="00121D07" w:rsidRDefault="006D55D6" w:rsidP="006D55D6">
      <w:pPr>
        <w:jc w:val="center"/>
        <w:rPr>
          <w:b/>
        </w:rPr>
      </w:pPr>
      <w:r w:rsidRPr="00121D07">
        <w:rPr>
          <w:b/>
        </w:rPr>
        <w:t xml:space="preserve">Meeting </w:t>
      </w:r>
      <w:r w:rsidR="000258F2" w:rsidRPr="00121D07">
        <w:rPr>
          <w:b/>
        </w:rPr>
        <w:t>Minutes</w:t>
      </w:r>
    </w:p>
    <w:p w:rsidR="006D55D6" w:rsidRPr="00121D07" w:rsidRDefault="001B440C" w:rsidP="006D55D6">
      <w:pPr>
        <w:jc w:val="center"/>
      </w:pPr>
      <w:r>
        <w:rPr>
          <w:b/>
        </w:rPr>
        <w:t>September 21</w:t>
      </w:r>
      <w:r w:rsidR="009E34F5" w:rsidRPr="00121D07">
        <w:rPr>
          <w:b/>
        </w:rPr>
        <w:t>–</w:t>
      </w:r>
      <w:r>
        <w:rPr>
          <w:b/>
        </w:rPr>
        <w:t>22</w:t>
      </w:r>
      <w:r w:rsidR="006D55D6" w:rsidRPr="00121D07">
        <w:rPr>
          <w:b/>
        </w:rPr>
        <w:t>, 2015</w:t>
      </w:r>
    </w:p>
    <w:p w:rsidR="006D55D6" w:rsidRPr="00121D07" w:rsidRDefault="006D55D6" w:rsidP="006D55D6"/>
    <w:p w:rsidR="006D55D6" w:rsidRPr="00121D07" w:rsidRDefault="006D55D6" w:rsidP="006D55D6">
      <w:r w:rsidRPr="00121D07">
        <w:t xml:space="preserve">The Federal Motor Carrier Safety Administration’s (FMCSA) Motor Carrier Safety Advisory Committee (MCSAC) </w:t>
      </w:r>
      <w:r w:rsidR="00BB3FCF">
        <w:t xml:space="preserve">and the Medical Review Board (MRB) </w:t>
      </w:r>
      <w:r w:rsidRPr="00121D07">
        <w:t xml:space="preserve">met on </w:t>
      </w:r>
      <w:r w:rsidR="00BB3FCF">
        <w:t>September 21</w:t>
      </w:r>
      <w:r w:rsidR="004E4E46" w:rsidRPr="00121D07">
        <w:t>–</w:t>
      </w:r>
      <w:r w:rsidR="00BB3FCF">
        <w:t>22</w:t>
      </w:r>
      <w:r w:rsidRPr="00121D07">
        <w:t xml:space="preserve">, 2015, in </w:t>
      </w:r>
      <w:r w:rsidR="00BB3FCF">
        <w:t>Arlington</w:t>
      </w:r>
      <w:r w:rsidRPr="00121D07">
        <w:t xml:space="preserve">, VA. In accordance with the provisions of Public Law 92-463, the meeting was open to the public. </w:t>
      </w:r>
      <w:r w:rsidR="000258F2">
        <w:t>Col</w:t>
      </w:r>
      <w:r w:rsidRPr="00121D07">
        <w:t xml:space="preserve">. Scott Hernandez, MCSAC Chairman, called the meeting to order at 9:00 am. </w:t>
      </w:r>
    </w:p>
    <w:p w:rsidR="006D55D6" w:rsidRPr="00121D07" w:rsidRDefault="006D55D6" w:rsidP="006D55D6"/>
    <w:p w:rsidR="006D55D6" w:rsidRPr="00121D07" w:rsidRDefault="006D55D6" w:rsidP="006D55D6">
      <w:r w:rsidRPr="00121D07">
        <w:t>The following individuals attended the meeting:</w:t>
      </w:r>
    </w:p>
    <w:p w:rsidR="006D55D6" w:rsidRPr="00121D07" w:rsidRDefault="006D55D6" w:rsidP="006D55D6"/>
    <w:p w:rsidR="006D55D6" w:rsidRPr="00121D07" w:rsidRDefault="006D55D6" w:rsidP="006D55D6">
      <w:pPr>
        <w:rPr>
          <w:b/>
        </w:rPr>
      </w:pPr>
      <w:r w:rsidRPr="00121D07">
        <w:rPr>
          <w:b/>
        </w:rPr>
        <w:t>MCSAC COMMITTEE MEMBERS</w:t>
      </w:r>
    </w:p>
    <w:p w:rsidR="00257F71" w:rsidRDefault="00257F71" w:rsidP="00257F71">
      <w:r w:rsidRPr="00121D07">
        <w:t xml:space="preserve">Rob Abbott, American Trucking Associations </w:t>
      </w:r>
    </w:p>
    <w:p w:rsidR="00257F71" w:rsidRDefault="00257F71" w:rsidP="00257F71">
      <w:r w:rsidRPr="00692D90">
        <w:t xml:space="preserve">Brandon Buchanan, ABA </w:t>
      </w:r>
      <w:r w:rsidRPr="00257F71">
        <w:rPr>
          <w:i/>
        </w:rPr>
        <w:t>(surrogate for Pete</w:t>
      </w:r>
      <w:r w:rsidR="00961E38">
        <w:rPr>
          <w:i/>
        </w:rPr>
        <w:t>r</w:t>
      </w:r>
      <w:r w:rsidRPr="00257F71">
        <w:rPr>
          <w:i/>
        </w:rPr>
        <w:t xml:space="preserve"> </w:t>
      </w:r>
      <w:proofErr w:type="spellStart"/>
      <w:r w:rsidRPr="00257F71">
        <w:rPr>
          <w:i/>
        </w:rPr>
        <w:t>Pantuso</w:t>
      </w:r>
      <w:proofErr w:type="spellEnd"/>
      <w:r w:rsidRPr="00257F71">
        <w:rPr>
          <w:i/>
        </w:rPr>
        <w:t>)</w:t>
      </w:r>
    </w:p>
    <w:p w:rsidR="00257F71" w:rsidRPr="00692D90" w:rsidRDefault="00257F71" w:rsidP="00257F71">
      <w:proofErr w:type="spellStart"/>
      <w:r w:rsidRPr="00121D07">
        <w:t>LaMont</w:t>
      </w:r>
      <w:proofErr w:type="spellEnd"/>
      <w:r w:rsidRPr="00121D07">
        <w:t xml:space="preserve"> Byrd, Director of Health and Safety, International Brotherhood of Teamsters</w:t>
      </w:r>
    </w:p>
    <w:p w:rsidR="00257F71" w:rsidRDefault="00257F71" w:rsidP="00257F71">
      <w:r w:rsidRPr="00121D07">
        <w:t xml:space="preserve">Gary </w:t>
      </w:r>
      <w:proofErr w:type="spellStart"/>
      <w:r w:rsidRPr="00121D07">
        <w:t>Catapano</w:t>
      </w:r>
      <w:proofErr w:type="spellEnd"/>
      <w:r w:rsidRPr="00121D07">
        <w:t>, Senior Vice President of Safety First Student, Inc.</w:t>
      </w:r>
    </w:p>
    <w:p w:rsidR="00257F71" w:rsidRPr="00121D07" w:rsidRDefault="00257F71" w:rsidP="00257F71">
      <w:r>
        <w:t xml:space="preserve">Bill </w:t>
      </w:r>
      <w:proofErr w:type="spellStart"/>
      <w:r>
        <w:t>Dofflemyer</w:t>
      </w:r>
      <w:proofErr w:type="spellEnd"/>
      <w:r>
        <w:t>, Captain, Maryland State Police, CVED</w:t>
      </w:r>
    </w:p>
    <w:p w:rsidR="00257F71" w:rsidRPr="00121D07" w:rsidRDefault="00257F71" w:rsidP="00257F71">
      <w:r w:rsidRPr="00121D07">
        <w:t xml:space="preserve">Bruce Hamilton, Vice President, Amalgamated Transit Union </w:t>
      </w:r>
    </w:p>
    <w:p w:rsidR="00257F71" w:rsidRPr="00121D07" w:rsidRDefault="00257F71" w:rsidP="00257F71">
      <w:r w:rsidRPr="00121D07">
        <w:t>Scott Hernandez, Chairman; Colonel Colorado State Patrol</w:t>
      </w:r>
    </w:p>
    <w:p w:rsidR="00257F71" w:rsidRPr="00121D07" w:rsidRDefault="00257F71" w:rsidP="00257F71">
      <w:pPr>
        <w:rPr>
          <w:i/>
        </w:rPr>
      </w:pPr>
      <w:r>
        <w:t xml:space="preserve">Henry </w:t>
      </w:r>
      <w:proofErr w:type="spellStart"/>
      <w:r>
        <w:t>Jansy</w:t>
      </w:r>
      <w:proofErr w:type="spellEnd"/>
      <w:r>
        <w:t>, General Counsel, Advocates for Highway and Auto Safety</w:t>
      </w:r>
    </w:p>
    <w:p w:rsidR="00257F71" w:rsidRPr="00121D07" w:rsidRDefault="00257F71" w:rsidP="00257F71">
      <w:pPr>
        <w:rPr>
          <w:i/>
        </w:rPr>
      </w:pPr>
      <w:r w:rsidRPr="00121D07">
        <w:t xml:space="preserve">John </w:t>
      </w:r>
      <w:proofErr w:type="spellStart"/>
      <w:r w:rsidRPr="00121D07">
        <w:t>Lannen</w:t>
      </w:r>
      <w:proofErr w:type="spellEnd"/>
      <w:r w:rsidRPr="00121D07">
        <w:t>, Vice Chairman; Executive Director, Truck Safety Coalitio</w:t>
      </w:r>
      <w:r>
        <w:t>n</w:t>
      </w:r>
      <w:r w:rsidRPr="00121D07">
        <w:t xml:space="preserve"> </w:t>
      </w:r>
    </w:p>
    <w:p w:rsidR="00257F71" w:rsidRPr="00121D07" w:rsidRDefault="00257F71" w:rsidP="00257F71">
      <w:r w:rsidRPr="00121D07">
        <w:t xml:space="preserve">Jane Mathis, Parents Against Tired Truckers </w:t>
      </w:r>
    </w:p>
    <w:p w:rsidR="00257F71" w:rsidRPr="00121D07" w:rsidRDefault="00257F71" w:rsidP="00257F71">
      <w:r w:rsidRPr="00121D07">
        <w:t>Robert Mills, Officer, Fort Worth, TX, Police Department</w:t>
      </w:r>
    </w:p>
    <w:p w:rsidR="00257F71" w:rsidRPr="00121D07" w:rsidRDefault="00257F71" w:rsidP="00257F71">
      <w:r w:rsidRPr="00121D07">
        <w:t xml:space="preserve">Janice </w:t>
      </w:r>
      <w:proofErr w:type="spellStart"/>
      <w:r w:rsidRPr="00121D07">
        <w:t>Mulanix</w:t>
      </w:r>
      <w:proofErr w:type="spellEnd"/>
      <w:r w:rsidRPr="00121D07">
        <w:t>, Assistant Chief, Enforcement and Planning Division, California Highway Patrol</w:t>
      </w:r>
    </w:p>
    <w:p w:rsidR="00257F71" w:rsidRPr="00257F71" w:rsidRDefault="00257F71" w:rsidP="00257F71">
      <w:r w:rsidRPr="00121D07">
        <w:t>Stephen Owings, President, Road Safe America</w:t>
      </w:r>
    </w:p>
    <w:p w:rsidR="00257F71" w:rsidRPr="00121D07" w:rsidRDefault="00257F71" w:rsidP="00257F71">
      <w:r w:rsidRPr="00121D07">
        <w:t>David Parker, Senior Legal Counsel, Great West Casualty Company</w:t>
      </w:r>
    </w:p>
    <w:p w:rsidR="00257F71" w:rsidRDefault="00257F71" w:rsidP="00257F71">
      <w:r w:rsidRPr="00121D07">
        <w:t xml:space="preserve">Danny </w:t>
      </w:r>
      <w:proofErr w:type="spellStart"/>
      <w:r w:rsidRPr="00121D07">
        <w:t>Schnautz</w:t>
      </w:r>
      <w:proofErr w:type="spellEnd"/>
      <w:r w:rsidRPr="00121D07">
        <w:t>, Clark Freight Lines, Inc.</w:t>
      </w:r>
    </w:p>
    <w:p w:rsidR="00257F71" w:rsidRPr="00121D07" w:rsidRDefault="00257F71" w:rsidP="00257F71">
      <w:r w:rsidRPr="00257F71">
        <w:t>Todd Spencer, Executive Vice President, Owner-Operator Independent Drivers Association</w:t>
      </w:r>
    </w:p>
    <w:p w:rsidR="00257F71" w:rsidRDefault="00257F71" w:rsidP="00257F71">
      <w:pPr>
        <w:rPr>
          <w:i/>
        </w:rPr>
      </w:pPr>
      <w:r w:rsidRPr="00121D07">
        <w:t xml:space="preserve">Calvin </w:t>
      </w:r>
      <w:proofErr w:type="spellStart"/>
      <w:r w:rsidRPr="00121D07">
        <w:t>Studivant</w:t>
      </w:r>
      <w:proofErr w:type="spellEnd"/>
      <w:r w:rsidRPr="00121D07">
        <w:t xml:space="preserve">, </w:t>
      </w:r>
      <w:proofErr w:type="spellStart"/>
      <w:r w:rsidRPr="00121D07">
        <w:t>Motorcoach</w:t>
      </w:r>
      <w:proofErr w:type="spellEnd"/>
      <w:r w:rsidRPr="00121D07">
        <w:t xml:space="preserve"> Operator, Community Coach </w:t>
      </w:r>
    </w:p>
    <w:p w:rsidR="00257F71" w:rsidRPr="00121D07" w:rsidRDefault="00257F71" w:rsidP="00257F71">
      <w:r w:rsidRPr="00121D07">
        <w:t xml:space="preserve">Tami Friedrich </w:t>
      </w:r>
      <w:proofErr w:type="spellStart"/>
      <w:r w:rsidRPr="00121D07">
        <w:t>Trakh</w:t>
      </w:r>
      <w:proofErr w:type="spellEnd"/>
      <w:r w:rsidRPr="00121D07">
        <w:t>, Citizens for Reliable and Safe Highways</w:t>
      </w:r>
    </w:p>
    <w:p w:rsidR="006D55D6" w:rsidRDefault="006D55D6" w:rsidP="006D55D6"/>
    <w:p w:rsidR="00257F71" w:rsidRDefault="00257F71" w:rsidP="006D55D6">
      <w:pPr>
        <w:rPr>
          <w:b/>
        </w:rPr>
      </w:pPr>
      <w:r>
        <w:rPr>
          <w:b/>
        </w:rPr>
        <w:t>MRB COMMITTEE MEMBERS</w:t>
      </w:r>
    </w:p>
    <w:p w:rsidR="00257F71" w:rsidRPr="00352041" w:rsidRDefault="00257F71" w:rsidP="00257F71">
      <w:r w:rsidRPr="00352041">
        <w:t xml:space="preserve">Gina C. </w:t>
      </w:r>
      <w:proofErr w:type="spellStart"/>
      <w:r w:rsidRPr="00352041">
        <w:t>Pervall</w:t>
      </w:r>
      <w:proofErr w:type="spellEnd"/>
      <w:r w:rsidRPr="00352041">
        <w:t>, M.D., C.I.M.E., Chairman</w:t>
      </w:r>
    </w:p>
    <w:p w:rsidR="00257F71" w:rsidRPr="00352041" w:rsidRDefault="00257F71" w:rsidP="00257F71">
      <w:r w:rsidRPr="00352041">
        <w:t>Christine M. Cisneros, M.D., M.P.H., Ph.D.</w:t>
      </w:r>
    </w:p>
    <w:p w:rsidR="00257F71" w:rsidRPr="00352041" w:rsidRDefault="00257F71" w:rsidP="00257F71">
      <w:r w:rsidRPr="00352041">
        <w:t>Michael T. Kelley, M.D., M.P.H.</w:t>
      </w:r>
    </w:p>
    <w:p w:rsidR="00257F71" w:rsidRPr="00352041" w:rsidRDefault="00257F71" w:rsidP="00257F71">
      <w:r w:rsidRPr="00352041">
        <w:t>Brian T. Morris, M.D., J.D., M.B.A., M.P.H.</w:t>
      </w:r>
    </w:p>
    <w:p w:rsidR="00257F71" w:rsidRPr="00352041" w:rsidRDefault="00257F71" w:rsidP="00257F71">
      <w:r w:rsidRPr="00352041">
        <w:t xml:space="preserve">Albert James </w:t>
      </w:r>
      <w:proofErr w:type="spellStart"/>
      <w:r w:rsidRPr="00352041">
        <w:t>Osbahr</w:t>
      </w:r>
      <w:proofErr w:type="spellEnd"/>
      <w:r w:rsidRPr="00352041">
        <w:t>, III, M.D., M.S.</w:t>
      </w:r>
    </w:p>
    <w:p w:rsidR="00257F71" w:rsidRPr="00121D07" w:rsidRDefault="00257F71" w:rsidP="006D55D6"/>
    <w:p w:rsidR="00004494" w:rsidRPr="00121D07" w:rsidRDefault="00004494" w:rsidP="00004494">
      <w:pPr>
        <w:ind w:left="360" w:hanging="360"/>
        <w:rPr>
          <w:b/>
        </w:rPr>
      </w:pPr>
      <w:r w:rsidRPr="00121D07">
        <w:rPr>
          <w:b/>
        </w:rPr>
        <w:t>FMCSA AND OTHER GOVERNMENTAL REPRESENTATIVES</w:t>
      </w:r>
    </w:p>
    <w:p w:rsidR="00004494" w:rsidRPr="00121D07" w:rsidRDefault="00004494" w:rsidP="00004494">
      <w:r w:rsidRPr="00121D07">
        <w:t>Larry Minor, Associate Administrator for Policy and Designated Federal Officer (DFO), FMCSA</w:t>
      </w:r>
    </w:p>
    <w:p w:rsidR="00004494" w:rsidRDefault="000258F2" w:rsidP="00004494">
      <w:pPr>
        <w:widowControl w:val="0"/>
      </w:pPr>
      <w:r w:rsidRPr="006A48F8">
        <w:t>Shannon Watson, Senior Policy Advisor and Deputy DFO, FMCSA</w:t>
      </w:r>
      <w:r w:rsidRPr="000258F2">
        <w:t xml:space="preserve"> </w:t>
      </w:r>
    </w:p>
    <w:p w:rsidR="00E81665" w:rsidRDefault="00E81665" w:rsidP="00004494">
      <w:pPr>
        <w:widowControl w:val="0"/>
      </w:pPr>
      <w:r>
        <w:t>Shas</w:t>
      </w:r>
      <w:r w:rsidR="00961E38">
        <w:t>h</w:t>
      </w:r>
      <w:r>
        <w:t xml:space="preserve">unga Clayton, </w:t>
      </w:r>
      <w:r w:rsidR="00385285">
        <w:t xml:space="preserve">Director, Office of Outreach and Education, </w:t>
      </w:r>
      <w:r>
        <w:t>FMCSA</w:t>
      </w:r>
    </w:p>
    <w:p w:rsidR="00E81665" w:rsidRDefault="00E81665" w:rsidP="00E81665">
      <w:pPr>
        <w:widowControl w:val="0"/>
        <w:jc w:val="both"/>
      </w:pPr>
      <w:r>
        <w:t xml:space="preserve">Pat Hu, </w:t>
      </w:r>
      <w:r w:rsidRPr="00B37B8F">
        <w:t>Director, Bureau of Transportation Statistics</w:t>
      </w:r>
      <w:r w:rsidR="00AB3986">
        <w:t>,</w:t>
      </w:r>
      <w:r w:rsidRPr="00B37B8F">
        <w:t xml:space="preserve"> Office of the Assistant Secretary for Research and Technology U.S. Department of Transportation</w:t>
      </w:r>
      <w:r w:rsidR="00A92AB2">
        <w:t xml:space="preserve"> (US DOT)</w:t>
      </w:r>
    </w:p>
    <w:p w:rsidR="00E81665" w:rsidRDefault="00E81665" w:rsidP="00E81665">
      <w:pPr>
        <w:widowControl w:val="0"/>
        <w:jc w:val="both"/>
      </w:pPr>
      <w:r>
        <w:lastRenderedPageBreak/>
        <w:t xml:space="preserve">Bill Morgan, </w:t>
      </w:r>
      <w:r w:rsidR="008A65FC">
        <w:t>Drug and Alcohol Division, FMCSA</w:t>
      </w:r>
    </w:p>
    <w:p w:rsidR="00B37B8F" w:rsidRDefault="00B37B8F" w:rsidP="00B37B8F">
      <w:pPr>
        <w:widowControl w:val="0"/>
      </w:pPr>
      <w:r>
        <w:t>Pam Perry, RN, Medical Programs Division, FMCSA</w:t>
      </w:r>
    </w:p>
    <w:p w:rsidR="00B37B8F" w:rsidRDefault="00A92AB2" w:rsidP="00B37B8F">
      <w:pPr>
        <w:widowControl w:val="0"/>
      </w:pPr>
      <w:r>
        <w:t xml:space="preserve">T.F. </w:t>
      </w:r>
      <w:r w:rsidR="00017E1F">
        <w:t>Scott Darling, III, Acting Administrator</w:t>
      </w:r>
      <w:r>
        <w:t>,</w:t>
      </w:r>
      <w:r w:rsidR="00017E1F">
        <w:t xml:space="preserve"> FMCSA</w:t>
      </w:r>
    </w:p>
    <w:p w:rsidR="00B37B8F" w:rsidRDefault="00B37B8F" w:rsidP="00B37B8F">
      <w:pPr>
        <w:widowControl w:val="0"/>
      </w:pPr>
      <w:r>
        <w:t>Eran Segev</w:t>
      </w:r>
      <w:r w:rsidR="00A115B8" w:rsidRPr="00121D07">
        <w:t>, Volpe Center</w:t>
      </w:r>
      <w:r w:rsidR="00A92AB2">
        <w:t>,</w:t>
      </w:r>
      <w:r w:rsidR="00A92AB2" w:rsidRPr="00A92AB2">
        <w:t xml:space="preserve"> </w:t>
      </w:r>
      <w:r w:rsidR="00A92AB2" w:rsidRPr="00121D07">
        <w:t>US</w:t>
      </w:r>
      <w:r w:rsidR="00A92AB2">
        <w:t xml:space="preserve"> </w:t>
      </w:r>
      <w:r w:rsidR="00A92AB2" w:rsidRPr="00121D07">
        <w:t>DOT</w:t>
      </w:r>
    </w:p>
    <w:p w:rsidR="00B37B8F" w:rsidRDefault="00B37B8F" w:rsidP="00B37B8F">
      <w:pPr>
        <w:widowControl w:val="0"/>
      </w:pPr>
      <w:r w:rsidRPr="0019302C">
        <w:t xml:space="preserve">Martin Walker, </w:t>
      </w:r>
      <w:r>
        <w:t xml:space="preserve">PhD, Chief, Research Division, </w:t>
      </w:r>
      <w:r w:rsidRPr="0019302C">
        <w:t>FMCSA</w:t>
      </w:r>
      <w:r w:rsidRPr="006E6C94">
        <w:t xml:space="preserve"> </w:t>
      </w:r>
    </w:p>
    <w:p w:rsidR="00004494" w:rsidRPr="00121D07" w:rsidRDefault="00004494" w:rsidP="00004494">
      <w:pPr>
        <w:widowControl w:val="0"/>
      </w:pPr>
    </w:p>
    <w:p w:rsidR="00004494" w:rsidRPr="00121D07" w:rsidRDefault="00004494" w:rsidP="00004494">
      <w:pPr>
        <w:widowControl w:val="0"/>
        <w:jc w:val="both"/>
        <w:rPr>
          <w:b/>
        </w:rPr>
      </w:pPr>
      <w:r w:rsidRPr="00121D07">
        <w:rPr>
          <w:b/>
        </w:rPr>
        <w:t>OTHER ATTENDEES</w:t>
      </w:r>
    </w:p>
    <w:p w:rsidR="00083998" w:rsidRDefault="00AB3986" w:rsidP="00004494">
      <w:pPr>
        <w:widowControl w:val="0"/>
        <w:jc w:val="both"/>
      </w:pPr>
      <w:r>
        <w:t xml:space="preserve">Brandon </w:t>
      </w:r>
      <w:r w:rsidR="00E81665">
        <w:t>Buchanan, American Bus Association (ABA)</w:t>
      </w:r>
    </w:p>
    <w:p w:rsidR="00083998" w:rsidRDefault="00E81665" w:rsidP="00004494">
      <w:pPr>
        <w:widowControl w:val="0"/>
        <w:jc w:val="both"/>
      </w:pPr>
      <w:r>
        <w:t xml:space="preserve">Adrienne </w:t>
      </w:r>
      <w:proofErr w:type="spellStart"/>
      <w:r>
        <w:t>Bugg</w:t>
      </w:r>
      <w:proofErr w:type="spellEnd"/>
      <w:r>
        <w:t>, United States Coast Guard</w:t>
      </w:r>
      <w:r w:rsidR="00A834E6">
        <w:t xml:space="preserve"> </w:t>
      </w:r>
    </w:p>
    <w:p w:rsidR="00E81665" w:rsidRDefault="00E81665" w:rsidP="00004494">
      <w:pPr>
        <w:widowControl w:val="0"/>
        <w:jc w:val="both"/>
      </w:pPr>
      <w:r>
        <w:t>Charity Coleman, iBiz</w:t>
      </w:r>
    </w:p>
    <w:p w:rsidR="00E81665" w:rsidRDefault="00E81665" w:rsidP="00004494">
      <w:pPr>
        <w:widowControl w:val="0"/>
        <w:jc w:val="both"/>
      </w:pPr>
      <w:r>
        <w:t xml:space="preserve">Matthew </w:t>
      </w:r>
      <w:proofErr w:type="spellStart"/>
      <w:r>
        <w:t>Erim</w:t>
      </w:r>
      <w:proofErr w:type="spellEnd"/>
      <w:r>
        <w:t>, National Motor Freight Traffic Association</w:t>
      </w:r>
    </w:p>
    <w:p w:rsidR="00E81665" w:rsidRDefault="00E81665" w:rsidP="00E81665">
      <w:pPr>
        <w:widowControl w:val="0"/>
        <w:jc w:val="both"/>
      </w:pPr>
      <w:r>
        <w:t>James Frederick, Profession Driver Health Net</w:t>
      </w:r>
    </w:p>
    <w:p w:rsidR="00E81665" w:rsidRDefault="00E81665" w:rsidP="00E81665">
      <w:pPr>
        <w:widowControl w:val="0"/>
        <w:jc w:val="both"/>
      </w:pPr>
      <w:r>
        <w:t xml:space="preserve">Adrienne </w:t>
      </w:r>
      <w:proofErr w:type="spellStart"/>
      <w:r>
        <w:t>Gildea</w:t>
      </w:r>
      <w:proofErr w:type="spellEnd"/>
      <w:r>
        <w:t xml:space="preserve">, Commercial Vehicle Safety Alliance </w:t>
      </w:r>
    </w:p>
    <w:p w:rsidR="00E81665" w:rsidRDefault="00E81665" w:rsidP="00E81665">
      <w:pPr>
        <w:widowControl w:val="0"/>
        <w:jc w:val="both"/>
      </w:pPr>
      <w:r>
        <w:t>Jimmy Hoover, Law360</w:t>
      </w:r>
    </w:p>
    <w:p w:rsidR="00E81665" w:rsidRDefault="009017D8" w:rsidP="00E81665">
      <w:pPr>
        <w:widowControl w:val="0"/>
        <w:jc w:val="both"/>
      </w:pPr>
      <w:r>
        <w:t xml:space="preserve">Dr. </w:t>
      </w:r>
      <w:r w:rsidR="00E81665">
        <w:t>Peter Johnson, Washington State Department of Labor and Industries (L&amp;I)</w:t>
      </w:r>
    </w:p>
    <w:p w:rsidR="00E81665" w:rsidRDefault="00A92AB2" w:rsidP="00E81665">
      <w:pPr>
        <w:widowControl w:val="0"/>
        <w:jc w:val="both"/>
      </w:pPr>
      <w:r>
        <w:t xml:space="preserve">Dr. </w:t>
      </w:r>
      <w:r w:rsidR="00E81665">
        <w:t>Alan Lan</w:t>
      </w:r>
      <w:r>
        <w:t>k</w:t>
      </w:r>
      <w:r w:rsidR="00E81665">
        <w:t>ford, Sleep Safe Drivers</w:t>
      </w:r>
    </w:p>
    <w:p w:rsidR="00E81665" w:rsidRDefault="00E81665" w:rsidP="00E81665">
      <w:pPr>
        <w:widowControl w:val="0"/>
        <w:jc w:val="both"/>
      </w:pPr>
      <w:r>
        <w:t xml:space="preserve">Laurel </w:t>
      </w:r>
      <w:proofErr w:type="spellStart"/>
      <w:r>
        <w:t>Marburs</w:t>
      </w:r>
      <w:proofErr w:type="spellEnd"/>
      <w:r>
        <w:t>, Virginia Tech Transportation</w:t>
      </w:r>
    </w:p>
    <w:p w:rsidR="00E81665" w:rsidRDefault="00E81665" w:rsidP="00E81665">
      <w:pPr>
        <w:widowControl w:val="0"/>
        <w:jc w:val="both"/>
      </w:pPr>
      <w:r w:rsidRPr="00E81665">
        <w:t xml:space="preserve">Rafael Marshall, National Transportation Safety Board </w:t>
      </w:r>
      <w:r>
        <w:t>Kelly McNelis, iBiz</w:t>
      </w:r>
    </w:p>
    <w:p w:rsidR="00E81665" w:rsidRDefault="00E81665" w:rsidP="00004494">
      <w:pPr>
        <w:widowControl w:val="0"/>
        <w:jc w:val="both"/>
      </w:pPr>
      <w:proofErr w:type="spellStart"/>
      <w:r w:rsidRPr="00E81665">
        <w:t>Serafin</w:t>
      </w:r>
      <w:proofErr w:type="spellEnd"/>
      <w:r w:rsidRPr="00E81665">
        <w:t xml:space="preserve"> </w:t>
      </w:r>
      <w:proofErr w:type="spellStart"/>
      <w:r w:rsidRPr="00E81665">
        <w:t>Menocal</w:t>
      </w:r>
      <w:proofErr w:type="spellEnd"/>
      <w:r w:rsidRPr="00E81665">
        <w:t>, BOSE Corporation</w:t>
      </w:r>
    </w:p>
    <w:p w:rsidR="00E81665" w:rsidRDefault="00E81665" w:rsidP="00E81665">
      <w:pPr>
        <w:widowControl w:val="0"/>
        <w:jc w:val="both"/>
      </w:pPr>
      <w:r>
        <w:t xml:space="preserve">Erika Miller, American Academy of Physician Assistants  </w:t>
      </w:r>
    </w:p>
    <w:p w:rsidR="00E81665" w:rsidRDefault="00E81665" w:rsidP="00E81665">
      <w:pPr>
        <w:widowControl w:val="0"/>
        <w:jc w:val="both"/>
      </w:pPr>
      <w:r>
        <w:t>David Osborne, BOSE Corporation</w:t>
      </w:r>
    </w:p>
    <w:p w:rsidR="00E81665" w:rsidRDefault="00E81665" w:rsidP="00E81665">
      <w:pPr>
        <w:widowControl w:val="0"/>
        <w:jc w:val="both"/>
      </w:pPr>
      <w:r>
        <w:t>Elaine Papp, Health and Safety Works, LLC</w:t>
      </w:r>
    </w:p>
    <w:p w:rsidR="00E81665" w:rsidRDefault="00E81665" w:rsidP="00E81665">
      <w:pPr>
        <w:widowControl w:val="0"/>
        <w:jc w:val="both"/>
      </w:pPr>
      <w:r>
        <w:t>Bob Perry, Rolling Strong</w:t>
      </w:r>
    </w:p>
    <w:p w:rsidR="00E81665" w:rsidRDefault="00E81665" w:rsidP="00E81665">
      <w:pPr>
        <w:widowControl w:val="0"/>
        <w:jc w:val="both"/>
      </w:pPr>
      <w:r>
        <w:t xml:space="preserve">Ken Presley, United </w:t>
      </w:r>
      <w:proofErr w:type="spellStart"/>
      <w:r>
        <w:t>Motorcoach</w:t>
      </w:r>
      <w:proofErr w:type="spellEnd"/>
      <w:r>
        <w:t xml:space="preserve"> Association (UMA)</w:t>
      </w:r>
    </w:p>
    <w:p w:rsidR="00E81665" w:rsidRDefault="00E81665" w:rsidP="00E81665">
      <w:pPr>
        <w:widowControl w:val="0"/>
        <w:jc w:val="both"/>
      </w:pPr>
      <w:r>
        <w:t xml:space="preserve">Dr. Larry </w:t>
      </w:r>
      <w:proofErr w:type="spellStart"/>
      <w:r>
        <w:t>Rogina</w:t>
      </w:r>
      <w:proofErr w:type="spellEnd"/>
      <w:r>
        <w:t xml:space="preserve">, Take Shape </w:t>
      </w:r>
      <w:proofErr w:type="gramStart"/>
      <w:r>
        <w:t>For</w:t>
      </w:r>
      <w:proofErr w:type="gramEnd"/>
      <w:r>
        <w:t xml:space="preserve"> Life</w:t>
      </w:r>
    </w:p>
    <w:p w:rsidR="00E81665" w:rsidRDefault="00E81665" w:rsidP="00E81665">
      <w:pPr>
        <w:widowControl w:val="0"/>
        <w:jc w:val="both"/>
      </w:pPr>
      <w:r>
        <w:t xml:space="preserve">Harry </w:t>
      </w:r>
      <w:proofErr w:type="spellStart"/>
      <w:r>
        <w:t>Sens</w:t>
      </w:r>
      <w:r w:rsidR="004E70CB">
        <w:t>en</w:t>
      </w:r>
      <w:r>
        <w:t>ig</w:t>
      </w:r>
      <w:proofErr w:type="spellEnd"/>
      <w:r>
        <w:t xml:space="preserve">, Take Shape </w:t>
      </w:r>
      <w:proofErr w:type="gramStart"/>
      <w:r>
        <w:t>For</w:t>
      </w:r>
      <w:proofErr w:type="gramEnd"/>
      <w:r>
        <w:t xml:space="preserve"> Life</w:t>
      </w:r>
    </w:p>
    <w:p w:rsidR="006B040A" w:rsidRDefault="006B040A" w:rsidP="006B040A">
      <w:pPr>
        <w:widowControl w:val="0"/>
        <w:jc w:val="both"/>
      </w:pPr>
      <w:r>
        <w:t>Martha Simmons, New Editions Consulting</w:t>
      </w:r>
    </w:p>
    <w:p w:rsidR="006B040A" w:rsidRDefault="006B040A" w:rsidP="006B040A">
      <w:pPr>
        <w:widowControl w:val="0"/>
        <w:jc w:val="both"/>
      </w:pPr>
      <w:r>
        <w:t>Alan Smith, Greyhound</w:t>
      </w:r>
    </w:p>
    <w:p w:rsidR="006B040A" w:rsidRDefault="006B040A" w:rsidP="006403CD">
      <w:pPr>
        <w:widowControl w:val="0"/>
      </w:pPr>
      <w:r>
        <w:t>Steven St</w:t>
      </w:r>
      <w:r w:rsidR="00AB3986">
        <w:t>.</w:t>
      </w:r>
      <w:r>
        <w:t xml:space="preserve"> Clair, </w:t>
      </w:r>
      <w:proofErr w:type="gramStart"/>
      <w:r>
        <w:t>The</w:t>
      </w:r>
      <w:proofErr w:type="gramEnd"/>
      <w:r>
        <w:t xml:space="preserve"> National Registry of Certified Medical Examiners</w:t>
      </w:r>
      <w:r w:rsidR="006403CD">
        <w:t xml:space="preserve"> </w:t>
      </w:r>
      <w:r>
        <w:t xml:space="preserve">Training Institute </w:t>
      </w:r>
    </w:p>
    <w:p w:rsidR="006B040A" w:rsidRDefault="006B040A" w:rsidP="006B040A">
      <w:pPr>
        <w:widowControl w:val="0"/>
        <w:jc w:val="both"/>
      </w:pPr>
      <w:r>
        <w:t xml:space="preserve">Mark </w:t>
      </w:r>
      <w:proofErr w:type="spellStart"/>
      <w:r>
        <w:t>Valentini</w:t>
      </w:r>
      <w:proofErr w:type="spellEnd"/>
      <w:r>
        <w:t>, Owner-Operated Independent Drivers Association (OOIDA)</w:t>
      </w:r>
    </w:p>
    <w:p w:rsidR="006B040A" w:rsidRDefault="006B040A" w:rsidP="006B040A">
      <w:pPr>
        <w:widowControl w:val="0"/>
        <w:jc w:val="both"/>
      </w:pPr>
      <w:r>
        <w:t>Tom Weakley, OOIDA</w:t>
      </w:r>
    </w:p>
    <w:p w:rsidR="006B040A" w:rsidRDefault="006B040A" w:rsidP="00004494">
      <w:pPr>
        <w:widowControl w:val="0"/>
        <w:jc w:val="both"/>
      </w:pPr>
      <w:proofErr w:type="spellStart"/>
      <w:r>
        <w:t>Ronna</w:t>
      </w:r>
      <w:proofErr w:type="spellEnd"/>
      <w:r>
        <w:t xml:space="preserve"> Weber, National School Transportation Association</w:t>
      </w:r>
    </w:p>
    <w:p w:rsidR="00B10A6F" w:rsidRDefault="00B10A6F" w:rsidP="00004494">
      <w:pPr>
        <w:widowControl w:val="0"/>
        <w:jc w:val="both"/>
      </w:pPr>
      <w:r>
        <w:t xml:space="preserve">Joel Whiteman, Road Ready </w:t>
      </w:r>
    </w:p>
    <w:p w:rsidR="00B10A6F" w:rsidRDefault="00B10A6F" w:rsidP="007A1646">
      <w:pPr>
        <w:widowControl w:val="0"/>
      </w:pPr>
      <w:r>
        <w:t xml:space="preserve">Andrea </w:t>
      </w:r>
      <w:proofErr w:type="spellStart"/>
      <w:r>
        <w:t>Wohleber</w:t>
      </w:r>
      <w:proofErr w:type="spellEnd"/>
      <w:r>
        <w:t xml:space="preserve">, Transportation Trades Department, American Federation of Labor and Congress of Industrial Organizations </w:t>
      </w:r>
    </w:p>
    <w:p w:rsidR="00A25CE0" w:rsidRPr="00121D07" w:rsidRDefault="00A25CE0" w:rsidP="006D55D6">
      <w:pPr>
        <w:widowControl w:val="0"/>
      </w:pPr>
    </w:p>
    <w:p w:rsidR="004E70CB" w:rsidRDefault="004E70CB" w:rsidP="006D55D6">
      <w:pPr>
        <w:rPr>
          <w:b/>
        </w:rPr>
      </w:pPr>
    </w:p>
    <w:p w:rsidR="004E70CB" w:rsidRDefault="004E70CB" w:rsidP="006D55D6">
      <w:pPr>
        <w:rPr>
          <w:b/>
        </w:rPr>
      </w:pPr>
    </w:p>
    <w:p w:rsidR="004E70CB" w:rsidRDefault="004E70CB" w:rsidP="006D55D6">
      <w:pPr>
        <w:rPr>
          <w:b/>
        </w:rPr>
      </w:pPr>
    </w:p>
    <w:p w:rsidR="004E70CB" w:rsidRDefault="004E70CB" w:rsidP="006D55D6">
      <w:pPr>
        <w:rPr>
          <w:b/>
        </w:rPr>
      </w:pPr>
    </w:p>
    <w:p w:rsidR="004E70CB" w:rsidRDefault="004E70CB" w:rsidP="006D55D6">
      <w:pPr>
        <w:rPr>
          <w:b/>
        </w:rPr>
      </w:pPr>
    </w:p>
    <w:p w:rsidR="004E70CB" w:rsidRDefault="004E70CB" w:rsidP="006D55D6">
      <w:pPr>
        <w:rPr>
          <w:b/>
        </w:rPr>
      </w:pPr>
    </w:p>
    <w:p w:rsidR="004E70CB" w:rsidRDefault="004E70CB" w:rsidP="006D55D6">
      <w:pPr>
        <w:rPr>
          <w:b/>
        </w:rPr>
      </w:pPr>
    </w:p>
    <w:p w:rsidR="006D55D6" w:rsidRPr="00121D07" w:rsidRDefault="00A25CE0" w:rsidP="006D55D6">
      <w:pPr>
        <w:rPr>
          <w:b/>
        </w:rPr>
      </w:pPr>
      <w:r w:rsidRPr="00121D07">
        <w:rPr>
          <w:b/>
        </w:rPr>
        <w:lastRenderedPageBreak/>
        <w:t>R</w:t>
      </w:r>
      <w:r w:rsidR="006D55D6" w:rsidRPr="00121D07">
        <w:rPr>
          <w:b/>
        </w:rPr>
        <w:t>EMARKS AND COMMITTEE ACTION</w:t>
      </w:r>
    </w:p>
    <w:p w:rsidR="006D55D6" w:rsidRPr="000258F2" w:rsidRDefault="005B7C92" w:rsidP="006D55D6">
      <w:pPr>
        <w:keepNext/>
        <w:keepLines/>
        <w:spacing w:after="200"/>
        <w:ind w:right="634"/>
      </w:pPr>
      <w:r>
        <w:t xml:space="preserve">The </w:t>
      </w:r>
      <w:r w:rsidR="00BB3FCF">
        <w:t>MCSAC</w:t>
      </w:r>
      <w:r w:rsidR="006D55D6" w:rsidRPr="00121D07">
        <w:t xml:space="preserve"> </w:t>
      </w:r>
      <w:r>
        <w:t xml:space="preserve">meeting minutes </w:t>
      </w:r>
      <w:r w:rsidR="006D55D6" w:rsidRPr="00121D07">
        <w:t xml:space="preserve">from </w:t>
      </w:r>
      <w:r w:rsidR="00BB3FCF">
        <w:t>June 22</w:t>
      </w:r>
      <w:r w:rsidR="00DC3246" w:rsidRPr="00121D07">
        <w:t>–</w:t>
      </w:r>
      <w:r w:rsidR="00BB3FCF">
        <w:t>23</w:t>
      </w:r>
      <w:r w:rsidR="006D55D6" w:rsidRPr="00121D07">
        <w:t>, 2015</w:t>
      </w:r>
      <w:r w:rsidR="00A92AB2">
        <w:t>,</w:t>
      </w:r>
      <w:r w:rsidR="00AB3986" w:rsidRPr="00AB3986">
        <w:t xml:space="preserve"> </w:t>
      </w:r>
      <w:r w:rsidR="00AB3986">
        <w:t xml:space="preserve">were </w:t>
      </w:r>
      <w:r w:rsidR="00AB3986" w:rsidRPr="00121D07">
        <w:t>approved</w:t>
      </w:r>
      <w:r w:rsidR="00C308D2" w:rsidRPr="00121D07">
        <w:t>.</w:t>
      </w:r>
      <w:r w:rsidR="00BB3FCF">
        <w:t xml:space="preserve"> The MRB </w:t>
      </w:r>
      <w:r>
        <w:t xml:space="preserve">meeting minutes from </w:t>
      </w:r>
      <w:r w:rsidR="00BB3FCF">
        <w:t>July 20–21 2015</w:t>
      </w:r>
      <w:r w:rsidR="00A92AB2">
        <w:t>,</w:t>
      </w:r>
      <w:r w:rsidR="00AB3986" w:rsidRPr="00AB3986">
        <w:t xml:space="preserve"> </w:t>
      </w:r>
      <w:r w:rsidR="00AB3986">
        <w:t>were approved</w:t>
      </w:r>
      <w:r w:rsidR="00BB3FCF">
        <w:t>.</w:t>
      </w:r>
    </w:p>
    <w:p w:rsidR="00F350A4" w:rsidRPr="00F350A4" w:rsidRDefault="006926E3" w:rsidP="00F350A4">
      <w:pPr>
        <w:keepNext/>
        <w:keepLines/>
        <w:spacing w:after="200"/>
        <w:ind w:right="634"/>
        <w:rPr>
          <w:b/>
        </w:rPr>
      </w:pPr>
      <w:r w:rsidRPr="00121D07">
        <w:rPr>
          <w:b/>
        </w:rPr>
        <w:t xml:space="preserve">1. </w:t>
      </w:r>
      <w:r w:rsidR="005C6515" w:rsidRPr="005C6515">
        <w:rPr>
          <w:b/>
        </w:rPr>
        <w:t>Driver Health Study Results</w:t>
      </w:r>
      <w:r w:rsidR="005B7C92">
        <w:rPr>
          <w:b/>
        </w:rPr>
        <w:t xml:space="preserve"> Presentation; Dr. Martin Walker </w:t>
      </w:r>
    </w:p>
    <w:p w:rsidR="00827803" w:rsidRDefault="00827803" w:rsidP="005C6515">
      <w:pPr>
        <w:widowControl w:val="0"/>
        <w:ind w:right="634"/>
      </w:pPr>
      <w:r>
        <w:t xml:space="preserve">Drivers are reluctant to report their medical history because of punishments. Biometric data </w:t>
      </w:r>
      <w:r w:rsidR="00AB3986">
        <w:t xml:space="preserve">are </w:t>
      </w:r>
      <w:r>
        <w:t xml:space="preserve">a key component to understanding how the committees can better promote health and wellness. </w:t>
      </w:r>
    </w:p>
    <w:p w:rsidR="00C308D2" w:rsidRPr="00121D07" w:rsidRDefault="00C308D2" w:rsidP="008D74A1">
      <w:pPr>
        <w:widowControl w:val="0"/>
        <w:ind w:right="634"/>
        <w:rPr>
          <w:b/>
        </w:rPr>
      </w:pPr>
    </w:p>
    <w:p w:rsidR="006D55D6" w:rsidRDefault="005C6515" w:rsidP="008D74A1">
      <w:pPr>
        <w:widowControl w:val="0"/>
        <w:ind w:right="634"/>
        <w:rPr>
          <w:b/>
        </w:rPr>
      </w:pPr>
      <w:r>
        <w:rPr>
          <w:b/>
        </w:rPr>
        <w:t>2.</w:t>
      </w:r>
      <w:r w:rsidRPr="005C6515">
        <w:rPr>
          <w:b/>
        </w:rPr>
        <w:t xml:space="preserve"> FMCSA Wellness Program for Commercial Motor Vehicle (CMV) Drivers; Pam</w:t>
      </w:r>
      <w:r w:rsidR="005B7C92">
        <w:rPr>
          <w:b/>
        </w:rPr>
        <w:t xml:space="preserve"> Perry </w:t>
      </w:r>
    </w:p>
    <w:p w:rsidR="00101C35" w:rsidRDefault="00101C35" w:rsidP="005C6515">
      <w:pPr>
        <w:widowControl w:val="0"/>
        <w:ind w:right="634"/>
      </w:pPr>
    </w:p>
    <w:p w:rsidR="00827803" w:rsidRDefault="00827803" w:rsidP="005C6515">
      <w:pPr>
        <w:widowControl w:val="0"/>
        <w:ind w:right="634"/>
      </w:pPr>
      <w:r>
        <w:t xml:space="preserve">FMCSA’s Wellness Program page is available online. Food choice at truck stops for drivers is a concern that should be looked into. </w:t>
      </w:r>
    </w:p>
    <w:p w:rsidR="00827803" w:rsidRDefault="00827803" w:rsidP="005C6515">
      <w:pPr>
        <w:widowControl w:val="0"/>
        <w:ind w:right="634"/>
      </w:pPr>
      <w:r>
        <w:t xml:space="preserve"> </w:t>
      </w:r>
    </w:p>
    <w:p w:rsidR="005C6515" w:rsidRDefault="00D40C0D" w:rsidP="005C6515">
      <w:pPr>
        <w:widowControl w:val="0"/>
        <w:ind w:right="634"/>
        <w:rPr>
          <w:u w:val="single"/>
        </w:rPr>
      </w:pPr>
      <w:r>
        <w:rPr>
          <w:u w:val="single"/>
        </w:rPr>
        <w:t>Public comments</w:t>
      </w:r>
    </w:p>
    <w:p w:rsidR="005C6515" w:rsidRPr="005A7CD6" w:rsidRDefault="005C6515" w:rsidP="005C6515">
      <w:pPr>
        <w:pStyle w:val="ListParagraph"/>
        <w:widowControl w:val="0"/>
        <w:numPr>
          <w:ilvl w:val="0"/>
          <w:numId w:val="26"/>
        </w:numPr>
        <w:spacing w:after="200"/>
        <w:ind w:right="634"/>
      </w:pPr>
      <w:r w:rsidRPr="005A7CD6">
        <w:t>[</w:t>
      </w:r>
      <w:r>
        <w:t xml:space="preserve">Dr. Larry </w:t>
      </w:r>
      <w:proofErr w:type="spellStart"/>
      <w:r>
        <w:t>Rogina</w:t>
      </w:r>
      <w:proofErr w:type="spellEnd"/>
      <w:r>
        <w:t>,</w:t>
      </w:r>
      <w:r w:rsidRPr="005A7CD6">
        <w:t xml:space="preserve"> Take Shape for Life]</w:t>
      </w:r>
      <w:r>
        <w:t xml:space="preserve"> Health coaches need to be used as parameters for weight loss. Some truckers are afraid to monitor their portion controls and what they are eating. Having a registry to track these individuals is outstanding. </w:t>
      </w:r>
      <w:r w:rsidR="00F35D85">
        <w:t>Certified Medical Examiners (CMEs)</w:t>
      </w:r>
      <w:r>
        <w:t xml:space="preserve"> should be handing out health information to truckers. </w:t>
      </w:r>
    </w:p>
    <w:p w:rsidR="005C6515" w:rsidRDefault="005C6515" w:rsidP="005C6515">
      <w:pPr>
        <w:widowControl w:val="0"/>
        <w:spacing w:after="200"/>
        <w:ind w:right="634"/>
        <w:rPr>
          <w:b/>
        </w:rPr>
      </w:pPr>
      <w:r w:rsidRPr="005C6515">
        <w:rPr>
          <w:b/>
        </w:rPr>
        <w:t>3. CMV Drivers and Wellness Program Development</w:t>
      </w:r>
      <w:r w:rsidR="005B7C92">
        <w:rPr>
          <w:b/>
        </w:rPr>
        <w:t xml:space="preserve"> Presentation</w:t>
      </w:r>
      <w:r w:rsidRPr="005C6515">
        <w:rPr>
          <w:b/>
        </w:rPr>
        <w:t xml:space="preserve">; Dr. Brian Morris </w:t>
      </w:r>
    </w:p>
    <w:p w:rsidR="00101C35" w:rsidRDefault="00101C35" w:rsidP="005C6515">
      <w:pPr>
        <w:widowControl w:val="0"/>
        <w:ind w:right="634"/>
      </w:pPr>
      <w:r>
        <w:t>Health and Wellness programs for drivers are beneficial for drivers. Online options are available for health risk assessments.</w:t>
      </w:r>
    </w:p>
    <w:p w:rsidR="00101C35" w:rsidRPr="00101C35" w:rsidRDefault="00101C35" w:rsidP="005C6515">
      <w:pPr>
        <w:widowControl w:val="0"/>
        <w:ind w:right="634"/>
      </w:pPr>
    </w:p>
    <w:p w:rsidR="005C6515" w:rsidRPr="00121D07" w:rsidRDefault="005B7C92" w:rsidP="005C6515">
      <w:pPr>
        <w:widowControl w:val="0"/>
        <w:ind w:right="634"/>
        <w:rPr>
          <w:u w:val="single"/>
        </w:rPr>
      </w:pPr>
      <w:r>
        <w:rPr>
          <w:u w:val="single"/>
        </w:rPr>
        <w:t>P</w:t>
      </w:r>
      <w:r w:rsidR="00D40C0D">
        <w:rPr>
          <w:u w:val="single"/>
        </w:rPr>
        <w:t>ublic comments</w:t>
      </w:r>
    </w:p>
    <w:p w:rsidR="005C6515" w:rsidRDefault="005C6515" w:rsidP="005C6515">
      <w:pPr>
        <w:pStyle w:val="ListParagraph"/>
        <w:widowControl w:val="0"/>
        <w:numPr>
          <w:ilvl w:val="0"/>
          <w:numId w:val="23"/>
        </w:numPr>
        <w:ind w:right="634"/>
      </w:pPr>
      <w:r>
        <w:t>[Pam</w:t>
      </w:r>
      <w:r w:rsidR="009017D8">
        <w:t xml:space="preserve"> </w:t>
      </w:r>
      <w:r>
        <w:t xml:space="preserve">Perry, FMCSA] Measurements can be done in a contained environment. The Wellness Program can save money long-term. Employers should be motivated with money, and what it costs to retain a great driver. </w:t>
      </w:r>
    </w:p>
    <w:p w:rsidR="005C6515" w:rsidRDefault="005C6515" w:rsidP="00F35D85">
      <w:pPr>
        <w:pStyle w:val="ListParagraph"/>
        <w:widowControl w:val="0"/>
        <w:numPr>
          <w:ilvl w:val="0"/>
          <w:numId w:val="23"/>
        </w:numPr>
        <w:ind w:right="634"/>
      </w:pPr>
      <w:r>
        <w:t>[Elaine Papp, Health and Safety Work</w:t>
      </w:r>
      <w:r w:rsidR="009017D8">
        <w:t>s, LLC</w:t>
      </w:r>
      <w:r>
        <w:t>] Average drivers should be included in what is bein</w:t>
      </w:r>
      <w:r w:rsidR="00F35D85">
        <w:t xml:space="preserve">g developed. </w:t>
      </w:r>
      <w:r>
        <w:t xml:space="preserve">Public/private partnerships can also serve as a great option. This can potentially be modeled on the Alliance Program. A program focused on techniques and how to make a change can be effective, especially if one major program is considered. </w:t>
      </w:r>
    </w:p>
    <w:p w:rsidR="005C6515" w:rsidRDefault="005C6515" w:rsidP="005C6515">
      <w:pPr>
        <w:pStyle w:val="ListParagraph"/>
        <w:widowControl w:val="0"/>
        <w:numPr>
          <w:ilvl w:val="0"/>
          <w:numId w:val="23"/>
        </w:numPr>
        <w:ind w:right="634"/>
      </w:pPr>
      <w:r>
        <w:t>[Bob Perry, Rolling Strong] Drivers know they are r</w:t>
      </w:r>
      <w:r w:rsidR="00E30B0D">
        <w:t>esponsible for collecting data, and need options for help. T</w:t>
      </w:r>
      <w:r>
        <w:t xml:space="preserve">he average driver consumes over 4500 calories a day, mostly from liquids. Health coaches are able to train drivers and give them the support they need. There is not a driver shortage, but we do not do enough to take care of the drivers we have. </w:t>
      </w:r>
    </w:p>
    <w:p w:rsidR="005C6515" w:rsidRDefault="005C6515" w:rsidP="005C6515">
      <w:pPr>
        <w:pStyle w:val="ListParagraph"/>
        <w:widowControl w:val="0"/>
        <w:numPr>
          <w:ilvl w:val="0"/>
          <w:numId w:val="23"/>
        </w:numPr>
        <w:ind w:right="634"/>
      </w:pPr>
      <w:r>
        <w:t xml:space="preserve">[Harry </w:t>
      </w:r>
      <w:proofErr w:type="spellStart"/>
      <w:r>
        <w:t>Sensenig</w:t>
      </w:r>
      <w:proofErr w:type="spellEnd"/>
      <w:r>
        <w:t xml:space="preserve">, Take Shape for Life] Physicians who are health oriented are better suited to help drivers. </w:t>
      </w:r>
      <w:r w:rsidR="00E30B0D">
        <w:t xml:space="preserve">Physicians can urge </w:t>
      </w:r>
      <w:r>
        <w:t xml:space="preserve">drivers to educate themselves on what </w:t>
      </w:r>
      <w:r>
        <w:lastRenderedPageBreak/>
        <w:t>they are eating. Physicians should be provided with more health information to give to drivers to take on the road with them.</w:t>
      </w:r>
    </w:p>
    <w:p w:rsidR="005C6515" w:rsidRDefault="005C6515" w:rsidP="005C6515">
      <w:pPr>
        <w:pStyle w:val="ListParagraph"/>
        <w:widowControl w:val="0"/>
        <w:numPr>
          <w:ilvl w:val="0"/>
          <w:numId w:val="23"/>
        </w:numPr>
        <w:ind w:right="634"/>
      </w:pPr>
      <w:r w:rsidRPr="005A7CD6">
        <w:t>[</w:t>
      </w:r>
      <w:r>
        <w:t xml:space="preserve">Dr. Larry </w:t>
      </w:r>
      <w:proofErr w:type="spellStart"/>
      <w:r>
        <w:t>Rogina</w:t>
      </w:r>
      <w:proofErr w:type="spellEnd"/>
      <w:r>
        <w:t>,</w:t>
      </w:r>
      <w:r w:rsidRPr="005A7CD6">
        <w:t xml:space="preserve"> Take Shape for Life]</w:t>
      </w:r>
      <w:r>
        <w:t xml:space="preserve"> Doctors do not always promote health. The United States has the technology and support to help those who need it. Drivers with wellness coaches will be life changing. The driver motivation needs to come </w:t>
      </w:r>
      <w:r w:rsidR="00AB3986">
        <w:t xml:space="preserve">from </w:t>
      </w:r>
      <w:r>
        <w:t xml:space="preserve">within, and physicians can help with this. </w:t>
      </w:r>
    </w:p>
    <w:p w:rsidR="005C6515" w:rsidRPr="005C6515" w:rsidRDefault="005C6515" w:rsidP="005C6515">
      <w:pPr>
        <w:pStyle w:val="ListParagraph"/>
        <w:widowControl w:val="0"/>
        <w:ind w:right="634"/>
        <w:rPr>
          <w:b/>
        </w:rPr>
      </w:pPr>
    </w:p>
    <w:p w:rsidR="005C6515" w:rsidRDefault="005C6515" w:rsidP="005C6515">
      <w:pPr>
        <w:widowControl w:val="0"/>
        <w:ind w:right="634"/>
        <w:rPr>
          <w:b/>
        </w:rPr>
      </w:pPr>
      <w:r w:rsidRPr="00121D07">
        <w:rPr>
          <w:b/>
        </w:rPr>
        <w:t xml:space="preserve">4. </w:t>
      </w:r>
      <w:r>
        <w:rPr>
          <w:b/>
        </w:rPr>
        <w:t>The Bus Athlete Program; Brandon Buchanan and Ken Presley (Presentation)</w:t>
      </w:r>
    </w:p>
    <w:p w:rsidR="00AE65F3" w:rsidRDefault="00AE65F3" w:rsidP="005C6515">
      <w:pPr>
        <w:widowControl w:val="0"/>
        <w:ind w:right="634"/>
      </w:pPr>
    </w:p>
    <w:p w:rsidR="00AE65F3" w:rsidRDefault="00AE65F3" w:rsidP="005C6515">
      <w:pPr>
        <w:widowControl w:val="0"/>
        <w:ind w:right="634"/>
      </w:pPr>
      <w:r>
        <w:t xml:space="preserve">The Bus Athlete Program was created roughly 12 years ago. This 365 step approach encourages drivers to promote a healthy lifestyle. </w:t>
      </w:r>
    </w:p>
    <w:p w:rsidR="005C6515" w:rsidRDefault="005C6515" w:rsidP="001B3D5E">
      <w:pPr>
        <w:widowControl w:val="0"/>
        <w:ind w:right="634"/>
      </w:pPr>
    </w:p>
    <w:p w:rsidR="005C6515" w:rsidRPr="00EF1C2E" w:rsidRDefault="005C6515" w:rsidP="005C6515">
      <w:pPr>
        <w:widowControl w:val="0"/>
        <w:ind w:right="634"/>
      </w:pPr>
      <w:r>
        <w:rPr>
          <w:b/>
        </w:rPr>
        <w:t xml:space="preserve">5. </w:t>
      </w:r>
      <w:r w:rsidRPr="00EF1C2E">
        <w:rPr>
          <w:b/>
        </w:rPr>
        <w:t>O</w:t>
      </w:r>
      <w:r>
        <w:rPr>
          <w:b/>
        </w:rPr>
        <w:t xml:space="preserve">wner </w:t>
      </w:r>
      <w:r w:rsidRPr="00EF1C2E">
        <w:rPr>
          <w:b/>
        </w:rPr>
        <w:t>O</w:t>
      </w:r>
      <w:r>
        <w:rPr>
          <w:b/>
        </w:rPr>
        <w:t xml:space="preserve">perated </w:t>
      </w:r>
      <w:r w:rsidRPr="00EF1C2E">
        <w:rPr>
          <w:b/>
        </w:rPr>
        <w:t>I</w:t>
      </w:r>
      <w:r>
        <w:rPr>
          <w:b/>
        </w:rPr>
        <w:t xml:space="preserve">ndependent </w:t>
      </w:r>
      <w:r w:rsidRPr="00EF1C2E">
        <w:rPr>
          <w:b/>
        </w:rPr>
        <w:t>D</w:t>
      </w:r>
      <w:r>
        <w:rPr>
          <w:b/>
        </w:rPr>
        <w:t>river Association (OOIDA)</w:t>
      </w:r>
      <w:r w:rsidRPr="00EF1C2E">
        <w:rPr>
          <w:b/>
        </w:rPr>
        <w:t xml:space="preserve"> Wellness Pilot Program and Results; Tom Weakley (Presentation)</w:t>
      </w:r>
    </w:p>
    <w:p w:rsidR="005C6515" w:rsidRDefault="005C6515" w:rsidP="008E13FC">
      <w:pPr>
        <w:widowControl w:val="0"/>
        <w:ind w:right="634"/>
        <w:rPr>
          <w:b/>
        </w:rPr>
      </w:pPr>
    </w:p>
    <w:p w:rsidR="00AE65F3" w:rsidRDefault="00AE65F3" w:rsidP="008E13FC">
      <w:pPr>
        <w:widowControl w:val="0"/>
        <w:ind w:right="634"/>
      </w:pPr>
      <w:r>
        <w:t xml:space="preserve">The goal of the OOIDA Wellness Pilot Program is to encourage drivers to change their bad habits. The Wellness Pilot Program will end within the next six months unless additional funding can be provided.  </w:t>
      </w:r>
    </w:p>
    <w:p w:rsidR="00AE65F3" w:rsidRPr="00AE65F3" w:rsidRDefault="00AE65F3" w:rsidP="008E13FC">
      <w:pPr>
        <w:widowControl w:val="0"/>
        <w:ind w:right="634"/>
      </w:pPr>
    </w:p>
    <w:p w:rsidR="005C6515" w:rsidRPr="00EF1C2E" w:rsidRDefault="00D40C0D" w:rsidP="005C6515">
      <w:pPr>
        <w:widowControl w:val="0"/>
        <w:ind w:right="634"/>
        <w:rPr>
          <w:u w:val="single"/>
        </w:rPr>
      </w:pPr>
      <w:r>
        <w:rPr>
          <w:u w:val="single"/>
        </w:rPr>
        <w:t>Public comments</w:t>
      </w:r>
    </w:p>
    <w:p w:rsidR="005C6515" w:rsidRDefault="005C6515" w:rsidP="005C6515">
      <w:pPr>
        <w:pStyle w:val="ListParagraph"/>
        <w:numPr>
          <w:ilvl w:val="0"/>
          <w:numId w:val="29"/>
        </w:numPr>
      </w:pPr>
      <w:r>
        <w:t xml:space="preserve">[Pamela Perry, FMCSA] Drivers are annoyed if they get a one-year card versus a two-year card. They feel that the physicians want more money. Many of these drivers have conditions that need to be monitored. Drivers do not like that they need to visit someone who is not their primary doctor.  </w:t>
      </w:r>
    </w:p>
    <w:p w:rsidR="005C6515" w:rsidRDefault="005C6515" w:rsidP="005C6515">
      <w:pPr>
        <w:pStyle w:val="ListParagraph"/>
        <w:numPr>
          <w:ilvl w:val="0"/>
          <w:numId w:val="29"/>
        </w:numPr>
      </w:pPr>
      <w:r>
        <w:t>[</w:t>
      </w:r>
      <w:proofErr w:type="spellStart"/>
      <w:r>
        <w:t>Serafin</w:t>
      </w:r>
      <w:proofErr w:type="spellEnd"/>
      <w:r>
        <w:t xml:space="preserve"> </w:t>
      </w:r>
      <w:proofErr w:type="spellStart"/>
      <w:r>
        <w:t>Menocal</w:t>
      </w:r>
      <w:proofErr w:type="spellEnd"/>
      <w:r>
        <w:t xml:space="preserve">, BOSE Corporation] Vibrations and the effects of sitting are a huge concern of the BOSE Corporation. This is an issue that primarily terminates the careers of drivers. </w:t>
      </w:r>
      <w:r w:rsidR="00E30B0D">
        <w:t>We have created anti-vibration seating.</w:t>
      </w:r>
      <w:r>
        <w:t xml:space="preserve"> This control in your seating is 100 percent compliant.  </w:t>
      </w:r>
    </w:p>
    <w:p w:rsidR="00F350A4" w:rsidRDefault="005C6515" w:rsidP="00AE65F3">
      <w:pPr>
        <w:pStyle w:val="ListParagraph"/>
        <w:numPr>
          <w:ilvl w:val="0"/>
          <w:numId w:val="29"/>
        </w:numPr>
      </w:pPr>
      <w:r>
        <w:t xml:space="preserve">[Harry </w:t>
      </w:r>
      <w:proofErr w:type="spellStart"/>
      <w:r>
        <w:t>Sensenig</w:t>
      </w:r>
      <w:proofErr w:type="spellEnd"/>
      <w:r>
        <w:t xml:space="preserve">, Take Shape for Life] There are different health officials here who are involved with their patients. Drivers do not want to deal with electronics. </w:t>
      </w:r>
      <w:r w:rsidR="004A1A2F">
        <w:t xml:space="preserve">CMEs </w:t>
      </w:r>
      <w:r>
        <w:t>need to start acting as the health</w:t>
      </w:r>
      <w:r w:rsidR="00E30B0D">
        <w:t xml:space="preserve"> coach and get drivers excited.</w:t>
      </w:r>
    </w:p>
    <w:p w:rsidR="00F350A4" w:rsidRDefault="00F350A4" w:rsidP="00F350A4">
      <w:pPr>
        <w:pStyle w:val="ListParagraph"/>
      </w:pPr>
    </w:p>
    <w:p w:rsidR="009017D8" w:rsidRDefault="009017D8" w:rsidP="008E13FC">
      <w:pPr>
        <w:widowControl w:val="0"/>
        <w:ind w:right="634"/>
        <w:rPr>
          <w:b/>
        </w:rPr>
      </w:pPr>
    </w:p>
    <w:p w:rsidR="005C6515" w:rsidRPr="00EF1C2E" w:rsidRDefault="005C6515" w:rsidP="005C6515">
      <w:pPr>
        <w:widowControl w:val="0"/>
        <w:ind w:right="634"/>
      </w:pPr>
      <w:r>
        <w:rPr>
          <w:b/>
        </w:rPr>
        <w:t>6. Fitness to Operate “Data Jam</w:t>
      </w:r>
      <w:r w:rsidR="00A92AB2">
        <w:rPr>
          <w:b/>
        </w:rPr>
        <w:t>;</w:t>
      </w:r>
      <w:r>
        <w:rPr>
          <w:b/>
        </w:rPr>
        <w:t>”</w:t>
      </w:r>
      <w:r w:rsidRPr="00EF1C2E">
        <w:rPr>
          <w:b/>
        </w:rPr>
        <w:t xml:space="preserve"> </w:t>
      </w:r>
      <w:r>
        <w:rPr>
          <w:b/>
        </w:rPr>
        <w:t xml:space="preserve">Dr. Pat Hu </w:t>
      </w:r>
      <w:r w:rsidRPr="00EF1C2E">
        <w:rPr>
          <w:b/>
        </w:rPr>
        <w:t>(Presentation)</w:t>
      </w:r>
    </w:p>
    <w:p w:rsidR="00DC7A37" w:rsidRDefault="00DC7A37" w:rsidP="00DC7A37">
      <w:pPr>
        <w:widowControl w:val="0"/>
        <w:ind w:right="634"/>
        <w:rPr>
          <w:b/>
        </w:rPr>
      </w:pPr>
    </w:p>
    <w:p w:rsidR="00B63AE6" w:rsidRDefault="00B63AE6" w:rsidP="00B63AE6">
      <w:r>
        <w:t xml:space="preserve">There are different phases within scenarios of the “Data Jam.” This can be accessed and discovered on </w:t>
      </w:r>
      <w:hyperlink r:id="rId8" w:history="1">
        <w:r w:rsidRPr="00375D19">
          <w:rPr>
            <w:rStyle w:val="Hyperlink"/>
          </w:rPr>
          <w:t>http://www.healthit.gov/</w:t>
        </w:r>
      </w:hyperlink>
      <w:r>
        <w:t xml:space="preserve">. The “Data Jam” can be used as a tool where drivers can be honest about their health and the medications they are taking. </w:t>
      </w:r>
    </w:p>
    <w:p w:rsidR="00B63AE6" w:rsidRPr="00B63AE6" w:rsidRDefault="00B63AE6" w:rsidP="00DC7A37">
      <w:pPr>
        <w:widowControl w:val="0"/>
        <w:ind w:right="634"/>
      </w:pPr>
    </w:p>
    <w:p w:rsidR="005C6515" w:rsidRDefault="00D40C0D" w:rsidP="005C6515">
      <w:pPr>
        <w:ind w:left="360"/>
      </w:pPr>
      <w:r>
        <w:rPr>
          <w:u w:val="single"/>
        </w:rPr>
        <w:t>Public comments</w:t>
      </w:r>
    </w:p>
    <w:p w:rsidR="005C6515" w:rsidRDefault="005C6515" w:rsidP="005C6515">
      <w:pPr>
        <w:pStyle w:val="ListParagraph"/>
        <w:numPr>
          <w:ilvl w:val="0"/>
          <w:numId w:val="30"/>
        </w:numPr>
      </w:pPr>
      <w:r>
        <w:t xml:space="preserve">[Dr. Peter Johnson, </w:t>
      </w:r>
      <w:r w:rsidR="009017D8">
        <w:t>Washington State (L&amp;I)</w:t>
      </w:r>
      <w:r>
        <w:t xml:space="preserve">] With all of the drug interactions, you would need a drug un-wellness application as well. This could help identify negative combinations. </w:t>
      </w:r>
    </w:p>
    <w:p w:rsidR="005C6515" w:rsidRDefault="005C6515" w:rsidP="005C6515">
      <w:pPr>
        <w:pStyle w:val="ListParagraph"/>
        <w:numPr>
          <w:ilvl w:val="0"/>
          <w:numId w:val="30"/>
        </w:numPr>
      </w:pPr>
      <w:r>
        <w:lastRenderedPageBreak/>
        <w:t>[Elaine Papp, Health and Safety Work</w:t>
      </w:r>
      <w:r w:rsidR="009017D8">
        <w:t>s</w:t>
      </w:r>
      <w:r>
        <w:t xml:space="preserve">] Pharmaceutical companies may push back. </w:t>
      </w:r>
      <w:r w:rsidR="00B63AE6">
        <w:t>M</w:t>
      </w:r>
      <w:r>
        <w:t xml:space="preserve">edications warn individuals to not drive or operate machinery. Now, those labels have changed to fit the individual’s standards. </w:t>
      </w:r>
    </w:p>
    <w:p w:rsidR="005C6515" w:rsidRDefault="00E30B0D" w:rsidP="005C6515">
      <w:pPr>
        <w:pStyle w:val="ListParagraph"/>
        <w:numPr>
          <w:ilvl w:val="0"/>
          <w:numId w:val="30"/>
        </w:numPr>
      </w:pPr>
      <w:r>
        <w:t xml:space="preserve">[Bob Perry, Rolling Strong] </w:t>
      </w:r>
      <w:r w:rsidR="005C6515">
        <w:t xml:space="preserve">There are applications that drivers will not engage in. We should work in the end to change the culture and provide support and services. The number one way to get to the men and women is to make sure they generally understand you really care about them as an individual. There should be more programs on satellite radio on drivers. </w:t>
      </w:r>
    </w:p>
    <w:p w:rsidR="002A43BD" w:rsidRPr="00121D07" w:rsidRDefault="002A43BD" w:rsidP="005C6515"/>
    <w:p w:rsidR="00A9475E" w:rsidRPr="00121D07" w:rsidRDefault="005C6515" w:rsidP="00A9475E">
      <w:pPr>
        <w:widowControl w:val="0"/>
        <w:spacing w:after="200"/>
        <w:ind w:right="634"/>
        <w:rPr>
          <w:b/>
        </w:rPr>
      </w:pPr>
      <w:r>
        <w:rPr>
          <w:b/>
        </w:rPr>
        <w:t>7</w:t>
      </w:r>
      <w:r w:rsidR="00A8143D" w:rsidRPr="00121D07">
        <w:rPr>
          <w:b/>
        </w:rPr>
        <w:t xml:space="preserve">. </w:t>
      </w:r>
      <w:r>
        <w:rPr>
          <w:b/>
        </w:rPr>
        <w:t>Preliminary Discussion on Task 15-3</w:t>
      </w:r>
    </w:p>
    <w:p w:rsidR="005C6515" w:rsidRDefault="005C6515" w:rsidP="00A9475E">
      <w:pPr>
        <w:widowControl w:val="0"/>
        <w:ind w:right="634"/>
      </w:pPr>
      <w:r>
        <w:t xml:space="preserve">The Committee reviewed Task Order 15-3. Recommendations and behaviors were </w:t>
      </w:r>
      <w:r w:rsidRPr="005101E8">
        <w:t>brainstormed to help</w:t>
      </w:r>
      <w:r>
        <w:t xml:space="preserve"> motor carriers</w:t>
      </w:r>
      <w:r w:rsidRPr="005101E8">
        <w:t xml:space="preserve"> improve their work environment, diet and exercise, sleep and fatigue, personal injury, and lifestyle choices before, during, and after their shifts.</w:t>
      </w:r>
    </w:p>
    <w:p w:rsidR="005C6515" w:rsidRDefault="005C6515" w:rsidP="00A9475E">
      <w:pPr>
        <w:widowControl w:val="0"/>
        <w:ind w:right="634"/>
      </w:pPr>
    </w:p>
    <w:p w:rsidR="005C6515" w:rsidRPr="00D40C0D" w:rsidRDefault="00A8143D" w:rsidP="005C6515">
      <w:pPr>
        <w:widowControl w:val="0"/>
        <w:ind w:right="634"/>
        <w:rPr>
          <w:u w:val="single"/>
        </w:rPr>
      </w:pPr>
      <w:r w:rsidRPr="00121D07">
        <w:rPr>
          <w:u w:val="single"/>
        </w:rPr>
        <w:t>Discussion points</w:t>
      </w:r>
    </w:p>
    <w:p w:rsidR="005C6515" w:rsidRPr="005C6515" w:rsidRDefault="005C6515" w:rsidP="005C6515">
      <w:pPr>
        <w:pStyle w:val="ListParagraph"/>
        <w:widowControl w:val="0"/>
        <w:numPr>
          <w:ilvl w:val="0"/>
          <w:numId w:val="32"/>
        </w:numPr>
        <w:ind w:right="634"/>
        <w:rPr>
          <w:u w:val="single"/>
        </w:rPr>
      </w:pPr>
      <w:r>
        <w:t xml:space="preserve">Exercise and meal planning before work would benefit the overall health of </w:t>
      </w:r>
      <w:r w:rsidR="004A1A2F">
        <w:t>drivers</w:t>
      </w:r>
      <w:r>
        <w:t xml:space="preserve">. </w:t>
      </w:r>
    </w:p>
    <w:p w:rsidR="00D40C0D" w:rsidRPr="00D40C0D" w:rsidRDefault="004A1A2F" w:rsidP="00D40C0D">
      <w:pPr>
        <w:pStyle w:val="ListParagraph"/>
        <w:widowControl w:val="0"/>
        <w:numPr>
          <w:ilvl w:val="0"/>
          <w:numId w:val="32"/>
        </w:numPr>
        <w:ind w:right="634"/>
        <w:rPr>
          <w:u w:val="single"/>
        </w:rPr>
      </w:pPr>
      <w:r>
        <w:t>Drivers</w:t>
      </w:r>
      <w:r w:rsidR="005C6515">
        <w:t xml:space="preserve"> should have an option to manage stress while on the road.</w:t>
      </w:r>
    </w:p>
    <w:p w:rsidR="00D40C0D" w:rsidRPr="00D40C0D" w:rsidRDefault="009017D8" w:rsidP="00D40C0D">
      <w:pPr>
        <w:pStyle w:val="ListParagraph"/>
        <w:widowControl w:val="0"/>
        <w:numPr>
          <w:ilvl w:val="0"/>
          <w:numId w:val="32"/>
        </w:numPr>
        <w:ind w:right="634"/>
        <w:rPr>
          <w:u w:val="single"/>
        </w:rPr>
      </w:pPr>
      <w:r>
        <w:t>[Pam</w:t>
      </w:r>
      <w:r w:rsidR="005C6515" w:rsidRPr="00E30B0D">
        <w:t xml:space="preserve"> Perry, FMCSA]</w:t>
      </w:r>
      <w:r w:rsidR="005C6515">
        <w:t xml:space="preserve"> Companies have created a</w:t>
      </w:r>
      <w:r w:rsidR="005C6515" w:rsidRPr="00D40C0D">
        <w:rPr>
          <w:i/>
        </w:rPr>
        <w:t xml:space="preserve"> </w:t>
      </w:r>
      <w:proofErr w:type="spellStart"/>
      <w:r w:rsidR="005C6515" w:rsidRPr="00D40C0D">
        <w:rPr>
          <w:i/>
        </w:rPr>
        <w:t>NutriSystem</w:t>
      </w:r>
      <w:proofErr w:type="spellEnd"/>
      <w:r w:rsidR="005C6515">
        <w:t xml:space="preserve"> for drivers. Packaged meals studied by nutritionists can be purchased. </w:t>
      </w:r>
    </w:p>
    <w:p w:rsidR="00D40C0D" w:rsidRPr="00D40C0D" w:rsidRDefault="004A1A2F" w:rsidP="00D40C0D">
      <w:pPr>
        <w:pStyle w:val="ListParagraph"/>
        <w:widowControl w:val="0"/>
        <w:numPr>
          <w:ilvl w:val="0"/>
          <w:numId w:val="32"/>
        </w:numPr>
        <w:ind w:right="634"/>
        <w:rPr>
          <w:u w:val="single"/>
        </w:rPr>
      </w:pPr>
      <w:r>
        <w:t>Driver schedules</w:t>
      </w:r>
      <w:r w:rsidR="005C6515">
        <w:t xml:space="preserve"> are built around the company they work for.</w:t>
      </w:r>
    </w:p>
    <w:p w:rsidR="00D40C0D" w:rsidRPr="00D40C0D" w:rsidRDefault="004A1A2F" w:rsidP="00D40C0D">
      <w:pPr>
        <w:pStyle w:val="ListParagraph"/>
        <w:widowControl w:val="0"/>
        <w:numPr>
          <w:ilvl w:val="0"/>
          <w:numId w:val="32"/>
        </w:numPr>
        <w:ind w:right="634"/>
        <w:rPr>
          <w:u w:val="single"/>
        </w:rPr>
      </w:pPr>
      <w:r>
        <w:t>Drivers</w:t>
      </w:r>
      <w:r w:rsidR="005C6515">
        <w:t xml:space="preserve"> do not know where they will be when, making it difficult to adapt to a set eating and sleeping schedule.</w:t>
      </w:r>
    </w:p>
    <w:p w:rsidR="00D40C0D" w:rsidRPr="00D40C0D" w:rsidRDefault="005C6515" w:rsidP="00D40C0D">
      <w:pPr>
        <w:pStyle w:val="ListParagraph"/>
        <w:widowControl w:val="0"/>
        <w:numPr>
          <w:ilvl w:val="0"/>
          <w:numId w:val="32"/>
        </w:numPr>
        <w:ind w:right="634"/>
        <w:rPr>
          <w:u w:val="single"/>
        </w:rPr>
      </w:pPr>
      <w:r>
        <w:t xml:space="preserve">There is not a shortage of </w:t>
      </w:r>
      <w:r w:rsidR="00A92AB2">
        <w:t xml:space="preserve">CMV </w:t>
      </w:r>
      <w:r w:rsidR="004A1A2F">
        <w:t>drivers</w:t>
      </w:r>
      <w:r>
        <w:t xml:space="preserve">. </w:t>
      </w:r>
      <w:r w:rsidR="00CB0135">
        <w:t>The a</w:t>
      </w:r>
      <w:r>
        <w:t>verage</w:t>
      </w:r>
      <w:r w:rsidR="00FE4A68">
        <w:t xml:space="preserve"> starting</w:t>
      </w:r>
      <w:r>
        <w:t xml:space="preserve"> age of</w:t>
      </w:r>
      <w:r w:rsidR="00CB0135">
        <w:t xml:space="preserve"> </w:t>
      </w:r>
      <w:r>
        <w:t xml:space="preserve">drivers is 25 years-old. </w:t>
      </w:r>
    </w:p>
    <w:p w:rsidR="00D40C0D" w:rsidRPr="00D40C0D" w:rsidRDefault="005C6515" w:rsidP="00D40C0D">
      <w:pPr>
        <w:pStyle w:val="ListParagraph"/>
        <w:widowControl w:val="0"/>
        <w:numPr>
          <w:ilvl w:val="0"/>
          <w:numId w:val="32"/>
        </w:numPr>
        <w:ind w:right="634"/>
        <w:rPr>
          <w:u w:val="single"/>
        </w:rPr>
      </w:pPr>
      <w:r>
        <w:t xml:space="preserve">Stress management, skill building, and training could be provided to </w:t>
      </w:r>
      <w:r w:rsidR="004A1A2F">
        <w:t>drivers</w:t>
      </w:r>
      <w:r>
        <w:t xml:space="preserve"> by the company.</w:t>
      </w:r>
    </w:p>
    <w:p w:rsidR="00D40C0D" w:rsidRPr="00D40C0D" w:rsidRDefault="005C6515" w:rsidP="00D40C0D">
      <w:pPr>
        <w:pStyle w:val="ListParagraph"/>
        <w:widowControl w:val="0"/>
        <w:numPr>
          <w:ilvl w:val="0"/>
          <w:numId w:val="32"/>
        </w:numPr>
        <w:ind w:right="634"/>
        <w:rPr>
          <w:u w:val="single"/>
        </w:rPr>
      </w:pPr>
      <w:r w:rsidRPr="009017D8">
        <w:t>[</w:t>
      </w:r>
      <w:r w:rsidR="009017D8" w:rsidRPr="009017D8">
        <w:t>Dr. Peter Johnson, Washington State (L&amp;I)]</w:t>
      </w:r>
      <w:r w:rsidRPr="009017D8">
        <w:t xml:space="preserve"> </w:t>
      </w:r>
      <w:r>
        <w:t xml:space="preserve">When drivers wake up, they should have a healthy meal and take a walk to raise their heartrate. </w:t>
      </w:r>
      <w:proofErr w:type="spellStart"/>
      <w:r>
        <w:t>FitBits</w:t>
      </w:r>
      <w:proofErr w:type="spellEnd"/>
      <w:r>
        <w:t xml:space="preserve"> can track amount of sleep and daily physical activity. </w:t>
      </w:r>
    </w:p>
    <w:p w:rsidR="00D40C0D" w:rsidRPr="00D40C0D" w:rsidRDefault="004A1A2F" w:rsidP="00D40C0D">
      <w:pPr>
        <w:pStyle w:val="ListParagraph"/>
        <w:widowControl w:val="0"/>
        <w:numPr>
          <w:ilvl w:val="0"/>
          <w:numId w:val="32"/>
        </w:numPr>
        <w:ind w:right="634"/>
        <w:rPr>
          <w:u w:val="single"/>
        </w:rPr>
      </w:pPr>
      <w:r>
        <w:t>Drivers</w:t>
      </w:r>
      <w:r w:rsidR="005C6515">
        <w:t xml:space="preserve"> should not be held accountable for traffic or weather. Pay drivers by the hour. </w:t>
      </w:r>
    </w:p>
    <w:p w:rsidR="00D40C0D" w:rsidRPr="00D40C0D" w:rsidRDefault="005C6515" w:rsidP="00D40C0D">
      <w:pPr>
        <w:pStyle w:val="ListParagraph"/>
        <w:widowControl w:val="0"/>
        <w:numPr>
          <w:ilvl w:val="0"/>
          <w:numId w:val="32"/>
        </w:numPr>
        <w:ind w:right="634"/>
        <w:rPr>
          <w:u w:val="single"/>
        </w:rPr>
      </w:pPr>
      <w:r>
        <w:t xml:space="preserve">Underlying medical conditions should be treated adequately. </w:t>
      </w:r>
    </w:p>
    <w:p w:rsidR="005C6515" w:rsidRPr="00D40C0D" w:rsidRDefault="005C6515" w:rsidP="00D40C0D">
      <w:pPr>
        <w:pStyle w:val="ListParagraph"/>
        <w:widowControl w:val="0"/>
        <w:numPr>
          <w:ilvl w:val="0"/>
          <w:numId w:val="32"/>
        </w:numPr>
        <w:ind w:right="634"/>
        <w:rPr>
          <w:u w:val="single"/>
        </w:rPr>
      </w:pPr>
      <w:r>
        <w:t xml:space="preserve">Currently consequences for </w:t>
      </w:r>
      <w:r w:rsidR="004A1A2F">
        <w:t xml:space="preserve">some </w:t>
      </w:r>
      <w:r>
        <w:t xml:space="preserve">things out of </w:t>
      </w:r>
      <w:r w:rsidR="004A1A2F">
        <w:t xml:space="preserve">driver </w:t>
      </w:r>
      <w:r>
        <w:t>control</w:t>
      </w:r>
      <w:r w:rsidR="004A1A2F">
        <w:t xml:space="preserve"> are too harsh</w:t>
      </w:r>
      <w:r>
        <w:t>. Referenced to the North American Fatigue Management website.</w:t>
      </w:r>
    </w:p>
    <w:p w:rsidR="005C6515" w:rsidRDefault="005C6515" w:rsidP="005C6515">
      <w:pPr>
        <w:pStyle w:val="ListParagraph"/>
        <w:keepNext/>
        <w:keepLines/>
        <w:numPr>
          <w:ilvl w:val="0"/>
          <w:numId w:val="6"/>
        </w:numPr>
        <w:spacing w:after="200"/>
        <w:ind w:right="634"/>
      </w:pPr>
      <w:r>
        <w:lastRenderedPageBreak/>
        <w:t xml:space="preserve">Drivers should evaluate alcohol and substance abuse within their lifestyle choices. Certified Medical Examiners (CME’s), companies, and </w:t>
      </w:r>
      <w:r w:rsidR="004A1A2F">
        <w:t xml:space="preserve">the </w:t>
      </w:r>
      <w:r>
        <w:t>Agency should discuss lifestyle choices with drivers.</w:t>
      </w:r>
    </w:p>
    <w:p w:rsidR="005C6515" w:rsidRPr="00AB5FAE" w:rsidRDefault="005C6515" w:rsidP="005C6515">
      <w:pPr>
        <w:pStyle w:val="ListParagraph"/>
        <w:keepNext/>
        <w:keepLines/>
        <w:numPr>
          <w:ilvl w:val="0"/>
          <w:numId w:val="6"/>
        </w:numPr>
        <w:spacing w:after="200"/>
        <w:ind w:right="634"/>
        <w:rPr>
          <w:b/>
        </w:rPr>
      </w:pPr>
      <w:r>
        <w:t xml:space="preserve">[Dave Osbourne, </w:t>
      </w:r>
      <w:r w:rsidR="009017D8">
        <w:t>BOSE Corporation</w:t>
      </w:r>
      <w:r>
        <w:t>] Technology is available to alleviate back pain and fatigue. Vehicle maintenance can help reduce vibration and pain, and help with sleep.</w:t>
      </w:r>
    </w:p>
    <w:p w:rsidR="005C6515" w:rsidRPr="00ED4B56" w:rsidRDefault="005C6515" w:rsidP="005C6515">
      <w:pPr>
        <w:pStyle w:val="ListParagraph"/>
        <w:keepNext/>
        <w:keepLines/>
        <w:numPr>
          <w:ilvl w:val="0"/>
          <w:numId w:val="6"/>
        </w:numPr>
        <w:spacing w:after="200"/>
        <w:ind w:right="634"/>
        <w:rPr>
          <w:b/>
        </w:rPr>
      </w:pPr>
      <w:r>
        <w:t xml:space="preserve">[Bill Morgan, </w:t>
      </w:r>
      <w:r w:rsidR="006403CD">
        <w:t>FMCSA</w:t>
      </w:r>
      <w:r>
        <w:t xml:space="preserve">] Drivers should receive training on what constitutes drug and alcohol abuse.  </w:t>
      </w:r>
      <w:r w:rsidR="00CA5861">
        <w:t xml:space="preserve"> </w:t>
      </w:r>
    </w:p>
    <w:p w:rsidR="005C6515" w:rsidRPr="00AB5FAE" w:rsidRDefault="005C6515" w:rsidP="005C6515">
      <w:pPr>
        <w:pStyle w:val="ListParagraph"/>
        <w:keepNext/>
        <w:keepLines/>
        <w:numPr>
          <w:ilvl w:val="0"/>
          <w:numId w:val="6"/>
        </w:numPr>
        <w:spacing w:after="200"/>
        <w:ind w:right="634"/>
        <w:rPr>
          <w:b/>
        </w:rPr>
      </w:pPr>
      <w:r>
        <w:t>Provide drivers who want to change their poor habits with the opportunity to change. Not all drivers are willing to change.</w:t>
      </w:r>
    </w:p>
    <w:p w:rsidR="005C6515" w:rsidRPr="00AB5FAE" w:rsidRDefault="005C6515" w:rsidP="005C6515">
      <w:pPr>
        <w:pStyle w:val="ListParagraph"/>
        <w:keepNext/>
        <w:keepLines/>
        <w:numPr>
          <w:ilvl w:val="0"/>
          <w:numId w:val="6"/>
        </w:numPr>
        <w:spacing w:after="200"/>
        <w:ind w:right="634"/>
        <w:rPr>
          <w:b/>
        </w:rPr>
      </w:pPr>
      <w:r>
        <w:t xml:space="preserve">Families are the cultural center of change. If family is not involved, there should be a social involvement and interaction in order to change behavior. </w:t>
      </w:r>
    </w:p>
    <w:p w:rsidR="005C6515" w:rsidRPr="00D55C37" w:rsidRDefault="005C6515" w:rsidP="005C6515">
      <w:pPr>
        <w:pStyle w:val="ListParagraph"/>
        <w:keepNext/>
        <w:keepLines/>
        <w:numPr>
          <w:ilvl w:val="0"/>
          <w:numId w:val="6"/>
        </w:numPr>
        <w:spacing w:after="200"/>
        <w:ind w:right="634"/>
        <w:rPr>
          <w:b/>
        </w:rPr>
      </w:pPr>
      <w:r w:rsidRPr="006403CD">
        <w:t>[</w:t>
      </w:r>
      <w:r w:rsidR="006403CD">
        <w:t>Bill Morgan, FMCSA</w:t>
      </w:r>
      <w:r w:rsidRPr="006403CD">
        <w:t>]</w:t>
      </w:r>
      <w:r>
        <w:rPr>
          <w:b/>
        </w:rPr>
        <w:t xml:space="preserve"> </w:t>
      </w:r>
      <w:r>
        <w:t xml:space="preserve">Motor carriers need to </w:t>
      </w:r>
      <w:r w:rsidR="004A1A2F">
        <w:t>ensure</w:t>
      </w:r>
      <w:r>
        <w:t xml:space="preserve"> that drivers report what drugs they are taking – prescription and over-the-counter. </w:t>
      </w:r>
    </w:p>
    <w:p w:rsidR="00E30B0D" w:rsidRPr="00E30B0D" w:rsidRDefault="005C6515" w:rsidP="00E30B0D">
      <w:pPr>
        <w:pStyle w:val="ListParagraph"/>
        <w:keepNext/>
        <w:keepLines/>
        <w:numPr>
          <w:ilvl w:val="0"/>
          <w:numId w:val="6"/>
        </w:numPr>
        <w:spacing w:after="200"/>
        <w:ind w:right="634"/>
        <w:rPr>
          <w:b/>
        </w:rPr>
      </w:pPr>
      <w:r>
        <w:t>Further resources should be available on the FMCSA website to help make drivers more motivated on their health and wellness.</w:t>
      </w:r>
    </w:p>
    <w:p w:rsidR="00A9475E" w:rsidRPr="00121D07" w:rsidRDefault="005C6515" w:rsidP="00A9475E">
      <w:pPr>
        <w:widowControl w:val="0"/>
        <w:spacing w:after="200"/>
        <w:ind w:right="634"/>
        <w:rPr>
          <w:b/>
        </w:rPr>
      </w:pPr>
      <w:r>
        <w:rPr>
          <w:b/>
        </w:rPr>
        <w:t>8</w:t>
      </w:r>
      <w:r w:rsidR="00206C71" w:rsidRPr="00121D07">
        <w:rPr>
          <w:b/>
        </w:rPr>
        <w:t xml:space="preserve">. </w:t>
      </w:r>
      <w:r>
        <w:rPr>
          <w:b/>
        </w:rPr>
        <w:t>Continue Discussion of Task 15-3: CMV Driver Health and Wellness</w:t>
      </w:r>
    </w:p>
    <w:p w:rsidR="00A9475E" w:rsidRDefault="005C6515" w:rsidP="00E30B0D">
      <w:r>
        <w:t xml:space="preserve">The Committees continued to </w:t>
      </w:r>
      <w:r w:rsidR="004A1A2F">
        <w:t xml:space="preserve">discuss </w:t>
      </w:r>
      <w:r>
        <w:t xml:space="preserve">CMV driver health and wellness issues. </w:t>
      </w:r>
    </w:p>
    <w:p w:rsidR="00FE1904" w:rsidRDefault="00FE1904" w:rsidP="00E30B0D"/>
    <w:p w:rsidR="00FE1904" w:rsidRPr="00D40C0D" w:rsidRDefault="00FE1904" w:rsidP="00FE1904">
      <w:pPr>
        <w:widowControl w:val="0"/>
        <w:ind w:right="634"/>
        <w:rPr>
          <w:u w:val="single"/>
        </w:rPr>
      </w:pPr>
      <w:r w:rsidRPr="00121D07">
        <w:rPr>
          <w:u w:val="single"/>
        </w:rPr>
        <w:t>Discussion points</w:t>
      </w:r>
    </w:p>
    <w:p w:rsidR="00FE1904" w:rsidRPr="00FE1904" w:rsidRDefault="00FE1904" w:rsidP="00FE1904">
      <w:pPr>
        <w:pStyle w:val="ListParagraph"/>
        <w:numPr>
          <w:ilvl w:val="0"/>
          <w:numId w:val="35"/>
        </w:numPr>
      </w:pPr>
      <w:r w:rsidRPr="00FE1904">
        <w:t xml:space="preserve">[Dr. Peter Johnson, Washington State (L&amp;I)] FMCSA should make a finger-tapping task or psychomotor vigilance task (PVT) available for drivers. This can be used as a protective mechanism before a shift. </w:t>
      </w:r>
    </w:p>
    <w:p w:rsidR="005C6515" w:rsidRPr="00E30B0D" w:rsidRDefault="005C6515" w:rsidP="00E30B0D">
      <w:pPr>
        <w:pStyle w:val="ListParagraph"/>
        <w:numPr>
          <w:ilvl w:val="0"/>
          <w:numId w:val="34"/>
        </w:numPr>
        <w:rPr>
          <w:u w:val="single"/>
        </w:rPr>
      </w:pPr>
      <w:r>
        <w:t>[</w:t>
      </w:r>
      <w:r w:rsidR="006403CD">
        <w:t>Alan Smith, Greyhound</w:t>
      </w:r>
      <w:r>
        <w:t xml:space="preserve">] I am willing to share </w:t>
      </w:r>
      <w:r w:rsidR="004A1A2F">
        <w:t xml:space="preserve">Greyhound </w:t>
      </w:r>
      <w:r>
        <w:t>statistical information on drivers.</w:t>
      </w:r>
    </w:p>
    <w:p w:rsidR="005C6515" w:rsidRPr="00E30B0D" w:rsidRDefault="006403CD" w:rsidP="00E30B0D">
      <w:pPr>
        <w:pStyle w:val="ListParagraph"/>
        <w:numPr>
          <w:ilvl w:val="0"/>
          <w:numId w:val="34"/>
        </w:numPr>
        <w:rPr>
          <w:b/>
        </w:rPr>
      </w:pPr>
      <w:r>
        <w:t>[Pam</w:t>
      </w:r>
      <w:r w:rsidR="005C6515">
        <w:t xml:space="preserve"> Perry, FMCSA] Trade shows offer health and wellness resources for drivers. </w:t>
      </w:r>
    </w:p>
    <w:p w:rsidR="005C6515" w:rsidRPr="00E30B0D" w:rsidRDefault="005C6515" w:rsidP="00E30B0D">
      <w:pPr>
        <w:pStyle w:val="ListParagraph"/>
        <w:numPr>
          <w:ilvl w:val="0"/>
          <w:numId w:val="34"/>
        </w:numPr>
        <w:rPr>
          <w:b/>
        </w:rPr>
      </w:pPr>
      <w:r>
        <w:t xml:space="preserve">Safety lessons should also be provided to drivers. Drivers need to know the boundaries. Most injuries that happen to drivers are in the loading and unloading environment. </w:t>
      </w:r>
    </w:p>
    <w:p w:rsidR="005C6515" w:rsidRPr="00E30B0D" w:rsidRDefault="005C6515" w:rsidP="00E30B0D">
      <w:pPr>
        <w:pStyle w:val="ListParagraph"/>
        <w:numPr>
          <w:ilvl w:val="0"/>
          <w:numId w:val="34"/>
        </w:numPr>
        <w:rPr>
          <w:b/>
        </w:rPr>
      </w:pPr>
      <w:r>
        <w:t>It is up to driver</w:t>
      </w:r>
      <w:r w:rsidR="004A1A2F">
        <w:t>s</w:t>
      </w:r>
      <w:r>
        <w:t xml:space="preserve"> to make request</w:t>
      </w:r>
      <w:r w:rsidR="004A1A2F">
        <w:t>s</w:t>
      </w:r>
      <w:r>
        <w:t xml:space="preserve"> to improve their safety.</w:t>
      </w:r>
    </w:p>
    <w:p w:rsidR="005C6515" w:rsidRPr="00E30B0D" w:rsidRDefault="006403CD" w:rsidP="00E30B0D">
      <w:pPr>
        <w:pStyle w:val="ListParagraph"/>
        <w:numPr>
          <w:ilvl w:val="0"/>
          <w:numId w:val="34"/>
        </w:numPr>
        <w:rPr>
          <w:b/>
        </w:rPr>
      </w:pPr>
      <w:r w:rsidRPr="009017D8">
        <w:t xml:space="preserve">[Dr. Peter Johnson, Washington State (L&amp;I)] </w:t>
      </w:r>
      <w:r w:rsidR="005C6515">
        <w:t xml:space="preserve">Resources are available in Washington State to further the safety of drivers. The Safety &amp; Health Assessment &amp; Research for Prevention (SHARP) program incorporates The Trucking Injury Reduction Emphasis (TIRES). </w:t>
      </w:r>
    </w:p>
    <w:p w:rsidR="005C6515" w:rsidRPr="00E30B0D" w:rsidRDefault="005C6515" w:rsidP="00E30B0D">
      <w:pPr>
        <w:pStyle w:val="ListParagraph"/>
        <w:numPr>
          <w:ilvl w:val="0"/>
          <w:numId w:val="34"/>
        </w:numPr>
        <w:rPr>
          <w:b/>
        </w:rPr>
      </w:pPr>
      <w:r>
        <w:t xml:space="preserve">What drivers eat on the road correlates </w:t>
      </w:r>
      <w:r w:rsidR="004A1A2F">
        <w:t xml:space="preserve">with </w:t>
      </w:r>
      <w:r>
        <w:t xml:space="preserve">fatigue. A driver’s diet can </w:t>
      </w:r>
      <w:r w:rsidR="004A1A2F">
        <w:t xml:space="preserve">affect their </w:t>
      </w:r>
      <w:r>
        <w:t xml:space="preserve">level of alertness. </w:t>
      </w:r>
    </w:p>
    <w:p w:rsidR="005C6515" w:rsidRPr="00E30B0D" w:rsidRDefault="005C6515" w:rsidP="00E30B0D">
      <w:pPr>
        <w:pStyle w:val="ListParagraph"/>
        <w:numPr>
          <w:ilvl w:val="0"/>
          <w:numId w:val="34"/>
        </w:numPr>
        <w:rPr>
          <w:b/>
        </w:rPr>
      </w:pPr>
      <w:r>
        <w:t>Drivers should have access to the North American Fatigue Management Program.</w:t>
      </w:r>
    </w:p>
    <w:p w:rsidR="005C6515" w:rsidRPr="00E30B0D" w:rsidRDefault="006403CD" w:rsidP="00E30B0D">
      <w:pPr>
        <w:pStyle w:val="ListParagraph"/>
        <w:numPr>
          <w:ilvl w:val="0"/>
          <w:numId w:val="34"/>
        </w:numPr>
        <w:rPr>
          <w:b/>
        </w:rPr>
      </w:pPr>
      <w:r w:rsidRPr="009017D8">
        <w:t xml:space="preserve">[Dr. Peter Johnson, Washington State (L&amp;I)] </w:t>
      </w:r>
      <w:r w:rsidR="005C6515">
        <w:t xml:space="preserve">Give drivers a simple and understandable rule for portion size. </w:t>
      </w:r>
    </w:p>
    <w:p w:rsidR="005C6515" w:rsidRPr="00E30B0D" w:rsidRDefault="005C6515" w:rsidP="00E30B0D">
      <w:pPr>
        <w:pStyle w:val="ListParagraph"/>
        <w:numPr>
          <w:ilvl w:val="0"/>
          <w:numId w:val="34"/>
        </w:numPr>
        <w:rPr>
          <w:b/>
        </w:rPr>
      </w:pPr>
      <w:r>
        <w:t>During the</w:t>
      </w:r>
      <w:r w:rsidR="004A1A2F">
        <w:t>ir</w:t>
      </w:r>
      <w:r>
        <w:t xml:space="preserve"> shift, driver should stop to stretch or do some sort of physical activity.</w:t>
      </w:r>
    </w:p>
    <w:p w:rsidR="005C6515" w:rsidRPr="00E30B0D" w:rsidRDefault="005C6515" w:rsidP="00E30B0D">
      <w:pPr>
        <w:pStyle w:val="ListParagraph"/>
        <w:numPr>
          <w:ilvl w:val="0"/>
          <w:numId w:val="34"/>
        </w:numPr>
        <w:rPr>
          <w:b/>
        </w:rPr>
      </w:pPr>
      <w:r>
        <w:t>Could allocate money to put into rest stops and add information packets for drivers. Computer kiosks could also be used for finger-tap testing.</w:t>
      </w:r>
    </w:p>
    <w:p w:rsidR="005C6515" w:rsidRPr="00E30B0D" w:rsidRDefault="005C6515" w:rsidP="00E30B0D">
      <w:pPr>
        <w:pStyle w:val="ListParagraph"/>
        <w:numPr>
          <w:ilvl w:val="0"/>
          <w:numId w:val="34"/>
        </w:numPr>
        <w:rPr>
          <w:b/>
        </w:rPr>
      </w:pPr>
      <w:r>
        <w:lastRenderedPageBreak/>
        <w:t>Studies show that someone else teaching/mentoring a driver on health and wellness works better than a driver trying to do it alone.</w:t>
      </w:r>
    </w:p>
    <w:p w:rsidR="005C6515" w:rsidRPr="00E30B0D" w:rsidRDefault="005C6515" w:rsidP="00E30B0D">
      <w:pPr>
        <w:pStyle w:val="ListParagraph"/>
        <w:numPr>
          <w:ilvl w:val="0"/>
          <w:numId w:val="34"/>
        </w:numPr>
        <w:rPr>
          <w:b/>
        </w:rPr>
      </w:pPr>
      <w:r>
        <w:t>Drivers should be trained on ways to self-diagnose fatigue and the closest places to rest depending on their location.</w:t>
      </w:r>
    </w:p>
    <w:p w:rsidR="005C6515" w:rsidRPr="00E30B0D" w:rsidRDefault="006403CD" w:rsidP="00E30B0D">
      <w:pPr>
        <w:pStyle w:val="ListParagraph"/>
        <w:numPr>
          <w:ilvl w:val="0"/>
          <w:numId w:val="34"/>
        </w:numPr>
        <w:rPr>
          <w:b/>
        </w:rPr>
      </w:pPr>
      <w:r w:rsidRPr="009017D8">
        <w:t xml:space="preserve">[Dr. Peter Johnson, Washington State (L&amp;I)] </w:t>
      </w:r>
      <w:r w:rsidR="005C6515">
        <w:t>Encourage truck drivers to take naps where REM sleep is optimized. Drivers can take a 45 minute nap with a 15 minute wakeup period and feel great afterwards.</w:t>
      </w:r>
    </w:p>
    <w:p w:rsidR="005C6515" w:rsidRPr="00E30B0D" w:rsidRDefault="005C6515" w:rsidP="00E30B0D">
      <w:pPr>
        <w:pStyle w:val="ListParagraph"/>
        <w:numPr>
          <w:ilvl w:val="0"/>
          <w:numId w:val="34"/>
        </w:numPr>
        <w:rPr>
          <w:b/>
        </w:rPr>
      </w:pPr>
      <w:r>
        <w:t xml:space="preserve">Provide guidance for drivers for what they are experiencing. Some drivers are encouraged </w:t>
      </w:r>
      <w:r w:rsidR="004A1A2F">
        <w:t xml:space="preserve">not </w:t>
      </w:r>
      <w:r>
        <w:t xml:space="preserve">to stop driving until they are done, no matter how tired they are. Drivers need to feel they can take a break when they need </w:t>
      </w:r>
      <w:r w:rsidR="004A1A2F">
        <w:t>one</w:t>
      </w:r>
      <w:r>
        <w:t xml:space="preserve">. </w:t>
      </w:r>
    </w:p>
    <w:p w:rsidR="005C6515" w:rsidRPr="00E30B0D" w:rsidRDefault="005C6515" w:rsidP="00E30B0D">
      <w:pPr>
        <w:pStyle w:val="ListParagraph"/>
        <w:numPr>
          <w:ilvl w:val="0"/>
          <w:numId w:val="34"/>
        </w:numPr>
        <w:rPr>
          <w:b/>
        </w:rPr>
      </w:pPr>
      <w:r>
        <w:t xml:space="preserve">Drivers must understand what needs to be done to heal from an illness in order to be on the road. Physicians need to look for these indicators. This is a shared responsibility. </w:t>
      </w:r>
    </w:p>
    <w:p w:rsidR="005C6515" w:rsidRPr="00E30B0D" w:rsidRDefault="005C6515" w:rsidP="00E30B0D">
      <w:pPr>
        <w:pStyle w:val="ListParagraph"/>
        <w:numPr>
          <w:ilvl w:val="0"/>
          <w:numId w:val="34"/>
        </w:numPr>
        <w:rPr>
          <w:b/>
        </w:rPr>
      </w:pPr>
      <w:r>
        <w:t xml:space="preserve">[Steve </w:t>
      </w:r>
      <w:r w:rsidR="00094AA5">
        <w:t>S</w:t>
      </w:r>
      <w:r>
        <w:t>t Clair,</w:t>
      </w:r>
      <w:r w:rsidR="006403CD">
        <w:t xml:space="preserve"> NCRME Training Institute</w:t>
      </w:r>
      <w:r>
        <w:t xml:space="preserve">] </w:t>
      </w:r>
      <w:r w:rsidR="004A1A2F">
        <w:t xml:space="preserve">CMEs </w:t>
      </w:r>
      <w:r>
        <w:t>are looking for products to educate drivers on health and fitness issues. They also need to evaluate how much time will be put into health and fitness. A product from this process should serve as a template for CME’s to use for drivers. Handouts, websites, and personal interactions with drivers should be an option.</w:t>
      </w:r>
    </w:p>
    <w:p w:rsidR="005C6515" w:rsidRPr="00E30B0D" w:rsidRDefault="005C6515" w:rsidP="00E30B0D">
      <w:pPr>
        <w:pStyle w:val="ListParagraph"/>
        <w:numPr>
          <w:ilvl w:val="0"/>
          <w:numId w:val="34"/>
        </w:numPr>
        <w:rPr>
          <w:b/>
        </w:rPr>
      </w:pPr>
      <w:r>
        <w:t>Drivers should be respected and should feel empowered.</w:t>
      </w:r>
    </w:p>
    <w:p w:rsidR="005C6515" w:rsidRPr="00E30B0D" w:rsidRDefault="005C6515" w:rsidP="00E30B0D">
      <w:pPr>
        <w:pStyle w:val="ListParagraph"/>
        <w:numPr>
          <w:ilvl w:val="0"/>
          <w:numId w:val="34"/>
        </w:numPr>
        <w:rPr>
          <w:b/>
        </w:rPr>
      </w:pPr>
      <w:r>
        <w:t>There should be a post-shift recovery education for drivers.</w:t>
      </w:r>
    </w:p>
    <w:p w:rsidR="00F35D85" w:rsidRPr="00E30B0D" w:rsidRDefault="005C6515" w:rsidP="00E30B0D">
      <w:pPr>
        <w:pStyle w:val="ListParagraph"/>
        <w:numPr>
          <w:ilvl w:val="0"/>
          <w:numId w:val="34"/>
        </w:numPr>
        <w:rPr>
          <w:b/>
        </w:rPr>
      </w:pPr>
      <w:r>
        <w:t>The Committees need to work as a collective group and show drivers are cared about.</w:t>
      </w:r>
    </w:p>
    <w:p w:rsidR="00E30B0D" w:rsidRPr="00E30B0D" w:rsidRDefault="00E30B0D" w:rsidP="00E30B0D">
      <w:pPr>
        <w:pStyle w:val="ListParagraph"/>
        <w:rPr>
          <w:b/>
        </w:rPr>
      </w:pPr>
    </w:p>
    <w:p w:rsidR="00A9475E" w:rsidRDefault="005C6515" w:rsidP="00D4130A">
      <w:pPr>
        <w:widowControl w:val="0"/>
        <w:ind w:right="634"/>
        <w:rPr>
          <w:b/>
        </w:rPr>
      </w:pPr>
      <w:r>
        <w:rPr>
          <w:b/>
        </w:rPr>
        <w:t>9</w:t>
      </w:r>
      <w:r w:rsidR="00206C71" w:rsidRPr="00121D07">
        <w:rPr>
          <w:b/>
        </w:rPr>
        <w:t xml:space="preserve">. </w:t>
      </w:r>
      <w:r>
        <w:rPr>
          <w:b/>
        </w:rPr>
        <w:t>Deliberate on Task 15-3 Report</w:t>
      </w:r>
    </w:p>
    <w:p w:rsidR="005C6515" w:rsidRDefault="005C6515" w:rsidP="00D4130A">
      <w:pPr>
        <w:widowControl w:val="0"/>
        <w:ind w:right="634"/>
        <w:rPr>
          <w:b/>
        </w:rPr>
      </w:pPr>
    </w:p>
    <w:p w:rsidR="005C6515" w:rsidRPr="005C6515" w:rsidRDefault="005C6515" w:rsidP="00D4130A">
      <w:pPr>
        <w:widowControl w:val="0"/>
        <w:ind w:right="634"/>
      </w:pPr>
      <w:r>
        <w:t xml:space="preserve">The committees deliberated on how to change Task 15-3 to </w:t>
      </w:r>
      <w:r w:rsidR="006D70A3">
        <w:t xml:space="preserve">improve </w:t>
      </w:r>
      <w:r w:rsidR="0002155F">
        <w:t>the health and wellness of drivers.</w:t>
      </w:r>
    </w:p>
    <w:p w:rsidR="0002155F" w:rsidRDefault="0002155F" w:rsidP="00A9475E">
      <w:pPr>
        <w:widowControl w:val="0"/>
        <w:ind w:right="634"/>
      </w:pPr>
    </w:p>
    <w:p w:rsidR="00F350A4" w:rsidRDefault="00F350A4" w:rsidP="00F350A4">
      <w:pPr>
        <w:widowControl w:val="0"/>
        <w:ind w:right="634"/>
        <w:rPr>
          <w:u w:val="single"/>
        </w:rPr>
      </w:pPr>
      <w:r>
        <w:rPr>
          <w:u w:val="single"/>
        </w:rPr>
        <w:t>Discussion points</w:t>
      </w:r>
    </w:p>
    <w:p w:rsidR="00F350A4" w:rsidRPr="00F350A4" w:rsidRDefault="0002155F" w:rsidP="00F350A4">
      <w:pPr>
        <w:pStyle w:val="ListParagraph"/>
        <w:widowControl w:val="0"/>
        <w:numPr>
          <w:ilvl w:val="0"/>
          <w:numId w:val="36"/>
        </w:numPr>
        <w:ind w:right="634"/>
        <w:rPr>
          <w:u w:val="single"/>
        </w:rPr>
      </w:pPr>
      <w:r>
        <w:t>The topics discussed at this meeting will serve as input for the Work Group. The Work Group is a subcommittee of the joint committee.</w:t>
      </w:r>
    </w:p>
    <w:p w:rsidR="00F350A4" w:rsidRPr="00F350A4" w:rsidRDefault="00F350A4" w:rsidP="00F350A4">
      <w:pPr>
        <w:pStyle w:val="ListParagraph"/>
        <w:widowControl w:val="0"/>
        <w:numPr>
          <w:ilvl w:val="0"/>
          <w:numId w:val="36"/>
        </w:numPr>
        <w:ind w:right="634"/>
        <w:rPr>
          <w:u w:val="single"/>
        </w:rPr>
      </w:pPr>
      <w:r>
        <w:t>D</w:t>
      </w:r>
      <w:r w:rsidR="0002155F">
        <w:t>ifferent communication methods to encourage drivers to change their health and wellness.</w:t>
      </w:r>
    </w:p>
    <w:p w:rsidR="00F350A4" w:rsidRPr="00F350A4" w:rsidRDefault="0002155F" w:rsidP="00F350A4">
      <w:pPr>
        <w:pStyle w:val="ListParagraph"/>
        <w:widowControl w:val="0"/>
        <w:numPr>
          <w:ilvl w:val="0"/>
          <w:numId w:val="36"/>
        </w:numPr>
        <w:ind w:right="634"/>
        <w:rPr>
          <w:u w:val="single"/>
        </w:rPr>
      </w:pPr>
      <w:r>
        <w:t>There needs to be a way to motivate individuals. Cannot overload informational products. Employees and family members can encourage drivers.</w:t>
      </w:r>
    </w:p>
    <w:p w:rsidR="00F350A4" w:rsidRPr="00F350A4" w:rsidRDefault="006403CD" w:rsidP="00F350A4">
      <w:pPr>
        <w:pStyle w:val="ListParagraph"/>
        <w:widowControl w:val="0"/>
        <w:numPr>
          <w:ilvl w:val="0"/>
          <w:numId w:val="36"/>
        </w:numPr>
        <w:ind w:right="634"/>
        <w:rPr>
          <w:u w:val="single"/>
        </w:rPr>
      </w:pPr>
      <w:r>
        <w:t xml:space="preserve">[Bill Morgan, FMCSA] </w:t>
      </w:r>
      <w:r w:rsidR="0002155F">
        <w:t xml:space="preserve">What is the level of nutritional training or resources available for truck drivers with diabetes? </w:t>
      </w:r>
    </w:p>
    <w:p w:rsidR="0002155F" w:rsidRPr="004E70CB" w:rsidRDefault="00522DCE" w:rsidP="00F350A4">
      <w:pPr>
        <w:pStyle w:val="ListParagraph"/>
        <w:widowControl w:val="0"/>
        <w:numPr>
          <w:ilvl w:val="1"/>
          <w:numId w:val="36"/>
        </w:numPr>
        <w:ind w:right="634"/>
        <w:rPr>
          <w:u w:val="single"/>
        </w:rPr>
      </w:pPr>
      <w:r>
        <w:t xml:space="preserve">Drivers </w:t>
      </w:r>
      <w:r w:rsidR="0002155F">
        <w:t xml:space="preserve">can go to a diabetes educator. </w:t>
      </w:r>
      <w:r>
        <w:t xml:space="preserve">CMEs </w:t>
      </w:r>
      <w:r w:rsidR="0002155F">
        <w:t>are not treating the drivers</w:t>
      </w:r>
      <w:r w:rsidR="00F350A4">
        <w:t xml:space="preserve"> </w:t>
      </w:r>
      <w:r w:rsidR="0002155F">
        <w:t xml:space="preserve">who come in, but are testing them. </w:t>
      </w:r>
    </w:p>
    <w:p w:rsidR="004E70CB" w:rsidRPr="00E5606E" w:rsidRDefault="004E70CB" w:rsidP="004E70CB">
      <w:pPr>
        <w:pStyle w:val="ListParagraph"/>
        <w:keepNext/>
        <w:keepLines/>
        <w:numPr>
          <w:ilvl w:val="0"/>
          <w:numId w:val="36"/>
        </w:numPr>
        <w:spacing w:after="200"/>
        <w:ind w:right="634"/>
        <w:rPr>
          <w:b/>
        </w:rPr>
      </w:pPr>
      <w:r>
        <w:lastRenderedPageBreak/>
        <w:t>There should be check-ins for the drivers who are trying to improve their health and wellness to see if they are feeling happier and healthier.</w:t>
      </w:r>
    </w:p>
    <w:p w:rsidR="004E70CB" w:rsidRPr="00E5606E" w:rsidRDefault="004E70CB" w:rsidP="004E70CB">
      <w:pPr>
        <w:pStyle w:val="ListParagraph"/>
        <w:keepNext/>
        <w:keepLines/>
        <w:numPr>
          <w:ilvl w:val="0"/>
          <w:numId w:val="36"/>
        </w:numPr>
        <w:spacing w:after="200"/>
        <w:ind w:right="634"/>
        <w:rPr>
          <w:b/>
        </w:rPr>
      </w:pPr>
      <w:r>
        <w:t>The tone for wellness needs to be set. A policy should be set forward for driver wellness. The expectation may be that the policy will work immediately, but this will take time.</w:t>
      </w:r>
    </w:p>
    <w:p w:rsidR="0002155F" w:rsidRPr="00E5606E" w:rsidRDefault="0002155F" w:rsidP="0002155F">
      <w:pPr>
        <w:pStyle w:val="ListParagraph"/>
        <w:keepNext/>
        <w:keepLines/>
        <w:numPr>
          <w:ilvl w:val="0"/>
          <w:numId w:val="31"/>
        </w:numPr>
        <w:spacing w:after="200"/>
        <w:ind w:right="634"/>
        <w:rPr>
          <w:b/>
        </w:rPr>
      </w:pPr>
      <w:r>
        <w:t xml:space="preserve">The framework needs to be long-term </w:t>
      </w:r>
      <w:r w:rsidR="00522DCE">
        <w:t>to</w:t>
      </w:r>
      <w:r>
        <w:t xml:space="preserve"> result in</w:t>
      </w:r>
      <w:r w:rsidR="00522DCE">
        <w:t xml:space="preserve"> improved</w:t>
      </w:r>
      <w:r>
        <w:t xml:space="preserve"> culture and wellness outcomes. However, short-term goals are needed.</w:t>
      </w:r>
    </w:p>
    <w:p w:rsidR="0002155F" w:rsidRPr="00E5606E" w:rsidRDefault="0002155F" w:rsidP="0002155F">
      <w:pPr>
        <w:pStyle w:val="ListParagraph"/>
        <w:keepNext/>
        <w:keepLines/>
        <w:numPr>
          <w:ilvl w:val="0"/>
          <w:numId w:val="31"/>
        </w:numPr>
        <w:spacing w:after="200"/>
        <w:ind w:right="634"/>
        <w:rPr>
          <w:b/>
        </w:rPr>
      </w:pPr>
      <w:r>
        <w:t>A culture cannot be created through policy. Something needs to be done to promote exercise in a positive way.</w:t>
      </w:r>
    </w:p>
    <w:p w:rsidR="0002155F" w:rsidRPr="003778C3" w:rsidRDefault="0002155F" w:rsidP="0002155F">
      <w:pPr>
        <w:pStyle w:val="ListParagraph"/>
        <w:keepNext/>
        <w:keepLines/>
        <w:numPr>
          <w:ilvl w:val="0"/>
          <w:numId w:val="31"/>
        </w:numPr>
        <w:spacing w:after="200"/>
        <w:ind w:right="634"/>
        <w:rPr>
          <w:b/>
        </w:rPr>
      </w:pPr>
      <w:r>
        <w:t xml:space="preserve">If drivers are living paycheck to paycheck, it will be hard to buy certain items for drivers to better themselves. These items should be accessible to all different types of drivers. </w:t>
      </w:r>
    </w:p>
    <w:p w:rsidR="0002155F" w:rsidRPr="003778C3" w:rsidRDefault="0002155F" w:rsidP="0002155F">
      <w:pPr>
        <w:pStyle w:val="ListParagraph"/>
        <w:keepNext/>
        <w:keepLines/>
        <w:numPr>
          <w:ilvl w:val="0"/>
          <w:numId w:val="31"/>
        </w:numPr>
        <w:spacing w:after="200"/>
        <w:ind w:right="634"/>
        <w:rPr>
          <w:b/>
        </w:rPr>
      </w:pPr>
      <w:r>
        <w:t xml:space="preserve">The subcommittee will </w:t>
      </w:r>
      <w:r w:rsidR="00522DCE">
        <w:t>meet</w:t>
      </w:r>
      <w:r>
        <w:t xml:space="preserve"> soon to discuss outcomes</w:t>
      </w:r>
      <w:r w:rsidR="00522DCE">
        <w:t xml:space="preserve"> further</w:t>
      </w:r>
      <w:r>
        <w:t xml:space="preserve">. </w:t>
      </w:r>
    </w:p>
    <w:p w:rsidR="00A9475E" w:rsidRPr="00121D07" w:rsidRDefault="00DB3A2D" w:rsidP="00DB3A2D">
      <w:pPr>
        <w:widowControl w:val="0"/>
        <w:ind w:right="634"/>
      </w:pPr>
      <w:r w:rsidRPr="00121D07">
        <w:t xml:space="preserve"> </w:t>
      </w:r>
    </w:p>
    <w:p w:rsidR="00F35D85" w:rsidRPr="00121D07" w:rsidRDefault="00F35D85" w:rsidP="00F35D85">
      <w:pPr>
        <w:rPr>
          <w:b/>
        </w:rPr>
      </w:pPr>
      <w:r w:rsidRPr="00121D07">
        <w:rPr>
          <w:b/>
        </w:rPr>
        <w:t>PRESENTATIONS</w:t>
      </w:r>
    </w:p>
    <w:p w:rsidR="00F35D85" w:rsidRPr="00121D07" w:rsidRDefault="00F35D85" w:rsidP="00F35D85">
      <w:pPr>
        <w:widowControl w:val="0"/>
        <w:ind w:right="634"/>
      </w:pPr>
    </w:p>
    <w:tbl>
      <w:tblPr>
        <w:tblStyle w:val="TableColumn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892"/>
        <w:gridCol w:w="4562"/>
      </w:tblGrid>
      <w:tr w:rsidR="00F35D85" w:rsidRPr="00C361D1" w:rsidTr="004E70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6" w:type="dxa"/>
          </w:tcPr>
          <w:p w:rsidR="00F35D85" w:rsidRPr="00121D07" w:rsidRDefault="00F35D85" w:rsidP="00B10A6F"/>
        </w:tc>
        <w:tc>
          <w:tcPr>
            <w:tcW w:w="3892" w:type="dxa"/>
          </w:tcPr>
          <w:p w:rsidR="00F35D85" w:rsidRPr="00121D07" w:rsidRDefault="00F35D85" w:rsidP="00B10A6F">
            <w:pPr>
              <w:jc w:val="center"/>
              <w:cnfStyle w:val="100000000000" w:firstRow="1" w:lastRow="0" w:firstColumn="0" w:lastColumn="0" w:oddVBand="0" w:evenVBand="0" w:oddHBand="0" w:evenHBand="0" w:firstRowFirstColumn="0" w:firstRowLastColumn="0" w:lastRowFirstColumn="0" w:lastRowLastColumn="0"/>
            </w:pPr>
            <w:r w:rsidRPr="00121D07">
              <w:t>Presenter</w:t>
            </w:r>
          </w:p>
        </w:tc>
        <w:tc>
          <w:tcPr>
            <w:tcW w:w="4562" w:type="dxa"/>
          </w:tcPr>
          <w:p w:rsidR="00F35D85" w:rsidRPr="00121D07" w:rsidRDefault="00F35D85" w:rsidP="00B10A6F">
            <w:pPr>
              <w:jc w:val="center"/>
              <w:cnfStyle w:val="100000000000" w:firstRow="1" w:lastRow="0" w:firstColumn="0" w:lastColumn="0" w:oddVBand="0" w:evenVBand="0" w:oddHBand="0" w:evenHBand="0" w:firstRowFirstColumn="0" w:firstRowLastColumn="0" w:lastRowFirstColumn="0" w:lastRowLastColumn="0"/>
            </w:pPr>
            <w:r w:rsidRPr="00121D07">
              <w:t>Presentation</w:t>
            </w:r>
          </w:p>
        </w:tc>
      </w:tr>
      <w:tr w:rsidR="00F35D85" w:rsidRPr="00C361D1" w:rsidTr="004E70CB">
        <w:tc>
          <w:tcPr>
            <w:cnfStyle w:val="001000000000" w:firstRow="0" w:lastRow="0" w:firstColumn="1" w:lastColumn="0" w:oddVBand="0" w:evenVBand="0" w:oddHBand="0" w:evenHBand="0" w:firstRowFirstColumn="0" w:firstRowLastColumn="0" w:lastRowFirstColumn="0" w:lastRowLastColumn="0"/>
            <w:tcW w:w="896" w:type="dxa"/>
            <w:vAlign w:val="center"/>
          </w:tcPr>
          <w:p w:rsidR="00F35D85" w:rsidRPr="00121D07" w:rsidRDefault="00F35D85" w:rsidP="00B10A6F">
            <w:pPr>
              <w:jc w:val="center"/>
            </w:pPr>
            <w:r w:rsidRPr="00121D07">
              <w:t>1</w:t>
            </w:r>
          </w:p>
        </w:tc>
        <w:tc>
          <w:tcPr>
            <w:tcW w:w="3892" w:type="dxa"/>
          </w:tcPr>
          <w:p w:rsidR="00F35D85" w:rsidRPr="00121D07" w:rsidRDefault="00F35D85" w:rsidP="00B10A6F">
            <w:pPr>
              <w:spacing w:before="60" w:after="60"/>
              <w:cnfStyle w:val="000000000000" w:firstRow="0" w:lastRow="0" w:firstColumn="0" w:lastColumn="0" w:oddVBand="0" w:evenVBand="0" w:oddHBand="0" w:evenHBand="0" w:firstRowFirstColumn="0" w:firstRowLastColumn="0" w:lastRowFirstColumn="0" w:lastRowLastColumn="0"/>
              <w:rPr>
                <w:b w:val="0"/>
              </w:rPr>
            </w:pPr>
            <w:r>
              <w:t>Martin Walker, PhD, Chief, Research Division, FMCSA</w:t>
            </w:r>
          </w:p>
        </w:tc>
        <w:tc>
          <w:tcPr>
            <w:tcW w:w="4562" w:type="dxa"/>
          </w:tcPr>
          <w:p w:rsidR="00F35D85" w:rsidRPr="00121D07" w:rsidRDefault="00F35D85" w:rsidP="00B10A6F">
            <w:pPr>
              <w:spacing w:before="60" w:after="60"/>
              <w:cnfStyle w:val="000000000000" w:firstRow="0" w:lastRow="0" w:firstColumn="0" w:lastColumn="0" w:oddVBand="0" w:evenVBand="0" w:oddHBand="0" w:evenHBand="0" w:firstRowFirstColumn="0" w:firstRowLastColumn="0" w:lastRowFirstColumn="0" w:lastRowLastColumn="0"/>
              <w:rPr>
                <w:b w:val="0"/>
              </w:rPr>
            </w:pPr>
            <w:r>
              <w:t>Driver Health Study Results</w:t>
            </w:r>
          </w:p>
        </w:tc>
      </w:tr>
      <w:tr w:rsidR="00F35D85" w:rsidRPr="00C361D1" w:rsidTr="004E70CB">
        <w:trPr>
          <w:trHeight w:val="683"/>
        </w:trPr>
        <w:tc>
          <w:tcPr>
            <w:cnfStyle w:val="001000000000" w:firstRow="0" w:lastRow="0" w:firstColumn="1" w:lastColumn="0" w:oddVBand="0" w:evenVBand="0" w:oddHBand="0" w:evenHBand="0" w:firstRowFirstColumn="0" w:firstRowLastColumn="0" w:lastRowFirstColumn="0" w:lastRowLastColumn="0"/>
            <w:tcW w:w="896" w:type="dxa"/>
            <w:vAlign w:val="center"/>
          </w:tcPr>
          <w:p w:rsidR="00F35D85" w:rsidRPr="00121D07" w:rsidRDefault="00F35D85" w:rsidP="00B10A6F">
            <w:pPr>
              <w:jc w:val="center"/>
            </w:pPr>
            <w:r w:rsidRPr="00121D07">
              <w:t>2</w:t>
            </w:r>
          </w:p>
        </w:tc>
        <w:tc>
          <w:tcPr>
            <w:tcW w:w="3892" w:type="dxa"/>
          </w:tcPr>
          <w:p w:rsidR="00F35D85" w:rsidRPr="00692D90" w:rsidRDefault="00F35D85" w:rsidP="00B10A6F">
            <w:pPr>
              <w:spacing w:before="60" w:after="60"/>
              <w:cnfStyle w:val="000000000000" w:firstRow="0" w:lastRow="0" w:firstColumn="0" w:lastColumn="0" w:oddVBand="0" w:evenVBand="0" w:oddHBand="0" w:evenHBand="0" w:firstRowFirstColumn="0" w:firstRowLastColumn="0" w:lastRowFirstColumn="0" w:lastRowLastColumn="0"/>
            </w:pPr>
            <w:r>
              <w:t>Pamela Perry, RN, Medical Programs Division, FMCSA</w:t>
            </w:r>
          </w:p>
        </w:tc>
        <w:tc>
          <w:tcPr>
            <w:tcW w:w="4562" w:type="dxa"/>
          </w:tcPr>
          <w:p w:rsidR="00F35D85" w:rsidRDefault="00F35D85" w:rsidP="00B10A6F">
            <w:pPr>
              <w:spacing w:before="60" w:after="60"/>
              <w:cnfStyle w:val="000000000000" w:firstRow="0" w:lastRow="0" w:firstColumn="0" w:lastColumn="0" w:oddVBand="0" w:evenVBand="0" w:oddHBand="0" w:evenHBand="0" w:firstRowFirstColumn="0" w:firstRowLastColumn="0" w:lastRowFirstColumn="0" w:lastRowLastColumn="0"/>
              <w:rPr>
                <w:b w:val="0"/>
              </w:rPr>
            </w:pPr>
            <w:r>
              <w:t>FMCSA Wellness Programs for CMV Drivers</w:t>
            </w:r>
          </w:p>
          <w:p w:rsidR="00F35D85" w:rsidRDefault="00F35D85" w:rsidP="00B10A6F">
            <w:pPr>
              <w:cnfStyle w:val="000000000000" w:firstRow="0" w:lastRow="0" w:firstColumn="0" w:lastColumn="0" w:oddVBand="0" w:evenVBand="0" w:oddHBand="0" w:evenHBand="0" w:firstRowFirstColumn="0" w:firstRowLastColumn="0" w:lastRowFirstColumn="0" w:lastRowLastColumn="0"/>
            </w:pPr>
          </w:p>
          <w:p w:rsidR="00F35D85" w:rsidRPr="00692D90" w:rsidRDefault="00F35D85" w:rsidP="00B10A6F">
            <w:pPr>
              <w:tabs>
                <w:tab w:val="left" w:pos="1680"/>
              </w:tabs>
              <w:cnfStyle w:val="000000000000" w:firstRow="0" w:lastRow="0" w:firstColumn="0" w:lastColumn="0" w:oddVBand="0" w:evenVBand="0" w:oddHBand="0" w:evenHBand="0" w:firstRowFirstColumn="0" w:firstRowLastColumn="0" w:lastRowFirstColumn="0" w:lastRowLastColumn="0"/>
            </w:pPr>
            <w:r>
              <w:tab/>
            </w:r>
          </w:p>
        </w:tc>
      </w:tr>
      <w:tr w:rsidR="00F35D85" w:rsidRPr="00C361D1" w:rsidTr="004E70CB">
        <w:tc>
          <w:tcPr>
            <w:cnfStyle w:val="001000000000" w:firstRow="0" w:lastRow="0" w:firstColumn="1" w:lastColumn="0" w:oddVBand="0" w:evenVBand="0" w:oddHBand="0" w:evenHBand="0" w:firstRowFirstColumn="0" w:firstRowLastColumn="0" w:lastRowFirstColumn="0" w:lastRowLastColumn="0"/>
            <w:tcW w:w="896" w:type="dxa"/>
            <w:vAlign w:val="center"/>
          </w:tcPr>
          <w:p w:rsidR="00F35D85" w:rsidRPr="00121D07" w:rsidRDefault="00F35D85" w:rsidP="00B10A6F">
            <w:pPr>
              <w:jc w:val="center"/>
            </w:pPr>
            <w:r w:rsidRPr="00121D07">
              <w:t>3</w:t>
            </w:r>
          </w:p>
        </w:tc>
        <w:tc>
          <w:tcPr>
            <w:tcW w:w="3892" w:type="dxa"/>
          </w:tcPr>
          <w:p w:rsidR="00F35D85" w:rsidRPr="00121D07" w:rsidRDefault="00F35D85" w:rsidP="00B10A6F">
            <w:pPr>
              <w:spacing w:before="60" w:after="60"/>
              <w:cnfStyle w:val="000000000000" w:firstRow="0" w:lastRow="0" w:firstColumn="0" w:lastColumn="0" w:oddVBand="0" w:evenVBand="0" w:oddHBand="0" w:evenHBand="0" w:firstRowFirstColumn="0" w:firstRowLastColumn="0" w:lastRowFirstColumn="0" w:lastRowLastColumn="0"/>
              <w:rPr>
                <w:b w:val="0"/>
              </w:rPr>
            </w:pPr>
            <w:r>
              <w:t xml:space="preserve">Brian Morris, MD, </w:t>
            </w:r>
            <w:proofErr w:type="spellStart"/>
            <w:r>
              <w:t>AllOne</w:t>
            </w:r>
            <w:proofErr w:type="spellEnd"/>
            <w:r>
              <w:t xml:space="preserve"> Health</w:t>
            </w:r>
          </w:p>
        </w:tc>
        <w:tc>
          <w:tcPr>
            <w:tcW w:w="4562" w:type="dxa"/>
          </w:tcPr>
          <w:p w:rsidR="00F35D85" w:rsidRPr="00121D07" w:rsidRDefault="00F35D85" w:rsidP="00B10A6F">
            <w:pPr>
              <w:spacing w:before="60" w:after="60"/>
              <w:cnfStyle w:val="000000000000" w:firstRow="0" w:lastRow="0" w:firstColumn="0" w:lastColumn="0" w:oddVBand="0" w:evenVBand="0" w:oddHBand="0" w:evenHBand="0" w:firstRowFirstColumn="0" w:firstRowLastColumn="0" w:lastRowFirstColumn="0" w:lastRowLastColumn="0"/>
              <w:rPr>
                <w:b w:val="0"/>
              </w:rPr>
            </w:pPr>
            <w:r>
              <w:t>CMV Drivers and Wellness Program Development</w:t>
            </w:r>
          </w:p>
        </w:tc>
      </w:tr>
      <w:tr w:rsidR="00F35D85" w:rsidRPr="00C361D1" w:rsidTr="004E70CB">
        <w:tc>
          <w:tcPr>
            <w:cnfStyle w:val="001000000000" w:firstRow="0" w:lastRow="0" w:firstColumn="1" w:lastColumn="0" w:oddVBand="0" w:evenVBand="0" w:oddHBand="0" w:evenHBand="0" w:firstRowFirstColumn="0" w:firstRowLastColumn="0" w:lastRowFirstColumn="0" w:lastRowLastColumn="0"/>
            <w:tcW w:w="896" w:type="dxa"/>
            <w:vAlign w:val="center"/>
          </w:tcPr>
          <w:p w:rsidR="00F35D85" w:rsidRPr="00121D07" w:rsidRDefault="00F35D85" w:rsidP="00B10A6F">
            <w:pPr>
              <w:jc w:val="center"/>
            </w:pPr>
            <w:r w:rsidRPr="00121D07">
              <w:t>4</w:t>
            </w:r>
          </w:p>
        </w:tc>
        <w:tc>
          <w:tcPr>
            <w:tcW w:w="3892" w:type="dxa"/>
          </w:tcPr>
          <w:p w:rsidR="00F35D85" w:rsidRDefault="00F35D85" w:rsidP="00B10A6F">
            <w:pPr>
              <w:spacing w:before="60" w:after="60"/>
              <w:cnfStyle w:val="000000000000" w:firstRow="0" w:lastRow="0" w:firstColumn="0" w:lastColumn="0" w:oddVBand="0" w:evenVBand="0" w:oddHBand="0" w:evenHBand="0" w:firstRowFirstColumn="0" w:firstRowLastColumn="0" w:lastRowFirstColumn="0" w:lastRowLastColumn="0"/>
            </w:pPr>
            <w:r>
              <w:t>Brandon Buchanan, ABA</w:t>
            </w:r>
          </w:p>
          <w:p w:rsidR="00F35D85" w:rsidRPr="00121D07" w:rsidRDefault="00F35D85" w:rsidP="00B10A6F">
            <w:pPr>
              <w:spacing w:before="60" w:after="60"/>
              <w:cnfStyle w:val="000000000000" w:firstRow="0" w:lastRow="0" w:firstColumn="0" w:lastColumn="0" w:oddVBand="0" w:evenVBand="0" w:oddHBand="0" w:evenHBand="0" w:firstRowFirstColumn="0" w:firstRowLastColumn="0" w:lastRowFirstColumn="0" w:lastRowLastColumn="0"/>
              <w:rPr>
                <w:b w:val="0"/>
              </w:rPr>
            </w:pPr>
            <w:r>
              <w:t>Ken Presley, UMA</w:t>
            </w:r>
          </w:p>
        </w:tc>
        <w:tc>
          <w:tcPr>
            <w:tcW w:w="4562" w:type="dxa"/>
          </w:tcPr>
          <w:p w:rsidR="00F35D85" w:rsidRPr="00121D07" w:rsidRDefault="00F35D85" w:rsidP="00B10A6F">
            <w:pPr>
              <w:spacing w:before="60" w:after="60"/>
              <w:cnfStyle w:val="000000000000" w:firstRow="0" w:lastRow="0" w:firstColumn="0" w:lastColumn="0" w:oddVBand="0" w:evenVBand="0" w:oddHBand="0" w:evenHBand="0" w:firstRowFirstColumn="0" w:firstRowLastColumn="0" w:lastRowFirstColumn="0" w:lastRowLastColumn="0"/>
              <w:rPr>
                <w:b w:val="0"/>
              </w:rPr>
            </w:pPr>
            <w:r>
              <w:t>The Bus Athlete Program</w:t>
            </w:r>
          </w:p>
        </w:tc>
      </w:tr>
      <w:tr w:rsidR="00F35D85" w:rsidRPr="00C361D1" w:rsidTr="004E70CB">
        <w:tc>
          <w:tcPr>
            <w:cnfStyle w:val="001000000000" w:firstRow="0" w:lastRow="0" w:firstColumn="1" w:lastColumn="0" w:oddVBand="0" w:evenVBand="0" w:oddHBand="0" w:evenHBand="0" w:firstRowFirstColumn="0" w:firstRowLastColumn="0" w:lastRowFirstColumn="0" w:lastRowLastColumn="0"/>
            <w:tcW w:w="896" w:type="dxa"/>
            <w:vAlign w:val="center"/>
          </w:tcPr>
          <w:p w:rsidR="00F35D85" w:rsidRPr="00121D07" w:rsidRDefault="00F35D85" w:rsidP="00B10A6F">
            <w:pPr>
              <w:jc w:val="center"/>
            </w:pPr>
            <w:r>
              <w:t>5</w:t>
            </w:r>
          </w:p>
        </w:tc>
        <w:tc>
          <w:tcPr>
            <w:tcW w:w="3892" w:type="dxa"/>
          </w:tcPr>
          <w:p w:rsidR="00F35D85" w:rsidRDefault="00F35D85" w:rsidP="00B10A6F">
            <w:pPr>
              <w:spacing w:before="60" w:after="60"/>
              <w:cnfStyle w:val="000000000000" w:firstRow="0" w:lastRow="0" w:firstColumn="0" w:lastColumn="0" w:oddVBand="0" w:evenVBand="0" w:oddHBand="0" w:evenHBand="0" w:firstRowFirstColumn="0" w:firstRowLastColumn="0" w:lastRowFirstColumn="0" w:lastRowLastColumn="0"/>
            </w:pPr>
            <w:r>
              <w:t>Tom Weakl</w:t>
            </w:r>
            <w:r w:rsidR="00A92AB2">
              <w:t>e</w:t>
            </w:r>
            <w:r>
              <w:t>y, OOIDA</w:t>
            </w:r>
          </w:p>
        </w:tc>
        <w:tc>
          <w:tcPr>
            <w:tcW w:w="4562" w:type="dxa"/>
          </w:tcPr>
          <w:p w:rsidR="00F35D85" w:rsidRDefault="00F35D85" w:rsidP="00B10A6F">
            <w:pPr>
              <w:spacing w:before="60" w:after="60"/>
              <w:cnfStyle w:val="000000000000" w:firstRow="0" w:lastRow="0" w:firstColumn="0" w:lastColumn="0" w:oddVBand="0" w:evenVBand="0" w:oddHBand="0" w:evenHBand="0" w:firstRowFirstColumn="0" w:firstRowLastColumn="0" w:lastRowFirstColumn="0" w:lastRowLastColumn="0"/>
            </w:pPr>
            <w:r>
              <w:t>OOIDA Wellness Pilot Program and Results</w:t>
            </w:r>
          </w:p>
        </w:tc>
      </w:tr>
      <w:tr w:rsidR="00F35D85" w:rsidRPr="00C361D1" w:rsidTr="004E70CB">
        <w:tc>
          <w:tcPr>
            <w:cnfStyle w:val="001000000000" w:firstRow="0" w:lastRow="0" w:firstColumn="1" w:lastColumn="0" w:oddVBand="0" w:evenVBand="0" w:oddHBand="0" w:evenHBand="0" w:firstRowFirstColumn="0" w:firstRowLastColumn="0" w:lastRowFirstColumn="0" w:lastRowLastColumn="0"/>
            <w:tcW w:w="896" w:type="dxa"/>
            <w:vAlign w:val="center"/>
          </w:tcPr>
          <w:p w:rsidR="00F35D85" w:rsidRPr="00121D07" w:rsidRDefault="00F35D85" w:rsidP="00B10A6F">
            <w:pPr>
              <w:jc w:val="center"/>
            </w:pPr>
            <w:r>
              <w:t>6</w:t>
            </w:r>
          </w:p>
        </w:tc>
        <w:tc>
          <w:tcPr>
            <w:tcW w:w="3892" w:type="dxa"/>
          </w:tcPr>
          <w:p w:rsidR="00F35D85" w:rsidRDefault="00F35D85" w:rsidP="00A92AB2">
            <w:pPr>
              <w:spacing w:before="60" w:after="60"/>
              <w:cnfStyle w:val="000000000000" w:firstRow="0" w:lastRow="0" w:firstColumn="0" w:lastColumn="0" w:oddVBand="0" w:evenVBand="0" w:oddHBand="0" w:evenHBand="0" w:firstRowFirstColumn="0" w:firstRowLastColumn="0" w:lastRowFirstColumn="0" w:lastRowLastColumn="0"/>
            </w:pPr>
            <w:r>
              <w:t>Pat Hu, Director, Bureau of Transportation Statistics</w:t>
            </w:r>
            <w:r w:rsidR="00A92AB2">
              <w:t>,</w:t>
            </w:r>
            <w:r>
              <w:t xml:space="preserve"> Office of the Assistant Secretary for Research and Technology</w:t>
            </w:r>
            <w:r w:rsidR="00A92AB2">
              <w:t>,</w:t>
            </w:r>
            <w:r>
              <w:t xml:space="preserve"> U</w:t>
            </w:r>
            <w:r w:rsidR="00A92AB2">
              <w:t>S DOT</w:t>
            </w:r>
            <w:r>
              <w:t xml:space="preserve"> </w:t>
            </w:r>
          </w:p>
        </w:tc>
        <w:tc>
          <w:tcPr>
            <w:tcW w:w="4562" w:type="dxa"/>
          </w:tcPr>
          <w:p w:rsidR="00F35D85" w:rsidRDefault="00F35D85" w:rsidP="00B10A6F">
            <w:pPr>
              <w:spacing w:before="60" w:after="60"/>
              <w:cnfStyle w:val="000000000000" w:firstRow="0" w:lastRow="0" w:firstColumn="0" w:lastColumn="0" w:oddVBand="0" w:evenVBand="0" w:oddHBand="0" w:evenHBand="0" w:firstRowFirstColumn="0" w:firstRowLastColumn="0" w:lastRowFirstColumn="0" w:lastRowLastColumn="0"/>
            </w:pPr>
            <w:r>
              <w:t xml:space="preserve">Fitness to Operate “Data Jam” </w:t>
            </w:r>
          </w:p>
        </w:tc>
      </w:tr>
    </w:tbl>
    <w:p w:rsidR="00DB3A2D" w:rsidRDefault="00DB3A2D" w:rsidP="00DB3A2D">
      <w:pPr>
        <w:widowControl w:val="0"/>
        <w:ind w:right="634"/>
      </w:pPr>
    </w:p>
    <w:p w:rsidR="009E4841" w:rsidRDefault="009E4841" w:rsidP="00DB3A2D">
      <w:pPr>
        <w:widowControl w:val="0"/>
        <w:ind w:right="634"/>
      </w:pPr>
    </w:p>
    <w:p w:rsidR="009E4841" w:rsidRDefault="009E4841" w:rsidP="00DB3A2D">
      <w:pPr>
        <w:widowControl w:val="0"/>
        <w:ind w:right="634"/>
      </w:pPr>
    </w:p>
    <w:p w:rsidR="004E70CB" w:rsidRDefault="004E70CB" w:rsidP="00DB3A2D">
      <w:pPr>
        <w:widowControl w:val="0"/>
        <w:ind w:right="634"/>
      </w:pPr>
    </w:p>
    <w:p w:rsidR="009955C1" w:rsidRPr="00121D07" w:rsidRDefault="009955C1" w:rsidP="00DB3A2D">
      <w:pPr>
        <w:widowControl w:val="0"/>
        <w:ind w:right="634"/>
      </w:pPr>
    </w:p>
    <w:p w:rsidR="00206C71" w:rsidRPr="00121D07" w:rsidRDefault="00206C71" w:rsidP="00A9475E">
      <w:pPr>
        <w:rPr>
          <w:b/>
        </w:rPr>
      </w:pPr>
    </w:p>
    <w:p w:rsidR="00A9475E" w:rsidRPr="00121D07" w:rsidRDefault="00522DCE" w:rsidP="00A9475E">
      <w:pPr>
        <w:rPr>
          <w:b/>
        </w:rPr>
      </w:pPr>
      <w:r>
        <w:rPr>
          <w:b/>
        </w:rPr>
        <w:lastRenderedPageBreak/>
        <w:t xml:space="preserve">ADDITIONAL </w:t>
      </w:r>
      <w:r w:rsidR="00206C71" w:rsidRPr="00121D07">
        <w:rPr>
          <w:b/>
        </w:rPr>
        <w:t>P</w:t>
      </w:r>
      <w:r w:rsidR="00A9475E" w:rsidRPr="00121D07">
        <w:rPr>
          <w:b/>
        </w:rPr>
        <w:t>UBLIC COMMENTS</w:t>
      </w:r>
    </w:p>
    <w:p w:rsidR="000D4D50" w:rsidRPr="00121D07" w:rsidRDefault="000D4D50" w:rsidP="00A9475E">
      <w:pPr>
        <w:rPr>
          <w:b/>
        </w:rPr>
      </w:pPr>
    </w:p>
    <w:p w:rsidR="005C6515" w:rsidRPr="005C6515" w:rsidRDefault="005C6515" w:rsidP="005C6515">
      <w:pPr>
        <w:widowControl w:val="0"/>
        <w:ind w:right="634"/>
        <w:rPr>
          <w:b/>
        </w:rPr>
      </w:pPr>
      <w:r w:rsidRPr="005C6515">
        <w:rPr>
          <w:b/>
        </w:rPr>
        <w:t>Alan Lan</w:t>
      </w:r>
      <w:r w:rsidR="00A92AB2">
        <w:rPr>
          <w:b/>
        </w:rPr>
        <w:t>k</w:t>
      </w:r>
      <w:r w:rsidRPr="005C6515">
        <w:rPr>
          <w:b/>
        </w:rPr>
        <w:t>ford –</w:t>
      </w:r>
      <w:r w:rsidR="00E47324">
        <w:rPr>
          <w:b/>
        </w:rPr>
        <w:t xml:space="preserve"> </w:t>
      </w:r>
      <w:r w:rsidRPr="005C6515">
        <w:rPr>
          <w:b/>
        </w:rPr>
        <w:t xml:space="preserve">Sleep Safe Drivers </w:t>
      </w:r>
    </w:p>
    <w:p w:rsidR="005C6515" w:rsidRDefault="005C6515" w:rsidP="005C6515">
      <w:pPr>
        <w:widowControl w:val="0"/>
        <w:ind w:right="634"/>
      </w:pPr>
    </w:p>
    <w:p w:rsidR="005C6515" w:rsidRDefault="005C6515" w:rsidP="005C6515">
      <w:pPr>
        <w:widowControl w:val="0"/>
        <w:ind w:right="634"/>
      </w:pPr>
      <w:r>
        <w:t xml:space="preserve">Drivers need to have adequate opportunity to sleep. The timing of the sleep is important. If there are things going on that can disrupt your sleep, you can still be fatigued. The sleep environment is important, and people need to be educated. There is a myth which states that only 4-6 hours of sleep are needed. Getting a good night’s sleep is a good educational opportunity. Earlier, there was focus on hypertension. Sleep apnea is a cause of hypertension. </w:t>
      </w:r>
    </w:p>
    <w:p w:rsidR="005C6515" w:rsidRDefault="005C6515" w:rsidP="005C6515">
      <w:pPr>
        <w:widowControl w:val="0"/>
        <w:ind w:right="634"/>
      </w:pPr>
    </w:p>
    <w:p w:rsidR="005C6515" w:rsidRPr="005C6515" w:rsidRDefault="005C6515" w:rsidP="005C6515">
      <w:pPr>
        <w:widowControl w:val="0"/>
        <w:ind w:right="634"/>
        <w:rPr>
          <w:b/>
        </w:rPr>
      </w:pPr>
      <w:r w:rsidRPr="005C6515">
        <w:rPr>
          <w:b/>
        </w:rPr>
        <w:t>Dr. Peter Johnson, Washington</w:t>
      </w:r>
      <w:r w:rsidR="00E47324">
        <w:rPr>
          <w:b/>
        </w:rPr>
        <w:t xml:space="preserve"> State </w:t>
      </w:r>
      <w:r w:rsidR="00F32754">
        <w:rPr>
          <w:b/>
        </w:rPr>
        <w:t>(</w:t>
      </w:r>
      <w:r w:rsidR="00E47324">
        <w:rPr>
          <w:b/>
        </w:rPr>
        <w:t>L&amp;I</w:t>
      </w:r>
      <w:r w:rsidR="00F32754">
        <w:rPr>
          <w:b/>
        </w:rPr>
        <w:t>)</w:t>
      </w:r>
    </w:p>
    <w:p w:rsidR="005C6515" w:rsidRDefault="005C6515" w:rsidP="005C6515">
      <w:pPr>
        <w:widowControl w:val="0"/>
        <w:ind w:right="634"/>
      </w:pPr>
    </w:p>
    <w:p w:rsidR="005C6515" w:rsidRDefault="005C6515" w:rsidP="005C6515">
      <w:pPr>
        <w:widowControl w:val="0"/>
        <w:ind w:right="634"/>
      </w:pPr>
      <w:r>
        <w:t xml:space="preserve">There is a sleeping giant in this room, and it is full body vibration. </w:t>
      </w:r>
      <w:r w:rsidR="00522DCE">
        <w:t>A</w:t>
      </w:r>
      <w:r>
        <w:t xml:space="preserve"> randomized control trial three years ago</w:t>
      </w:r>
      <w:r w:rsidR="00522DCE">
        <w:t xml:space="preserve"> demonstrated</w:t>
      </w:r>
      <w:r>
        <w:t xml:space="preserve"> a 47 percent reduction in back pain with these seats. There will be less of a decrement in their response times to get into fatigue and accidents. Will be doing a study in Washington State looking at sleep habits. This is a new area for us and</w:t>
      </w:r>
      <w:r w:rsidR="00522DCE">
        <w:t xml:space="preserve"> we</w:t>
      </w:r>
      <w:r>
        <w:t xml:space="preserve"> </w:t>
      </w:r>
      <w:r w:rsidR="00522DCE">
        <w:t>invite</w:t>
      </w:r>
      <w:r>
        <w:t xml:space="preserve"> feedback. </w:t>
      </w:r>
    </w:p>
    <w:p w:rsidR="00DB3A2D" w:rsidRPr="00121D07" w:rsidRDefault="00DB3A2D" w:rsidP="00DB3A2D">
      <w:pPr>
        <w:tabs>
          <w:tab w:val="left" w:pos="2340"/>
        </w:tabs>
        <w:rPr>
          <w:b/>
        </w:rPr>
      </w:pPr>
    </w:p>
    <w:p w:rsidR="00DB3A2D" w:rsidRPr="00121D07" w:rsidRDefault="00DB3A2D" w:rsidP="00121D07">
      <w:pPr>
        <w:tabs>
          <w:tab w:val="left" w:pos="2340"/>
        </w:tabs>
        <w:rPr>
          <w:b/>
        </w:rPr>
      </w:pPr>
      <w:r w:rsidRPr="00121D07">
        <w:rPr>
          <w:b/>
        </w:rPr>
        <w:t xml:space="preserve">ADJOURNMENT: </w:t>
      </w:r>
      <w:r w:rsidRPr="00121D07">
        <w:t>The meeting was adjourned at 2:30 pm.</w:t>
      </w:r>
    </w:p>
    <w:p w:rsidR="00DB3A2D" w:rsidRPr="00121D07" w:rsidRDefault="00DB3A2D" w:rsidP="00DB3A2D">
      <w:pPr>
        <w:pStyle w:val="Footer"/>
      </w:pPr>
    </w:p>
    <w:p w:rsidR="00DB3A2D" w:rsidRPr="00121D07" w:rsidRDefault="00DB3A2D" w:rsidP="00DB3A2D">
      <w:pPr>
        <w:pStyle w:val="Footer"/>
      </w:pPr>
      <w:r w:rsidRPr="00121D07">
        <w:t>We hereby certify that, to the best of our knowledge, the foregoing minutes are accurate and complete.</w:t>
      </w:r>
    </w:p>
    <w:p w:rsidR="00DB3A2D" w:rsidRPr="00121D07" w:rsidRDefault="00DB3A2D" w:rsidP="00DB3A2D">
      <w:pPr>
        <w:pStyle w:val="Footer"/>
      </w:pPr>
    </w:p>
    <w:p w:rsidR="00DB3A2D" w:rsidRPr="00121D07" w:rsidRDefault="00DB3A2D" w:rsidP="00DB3A2D">
      <w:pPr>
        <w:pStyle w:val="Footer"/>
      </w:pPr>
    </w:p>
    <w:p w:rsidR="00DB3A2D" w:rsidRPr="001A6778" w:rsidRDefault="00DB3A2D" w:rsidP="00DB3A2D">
      <w:pPr>
        <w:pStyle w:val="Footer"/>
        <w:rPr>
          <w:u w:val="single"/>
        </w:rPr>
      </w:pPr>
      <w:r w:rsidRPr="001A6778">
        <w:rPr>
          <w:u w:val="single"/>
        </w:rPr>
        <w:t>_</w:t>
      </w:r>
      <w:r w:rsidR="001A6778" w:rsidRPr="001A6778">
        <w:rPr>
          <w:u w:val="single"/>
        </w:rPr>
        <w:t>//</w:t>
      </w:r>
      <w:r w:rsidR="001A6778">
        <w:rPr>
          <w:u w:val="single"/>
        </w:rPr>
        <w:t>s</w:t>
      </w:r>
      <w:r w:rsidR="001A6778" w:rsidRPr="001A6778">
        <w:rPr>
          <w:u w:val="single"/>
        </w:rPr>
        <w:t>igned//</w:t>
      </w:r>
      <w:r w:rsidRPr="001A6778">
        <w:rPr>
          <w:u w:val="single"/>
        </w:rPr>
        <w:t>_______________</w:t>
      </w:r>
    </w:p>
    <w:p w:rsidR="00DB3A2D" w:rsidRPr="00121D07" w:rsidRDefault="00DB3A2D" w:rsidP="00DB3A2D">
      <w:pPr>
        <w:pStyle w:val="Footer"/>
      </w:pPr>
      <w:r w:rsidRPr="00121D07">
        <w:t>Scott Hernandez</w:t>
      </w:r>
    </w:p>
    <w:p w:rsidR="00DB3A2D" w:rsidRPr="00121D07" w:rsidRDefault="00DB3A2D" w:rsidP="00DB3A2D">
      <w:pPr>
        <w:pStyle w:val="Footer"/>
      </w:pPr>
      <w:r w:rsidRPr="00121D07">
        <w:t>Chairman, MCSAC</w:t>
      </w:r>
    </w:p>
    <w:p w:rsidR="00DB3A2D" w:rsidRPr="00121D07" w:rsidRDefault="00DB3A2D" w:rsidP="00DB3A2D">
      <w:pPr>
        <w:pStyle w:val="Footer"/>
      </w:pPr>
    </w:p>
    <w:p w:rsidR="00DB3A2D" w:rsidRPr="00121D07" w:rsidRDefault="00DB3A2D" w:rsidP="00DB3A2D">
      <w:pPr>
        <w:pStyle w:val="Footer"/>
      </w:pPr>
    </w:p>
    <w:p w:rsidR="00DB3A2D" w:rsidRPr="00121D07" w:rsidRDefault="00DB3A2D" w:rsidP="00DB3A2D">
      <w:pPr>
        <w:pStyle w:val="Footer"/>
      </w:pPr>
    </w:p>
    <w:p w:rsidR="00F35D85" w:rsidRPr="001A6778" w:rsidRDefault="00F35D85" w:rsidP="00F35D85">
      <w:pPr>
        <w:pStyle w:val="Footer"/>
        <w:keepNext/>
        <w:keepLines/>
        <w:rPr>
          <w:u w:val="single"/>
        </w:rPr>
      </w:pPr>
      <w:r w:rsidRPr="001A6778">
        <w:rPr>
          <w:u w:val="single"/>
        </w:rPr>
        <w:t>___</w:t>
      </w:r>
      <w:r w:rsidR="001A6778" w:rsidRPr="001A6778">
        <w:rPr>
          <w:u w:val="single"/>
        </w:rPr>
        <w:t>//signed//</w:t>
      </w:r>
      <w:r w:rsidRPr="001A6778">
        <w:rPr>
          <w:u w:val="single"/>
        </w:rPr>
        <w:t>______________</w:t>
      </w:r>
    </w:p>
    <w:p w:rsidR="00F35D85" w:rsidRPr="00352041" w:rsidRDefault="00F35D85" w:rsidP="00F35D85">
      <w:pPr>
        <w:keepNext/>
        <w:keepLines/>
      </w:pPr>
      <w:r w:rsidRPr="00352041">
        <w:t xml:space="preserve">Gina C. </w:t>
      </w:r>
      <w:proofErr w:type="spellStart"/>
      <w:r w:rsidRPr="00352041">
        <w:t>Pervall</w:t>
      </w:r>
      <w:proofErr w:type="spellEnd"/>
      <w:r>
        <w:t>, MD</w:t>
      </w:r>
    </w:p>
    <w:p w:rsidR="00F35D85" w:rsidRPr="00352041" w:rsidRDefault="00F35D85" w:rsidP="00F35D85">
      <w:pPr>
        <w:keepNext/>
        <w:keepLines/>
      </w:pPr>
      <w:r w:rsidRPr="00352041">
        <w:t>Chairman, MRB</w:t>
      </w:r>
    </w:p>
    <w:p w:rsidR="00DB3A2D" w:rsidRPr="00121D07" w:rsidRDefault="00DB3A2D" w:rsidP="00DB3A2D">
      <w:pPr>
        <w:pStyle w:val="Footer"/>
      </w:pPr>
    </w:p>
    <w:p w:rsidR="00DB3A2D" w:rsidRPr="00121D07" w:rsidRDefault="00DB3A2D" w:rsidP="00DB3A2D">
      <w:pPr>
        <w:pStyle w:val="Footer"/>
      </w:pPr>
    </w:p>
    <w:p w:rsidR="00DB3A2D" w:rsidRPr="00121D07" w:rsidRDefault="00DB3A2D" w:rsidP="00DB3A2D">
      <w:pPr>
        <w:pStyle w:val="Footer"/>
      </w:pPr>
      <w:bookmarkStart w:id="0" w:name="_GoBack"/>
      <w:bookmarkEnd w:id="0"/>
    </w:p>
    <w:p w:rsidR="001A6778" w:rsidRPr="001A6778" w:rsidRDefault="00DB3A2D" w:rsidP="001A6778">
      <w:pPr>
        <w:pStyle w:val="Footer"/>
        <w:keepNext/>
        <w:keepLines/>
        <w:rPr>
          <w:u w:val="single"/>
        </w:rPr>
      </w:pPr>
      <w:r w:rsidRPr="00121D07">
        <w:t>___</w:t>
      </w:r>
      <w:r w:rsidR="001A6778" w:rsidRPr="001A6778">
        <w:rPr>
          <w:u w:val="single"/>
        </w:rPr>
        <w:t>___//signed//______________</w:t>
      </w:r>
    </w:p>
    <w:p w:rsidR="00DB3A2D" w:rsidRPr="00121D07" w:rsidRDefault="00DB3A2D" w:rsidP="00DB3A2D">
      <w:pPr>
        <w:pStyle w:val="Footer"/>
      </w:pPr>
      <w:r w:rsidRPr="00121D07">
        <w:t>Larry W. Minor</w:t>
      </w:r>
    </w:p>
    <w:p w:rsidR="00DB3A2D" w:rsidRPr="00121D07" w:rsidRDefault="00DB3A2D" w:rsidP="00DB3A2D">
      <w:pPr>
        <w:pStyle w:val="Footer"/>
      </w:pPr>
      <w:r w:rsidRPr="00121D07">
        <w:t>Designated Federal Officer, MCSAC</w:t>
      </w:r>
      <w:r w:rsidR="00A92AB2">
        <w:t xml:space="preserve"> and MRB</w:t>
      </w:r>
    </w:p>
    <w:p w:rsidR="00DB3A2D" w:rsidRPr="00121D07" w:rsidRDefault="00DA6F8F" w:rsidP="00DB3A2D">
      <w:pPr>
        <w:pStyle w:val="Footer"/>
      </w:pPr>
      <w:r>
        <w:t xml:space="preserve"> </w:t>
      </w:r>
    </w:p>
    <w:p w:rsidR="00912753" w:rsidRPr="000258F2" w:rsidRDefault="00912753" w:rsidP="00DB3A2D">
      <w:pPr>
        <w:widowControl w:val="0"/>
        <w:ind w:right="634"/>
      </w:pPr>
    </w:p>
    <w:sectPr w:rsidR="00912753" w:rsidRPr="000258F2" w:rsidSect="0004198D">
      <w:headerReference w:type="default" r:id="rId9"/>
      <w:footerReference w:type="default" r:id="rId10"/>
      <w:pgSz w:w="12240" w:h="15840" w:code="1"/>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7DE" w:rsidRDefault="00FB37DE" w:rsidP="006D55D6">
      <w:r>
        <w:separator/>
      </w:r>
    </w:p>
  </w:endnote>
  <w:endnote w:type="continuationSeparator" w:id="0">
    <w:p w:rsidR="00FB37DE" w:rsidRDefault="00FB37DE" w:rsidP="006D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341240"/>
      <w:docPartObj>
        <w:docPartGallery w:val="Page Numbers (Bottom of Page)"/>
        <w:docPartUnique/>
      </w:docPartObj>
    </w:sdtPr>
    <w:sdtEndPr>
      <w:rPr>
        <w:noProof/>
      </w:rPr>
    </w:sdtEndPr>
    <w:sdtContent>
      <w:p w:rsidR="00B10A6F" w:rsidRDefault="00B10A6F">
        <w:pPr>
          <w:pStyle w:val="Footer"/>
          <w:jc w:val="right"/>
        </w:pPr>
        <w:r>
          <w:fldChar w:fldCharType="begin"/>
        </w:r>
        <w:r>
          <w:instrText xml:space="preserve"> PAGE   \* MERGEFORMAT </w:instrText>
        </w:r>
        <w:r>
          <w:fldChar w:fldCharType="separate"/>
        </w:r>
        <w:r w:rsidR="00C00F66">
          <w:rPr>
            <w:noProof/>
          </w:rPr>
          <w:t>8</w:t>
        </w:r>
        <w:r>
          <w:rPr>
            <w:noProof/>
          </w:rPr>
          <w:fldChar w:fldCharType="end"/>
        </w:r>
      </w:p>
    </w:sdtContent>
  </w:sdt>
  <w:p w:rsidR="00B10A6F" w:rsidRDefault="00B10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7DE" w:rsidRDefault="00FB37DE" w:rsidP="006D55D6">
      <w:r>
        <w:separator/>
      </w:r>
    </w:p>
  </w:footnote>
  <w:footnote w:type="continuationSeparator" w:id="0">
    <w:p w:rsidR="00FB37DE" w:rsidRDefault="00FB37DE" w:rsidP="006D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A6F" w:rsidRDefault="00B10A6F" w:rsidP="006D55D6">
    <w:pPr>
      <w:ind w:left="720"/>
      <w:rPr>
        <w:rFonts w:ascii="Arial Rounded MT Bold" w:hAnsi="Arial Rounded MT Bold"/>
        <w:color w:val="0000FF"/>
        <w:sz w:val="52"/>
        <w:szCs w:val="52"/>
      </w:rPr>
    </w:pPr>
    <w:r>
      <w:rPr>
        <w:rFonts w:ascii="Arial" w:hAnsi="Arial" w:cs="Arial"/>
        <w:noProof/>
        <w:sz w:val="20"/>
        <w:szCs w:val="20"/>
      </w:rPr>
      <w:drawing>
        <wp:inline distT="0" distB="0" distL="0" distR="0" wp14:anchorId="45A70FC3" wp14:editId="35148455">
          <wp:extent cx="914400" cy="504825"/>
          <wp:effectExtent l="19050" t="0" r="0" b="0"/>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B10A6F" w:rsidRPr="003E4997" w:rsidRDefault="00B10A6F" w:rsidP="006D55D6">
    <w:pPr>
      <w:rPr>
        <w:rFonts w:ascii="Agency FB" w:hAnsi="Agency FB"/>
        <w:color w:val="0000FF"/>
        <w:sz w:val="52"/>
        <w:szCs w:val="52"/>
      </w:rPr>
    </w:pPr>
    <w:r w:rsidRPr="003E4997">
      <w:rPr>
        <w:rFonts w:ascii="Agency FB" w:hAnsi="Agency FB"/>
        <w:color w:val="0000FF"/>
        <w:sz w:val="40"/>
        <w:szCs w:val="40"/>
      </w:rPr>
      <w:t>M</w:t>
    </w:r>
    <w:r w:rsidRPr="003E4997">
      <w:rPr>
        <w:rFonts w:ascii="Agency FB" w:hAnsi="Agency FB"/>
        <w:color w:val="0000FF"/>
        <w:sz w:val="20"/>
        <w:szCs w:val="20"/>
      </w:rPr>
      <w:t>OTOR</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ARRIER</w:t>
    </w:r>
    <w:r w:rsidRPr="003E4997">
      <w:rPr>
        <w:rFonts w:ascii="Agency FB" w:hAnsi="Agency FB"/>
        <w:color w:val="0000FF"/>
        <w:sz w:val="28"/>
        <w:szCs w:val="28"/>
      </w:rPr>
      <w:t xml:space="preserve"> </w:t>
    </w:r>
    <w:r w:rsidRPr="003E4997">
      <w:rPr>
        <w:rFonts w:ascii="Agency FB" w:hAnsi="Agency FB"/>
        <w:color w:val="0000FF"/>
        <w:sz w:val="40"/>
        <w:szCs w:val="40"/>
      </w:rPr>
      <w:t>S</w:t>
    </w:r>
    <w:r w:rsidRPr="003E4997">
      <w:rPr>
        <w:rFonts w:ascii="Agency FB" w:hAnsi="Agency FB"/>
        <w:color w:val="0000FF"/>
        <w:sz w:val="20"/>
        <w:szCs w:val="20"/>
      </w:rPr>
      <w:t>AFETY</w:t>
    </w:r>
    <w:r w:rsidRPr="003E4997">
      <w:rPr>
        <w:rFonts w:ascii="Agency FB" w:hAnsi="Agency FB"/>
        <w:color w:val="0000FF"/>
        <w:sz w:val="28"/>
        <w:szCs w:val="28"/>
      </w:rPr>
      <w:t xml:space="preserve"> </w:t>
    </w:r>
    <w:r w:rsidRPr="003E4997">
      <w:rPr>
        <w:rFonts w:ascii="Agency FB" w:hAnsi="Agency FB"/>
        <w:color w:val="0000FF"/>
        <w:sz w:val="40"/>
        <w:szCs w:val="40"/>
      </w:rPr>
      <w:t>A</w:t>
    </w:r>
    <w:r w:rsidRPr="003E4997">
      <w:rPr>
        <w:rFonts w:ascii="Agency FB" w:hAnsi="Agency FB"/>
        <w:color w:val="0000FF"/>
        <w:sz w:val="20"/>
        <w:szCs w:val="20"/>
      </w:rPr>
      <w:t>DVISORY</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OMMITTEE</w:t>
    </w:r>
    <w:r w:rsidR="000B75F0">
      <w:rPr>
        <w:rFonts w:ascii="Agency FB" w:hAnsi="Agency FB"/>
        <w:color w:val="0000FF"/>
        <w:sz w:val="20"/>
        <w:szCs w:val="20"/>
      </w:rPr>
      <w:t>/</w:t>
    </w:r>
    <w:r w:rsidR="000B75F0">
      <w:rPr>
        <w:rFonts w:ascii="Agency FB" w:hAnsi="Agency FB"/>
        <w:color w:val="0000FF"/>
        <w:sz w:val="40"/>
        <w:szCs w:val="40"/>
      </w:rPr>
      <w:t>M</w:t>
    </w:r>
    <w:r w:rsidR="000B75F0">
      <w:rPr>
        <w:rFonts w:ascii="Agency FB" w:hAnsi="Agency FB"/>
        <w:color w:val="0000FF"/>
        <w:sz w:val="20"/>
        <w:szCs w:val="20"/>
      </w:rPr>
      <w:t xml:space="preserve">EDICAL </w:t>
    </w:r>
    <w:r w:rsidR="000B75F0">
      <w:rPr>
        <w:rFonts w:ascii="Agency FB" w:hAnsi="Agency FB"/>
        <w:color w:val="0000FF"/>
        <w:sz w:val="40"/>
        <w:szCs w:val="40"/>
      </w:rPr>
      <w:t>R</w:t>
    </w:r>
    <w:r w:rsidR="000B75F0">
      <w:rPr>
        <w:rFonts w:ascii="Agency FB" w:hAnsi="Agency FB"/>
        <w:color w:val="0000FF"/>
        <w:sz w:val="20"/>
        <w:szCs w:val="20"/>
      </w:rPr>
      <w:t xml:space="preserve">EVIEW </w:t>
    </w:r>
    <w:r w:rsidR="0004198D">
      <w:rPr>
        <w:rFonts w:ascii="Agency FB" w:hAnsi="Agency FB"/>
        <w:color w:val="0000FF"/>
        <w:sz w:val="40"/>
        <w:szCs w:val="40"/>
      </w:rPr>
      <w:t>B</w:t>
    </w:r>
    <w:r w:rsidR="0004198D">
      <w:rPr>
        <w:rFonts w:ascii="Agency FB" w:hAnsi="Agency FB"/>
        <w:color w:val="0000FF"/>
        <w:sz w:val="20"/>
        <w:szCs w:val="20"/>
      </w:rPr>
      <w:t>OARD</w:t>
    </w:r>
  </w:p>
  <w:p w:rsidR="00B10A6F" w:rsidRDefault="00B10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490"/>
    <w:multiLevelType w:val="hybridMultilevel"/>
    <w:tmpl w:val="A704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3052"/>
    <w:multiLevelType w:val="hybridMultilevel"/>
    <w:tmpl w:val="E440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C5997"/>
    <w:multiLevelType w:val="hybridMultilevel"/>
    <w:tmpl w:val="688C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E72"/>
    <w:multiLevelType w:val="hybridMultilevel"/>
    <w:tmpl w:val="26CCD720"/>
    <w:lvl w:ilvl="0" w:tplc="F10AD656">
      <w:start w:val="5"/>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87DAF"/>
    <w:multiLevelType w:val="hybridMultilevel"/>
    <w:tmpl w:val="D0C8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5BC6"/>
    <w:multiLevelType w:val="hybridMultilevel"/>
    <w:tmpl w:val="0CA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60668"/>
    <w:multiLevelType w:val="hybridMultilevel"/>
    <w:tmpl w:val="810648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D5E70"/>
    <w:multiLevelType w:val="hybridMultilevel"/>
    <w:tmpl w:val="89D2D6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D62FB"/>
    <w:multiLevelType w:val="hybridMultilevel"/>
    <w:tmpl w:val="F3B4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B7979"/>
    <w:multiLevelType w:val="hybridMultilevel"/>
    <w:tmpl w:val="2BE2C6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A66DA"/>
    <w:multiLevelType w:val="hybridMultilevel"/>
    <w:tmpl w:val="84DEA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7F078B"/>
    <w:multiLevelType w:val="hybridMultilevel"/>
    <w:tmpl w:val="3C9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47EBE"/>
    <w:multiLevelType w:val="hybridMultilevel"/>
    <w:tmpl w:val="368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D04A6"/>
    <w:multiLevelType w:val="hybridMultilevel"/>
    <w:tmpl w:val="1F54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D13DF"/>
    <w:multiLevelType w:val="hybridMultilevel"/>
    <w:tmpl w:val="188E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B51DB"/>
    <w:multiLevelType w:val="hybridMultilevel"/>
    <w:tmpl w:val="21D0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F05BF"/>
    <w:multiLevelType w:val="hybridMultilevel"/>
    <w:tmpl w:val="3858D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460FB"/>
    <w:multiLevelType w:val="hybridMultilevel"/>
    <w:tmpl w:val="A1CC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C0B80"/>
    <w:multiLevelType w:val="hybridMultilevel"/>
    <w:tmpl w:val="CB2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91ABA"/>
    <w:multiLevelType w:val="hybridMultilevel"/>
    <w:tmpl w:val="0E82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51109"/>
    <w:multiLevelType w:val="hybridMultilevel"/>
    <w:tmpl w:val="800C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B146A"/>
    <w:multiLevelType w:val="hybridMultilevel"/>
    <w:tmpl w:val="6402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11D23"/>
    <w:multiLevelType w:val="hybridMultilevel"/>
    <w:tmpl w:val="0D10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F7E1F"/>
    <w:multiLevelType w:val="hybridMultilevel"/>
    <w:tmpl w:val="9814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144AB"/>
    <w:multiLevelType w:val="hybridMultilevel"/>
    <w:tmpl w:val="3186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46C1A"/>
    <w:multiLevelType w:val="hybridMultilevel"/>
    <w:tmpl w:val="ADE84CF2"/>
    <w:lvl w:ilvl="0" w:tplc="20BC3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FD0DB6"/>
    <w:multiLevelType w:val="hybridMultilevel"/>
    <w:tmpl w:val="671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3265B"/>
    <w:multiLevelType w:val="hybridMultilevel"/>
    <w:tmpl w:val="F138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E229D2"/>
    <w:multiLevelType w:val="hybridMultilevel"/>
    <w:tmpl w:val="2C48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140BE"/>
    <w:multiLevelType w:val="hybridMultilevel"/>
    <w:tmpl w:val="E4BEC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C699D"/>
    <w:multiLevelType w:val="hybridMultilevel"/>
    <w:tmpl w:val="0C3C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26CD7"/>
    <w:multiLevelType w:val="hybridMultilevel"/>
    <w:tmpl w:val="D3F6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5530B"/>
    <w:multiLevelType w:val="hybridMultilevel"/>
    <w:tmpl w:val="C80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94C71"/>
    <w:multiLevelType w:val="hybridMultilevel"/>
    <w:tmpl w:val="B5BEB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B3A70"/>
    <w:multiLevelType w:val="hybridMultilevel"/>
    <w:tmpl w:val="1F848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14"/>
  </w:num>
  <w:num w:numId="4">
    <w:abstractNumId w:val="21"/>
  </w:num>
  <w:num w:numId="5">
    <w:abstractNumId w:val="13"/>
  </w:num>
  <w:num w:numId="6">
    <w:abstractNumId w:val="6"/>
  </w:num>
  <w:num w:numId="7">
    <w:abstractNumId w:val="32"/>
  </w:num>
  <w:num w:numId="8">
    <w:abstractNumId w:val="17"/>
  </w:num>
  <w:num w:numId="9">
    <w:abstractNumId w:val="28"/>
  </w:num>
  <w:num w:numId="10">
    <w:abstractNumId w:val="3"/>
  </w:num>
  <w:num w:numId="11">
    <w:abstractNumId w:val="24"/>
  </w:num>
  <w:num w:numId="12">
    <w:abstractNumId w:val="25"/>
  </w:num>
  <w:num w:numId="13">
    <w:abstractNumId w:val="8"/>
  </w:num>
  <w:num w:numId="14">
    <w:abstractNumId w:val="27"/>
  </w:num>
  <w:num w:numId="15">
    <w:abstractNumId w:val="31"/>
  </w:num>
  <w:num w:numId="16">
    <w:abstractNumId w:val="22"/>
  </w:num>
  <w:num w:numId="17">
    <w:abstractNumId w:val="18"/>
  </w:num>
  <w:num w:numId="18">
    <w:abstractNumId w:val="26"/>
  </w:num>
  <w:num w:numId="19">
    <w:abstractNumId w:val="10"/>
  </w:num>
  <w:num w:numId="20">
    <w:abstractNumId w:val="7"/>
  </w:num>
  <w:num w:numId="21">
    <w:abstractNumId w:val="4"/>
  </w:num>
  <w:num w:numId="22">
    <w:abstractNumId w:val="11"/>
  </w:num>
  <w:num w:numId="23">
    <w:abstractNumId w:val="0"/>
  </w:num>
  <w:num w:numId="24">
    <w:abstractNumId w:val="9"/>
  </w:num>
  <w:num w:numId="25">
    <w:abstractNumId w:val="1"/>
  </w:num>
  <w:num w:numId="26">
    <w:abstractNumId w:val="15"/>
  </w:num>
  <w:num w:numId="27">
    <w:abstractNumId w:val="35"/>
  </w:num>
  <w:num w:numId="28">
    <w:abstractNumId w:val="30"/>
  </w:num>
  <w:num w:numId="29">
    <w:abstractNumId w:val="29"/>
  </w:num>
  <w:num w:numId="30">
    <w:abstractNumId w:val="34"/>
  </w:num>
  <w:num w:numId="31">
    <w:abstractNumId w:val="16"/>
  </w:num>
  <w:num w:numId="32">
    <w:abstractNumId w:val="23"/>
  </w:num>
  <w:num w:numId="33">
    <w:abstractNumId w:val="12"/>
  </w:num>
  <w:num w:numId="34">
    <w:abstractNumId w:val="19"/>
  </w:num>
  <w:num w:numId="35">
    <w:abstractNumId w:val="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D6"/>
    <w:rsid w:val="0000430E"/>
    <w:rsid w:val="00004494"/>
    <w:rsid w:val="00017E1F"/>
    <w:rsid w:val="0002155F"/>
    <w:rsid w:val="00023932"/>
    <w:rsid w:val="000258F2"/>
    <w:rsid w:val="00030DE0"/>
    <w:rsid w:val="0004198D"/>
    <w:rsid w:val="00083998"/>
    <w:rsid w:val="00094AA5"/>
    <w:rsid w:val="000A632D"/>
    <w:rsid w:val="000B1D5B"/>
    <w:rsid w:val="000B75F0"/>
    <w:rsid w:val="000B7C9E"/>
    <w:rsid w:val="000C63C0"/>
    <w:rsid w:val="000D4D50"/>
    <w:rsid w:val="000E66FE"/>
    <w:rsid w:val="000F3455"/>
    <w:rsid w:val="00101C35"/>
    <w:rsid w:val="001025BF"/>
    <w:rsid w:val="001154A5"/>
    <w:rsid w:val="00121D00"/>
    <w:rsid w:val="00121D07"/>
    <w:rsid w:val="00122D68"/>
    <w:rsid w:val="00127237"/>
    <w:rsid w:val="001610A9"/>
    <w:rsid w:val="00167317"/>
    <w:rsid w:val="001739AD"/>
    <w:rsid w:val="001A6778"/>
    <w:rsid w:val="001B3D5E"/>
    <w:rsid w:val="001B440C"/>
    <w:rsid w:val="001F2565"/>
    <w:rsid w:val="00206C71"/>
    <w:rsid w:val="00210EE2"/>
    <w:rsid w:val="00216E5F"/>
    <w:rsid w:val="0022344E"/>
    <w:rsid w:val="002237AE"/>
    <w:rsid w:val="00231155"/>
    <w:rsid w:val="00235190"/>
    <w:rsid w:val="00257F71"/>
    <w:rsid w:val="002631C4"/>
    <w:rsid w:val="00274C4C"/>
    <w:rsid w:val="002A43BD"/>
    <w:rsid w:val="002D30B5"/>
    <w:rsid w:val="002E2953"/>
    <w:rsid w:val="002E7E01"/>
    <w:rsid w:val="002F519F"/>
    <w:rsid w:val="003177F9"/>
    <w:rsid w:val="003263E4"/>
    <w:rsid w:val="00332D7F"/>
    <w:rsid w:val="003428FF"/>
    <w:rsid w:val="00344C0B"/>
    <w:rsid w:val="00385285"/>
    <w:rsid w:val="00387302"/>
    <w:rsid w:val="003932B9"/>
    <w:rsid w:val="003944EA"/>
    <w:rsid w:val="003C2255"/>
    <w:rsid w:val="003D7CF9"/>
    <w:rsid w:val="004422DC"/>
    <w:rsid w:val="00442B80"/>
    <w:rsid w:val="0048483E"/>
    <w:rsid w:val="004A1A2F"/>
    <w:rsid w:val="004B397F"/>
    <w:rsid w:val="004E4E46"/>
    <w:rsid w:val="004E70CB"/>
    <w:rsid w:val="004F5CCA"/>
    <w:rsid w:val="00500357"/>
    <w:rsid w:val="00507B1B"/>
    <w:rsid w:val="00522DCE"/>
    <w:rsid w:val="005567A1"/>
    <w:rsid w:val="005B0F84"/>
    <w:rsid w:val="005B7C92"/>
    <w:rsid w:val="005C3D7F"/>
    <w:rsid w:val="005C49C0"/>
    <w:rsid w:val="005C6515"/>
    <w:rsid w:val="005E0F36"/>
    <w:rsid w:val="005F74E5"/>
    <w:rsid w:val="006050A0"/>
    <w:rsid w:val="00607D63"/>
    <w:rsid w:val="006374A8"/>
    <w:rsid w:val="00637697"/>
    <w:rsid w:val="006403CD"/>
    <w:rsid w:val="00673A5A"/>
    <w:rsid w:val="006926E3"/>
    <w:rsid w:val="006B040A"/>
    <w:rsid w:val="006D55D6"/>
    <w:rsid w:val="006D5775"/>
    <w:rsid w:val="006D70A3"/>
    <w:rsid w:val="006F21CE"/>
    <w:rsid w:val="006F38C4"/>
    <w:rsid w:val="0071590C"/>
    <w:rsid w:val="00721A58"/>
    <w:rsid w:val="00725095"/>
    <w:rsid w:val="00733433"/>
    <w:rsid w:val="00790EF8"/>
    <w:rsid w:val="0079167B"/>
    <w:rsid w:val="007A1646"/>
    <w:rsid w:val="007B0053"/>
    <w:rsid w:val="007B6166"/>
    <w:rsid w:val="007D47E0"/>
    <w:rsid w:val="007E27A3"/>
    <w:rsid w:val="007F5FF3"/>
    <w:rsid w:val="0081098F"/>
    <w:rsid w:val="00827803"/>
    <w:rsid w:val="0084676B"/>
    <w:rsid w:val="00855E75"/>
    <w:rsid w:val="00886A46"/>
    <w:rsid w:val="008A65FC"/>
    <w:rsid w:val="008D74A1"/>
    <w:rsid w:val="008E13FC"/>
    <w:rsid w:val="0090108F"/>
    <w:rsid w:val="009017D8"/>
    <w:rsid w:val="00912753"/>
    <w:rsid w:val="00920C33"/>
    <w:rsid w:val="00954425"/>
    <w:rsid w:val="00961E38"/>
    <w:rsid w:val="00970393"/>
    <w:rsid w:val="009773C3"/>
    <w:rsid w:val="009955C1"/>
    <w:rsid w:val="009A24D6"/>
    <w:rsid w:val="009C2CED"/>
    <w:rsid w:val="009C6B34"/>
    <w:rsid w:val="009D2612"/>
    <w:rsid w:val="009D399E"/>
    <w:rsid w:val="009E140E"/>
    <w:rsid w:val="009E34F5"/>
    <w:rsid w:val="009E4841"/>
    <w:rsid w:val="00A03962"/>
    <w:rsid w:val="00A115B8"/>
    <w:rsid w:val="00A216DA"/>
    <w:rsid w:val="00A25CE0"/>
    <w:rsid w:val="00A347C7"/>
    <w:rsid w:val="00A55807"/>
    <w:rsid w:val="00A63250"/>
    <w:rsid w:val="00A8143D"/>
    <w:rsid w:val="00A834E6"/>
    <w:rsid w:val="00A85B41"/>
    <w:rsid w:val="00A9127E"/>
    <w:rsid w:val="00A91BDA"/>
    <w:rsid w:val="00A92AB2"/>
    <w:rsid w:val="00A9475E"/>
    <w:rsid w:val="00A9663F"/>
    <w:rsid w:val="00AA1F68"/>
    <w:rsid w:val="00AA62D3"/>
    <w:rsid w:val="00AB3986"/>
    <w:rsid w:val="00AB7A78"/>
    <w:rsid w:val="00AE60B6"/>
    <w:rsid w:val="00AE65F3"/>
    <w:rsid w:val="00B10A6F"/>
    <w:rsid w:val="00B116C4"/>
    <w:rsid w:val="00B315C5"/>
    <w:rsid w:val="00B37B8F"/>
    <w:rsid w:val="00B548F4"/>
    <w:rsid w:val="00B63AE6"/>
    <w:rsid w:val="00BB0636"/>
    <w:rsid w:val="00BB3FCF"/>
    <w:rsid w:val="00BD03B6"/>
    <w:rsid w:val="00BD2AF7"/>
    <w:rsid w:val="00BF7D81"/>
    <w:rsid w:val="00C00F66"/>
    <w:rsid w:val="00C06FAE"/>
    <w:rsid w:val="00C07C7C"/>
    <w:rsid w:val="00C12A01"/>
    <w:rsid w:val="00C12E61"/>
    <w:rsid w:val="00C308D2"/>
    <w:rsid w:val="00C361D1"/>
    <w:rsid w:val="00C51E38"/>
    <w:rsid w:val="00C677D9"/>
    <w:rsid w:val="00C7066B"/>
    <w:rsid w:val="00C83F28"/>
    <w:rsid w:val="00C9322F"/>
    <w:rsid w:val="00CA1B83"/>
    <w:rsid w:val="00CA579E"/>
    <w:rsid w:val="00CA5861"/>
    <w:rsid w:val="00CB0135"/>
    <w:rsid w:val="00CC0A6D"/>
    <w:rsid w:val="00CC4C58"/>
    <w:rsid w:val="00CD068B"/>
    <w:rsid w:val="00CD5D75"/>
    <w:rsid w:val="00CE030D"/>
    <w:rsid w:val="00D178AC"/>
    <w:rsid w:val="00D21FDA"/>
    <w:rsid w:val="00D3155B"/>
    <w:rsid w:val="00D34D74"/>
    <w:rsid w:val="00D40C0D"/>
    <w:rsid w:val="00D4130A"/>
    <w:rsid w:val="00D444ED"/>
    <w:rsid w:val="00D74A66"/>
    <w:rsid w:val="00D775F2"/>
    <w:rsid w:val="00D965B3"/>
    <w:rsid w:val="00DA5F35"/>
    <w:rsid w:val="00DA6F8F"/>
    <w:rsid w:val="00DB3A2D"/>
    <w:rsid w:val="00DB74D9"/>
    <w:rsid w:val="00DC3246"/>
    <w:rsid w:val="00DC7A37"/>
    <w:rsid w:val="00E04264"/>
    <w:rsid w:val="00E04363"/>
    <w:rsid w:val="00E20E5B"/>
    <w:rsid w:val="00E30B0D"/>
    <w:rsid w:val="00E43CEF"/>
    <w:rsid w:val="00E47324"/>
    <w:rsid w:val="00E47FF5"/>
    <w:rsid w:val="00E7747A"/>
    <w:rsid w:val="00E81665"/>
    <w:rsid w:val="00E8167F"/>
    <w:rsid w:val="00E9022B"/>
    <w:rsid w:val="00E951F0"/>
    <w:rsid w:val="00EE5557"/>
    <w:rsid w:val="00EF42A6"/>
    <w:rsid w:val="00EF7478"/>
    <w:rsid w:val="00F166C6"/>
    <w:rsid w:val="00F32754"/>
    <w:rsid w:val="00F350A4"/>
    <w:rsid w:val="00F35D85"/>
    <w:rsid w:val="00F6154F"/>
    <w:rsid w:val="00F61A47"/>
    <w:rsid w:val="00F71BB8"/>
    <w:rsid w:val="00F767DB"/>
    <w:rsid w:val="00F929E6"/>
    <w:rsid w:val="00F9436D"/>
    <w:rsid w:val="00F97015"/>
    <w:rsid w:val="00FA38E2"/>
    <w:rsid w:val="00FB37DE"/>
    <w:rsid w:val="00FD2C98"/>
    <w:rsid w:val="00FE1904"/>
    <w:rsid w:val="00FE4A68"/>
    <w:rsid w:val="00FF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C71F47-AB4A-4488-9C97-10B859B9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D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55D6"/>
    <w:pPr>
      <w:tabs>
        <w:tab w:val="center" w:pos="4680"/>
        <w:tab w:val="right" w:pos="9360"/>
      </w:tabs>
    </w:pPr>
  </w:style>
  <w:style w:type="character" w:customStyle="1" w:styleId="HeaderChar">
    <w:name w:val="Header Char"/>
    <w:basedOn w:val="DefaultParagraphFont"/>
    <w:link w:val="Header"/>
    <w:uiPriority w:val="99"/>
    <w:rsid w:val="006D55D6"/>
  </w:style>
  <w:style w:type="paragraph" w:styleId="Footer">
    <w:name w:val="footer"/>
    <w:basedOn w:val="Normal"/>
    <w:link w:val="FooterChar"/>
    <w:uiPriority w:val="99"/>
    <w:unhideWhenUsed/>
    <w:rsid w:val="006D55D6"/>
    <w:pPr>
      <w:tabs>
        <w:tab w:val="center" w:pos="4680"/>
        <w:tab w:val="right" w:pos="9360"/>
      </w:tabs>
    </w:pPr>
  </w:style>
  <w:style w:type="character" w:customStyle="1" w:styleId="FooterChar">
    <w:name w:val="Footer Char"/>
    <w:basedOn w:val="DefaultParagraphFont"/>
    <w:link w:val="Footer"/>
    <w:uiPriority w:val="99"/>
    <w:rsid w:val="006D55D6"/>
  </w:style>
  <w:style w:type="paragraph" w:styleId="BalloonText">
    <w:name w:val="Balloon Text"/>
    <w:basedOn w:val="Normal"/>
    <w:link w:val="BalloonTextChar"/>
    <w:uiPriority w:val="99"/>
    <w:semiHidden/>
    <w:unhideWhenUsed/>
    <w:rsid w:val="006D55D6"/>
    <w:rPr>
      <w:rFonts w:ascii="Tahoma" w:hAnsi="Tahoma" w:cs="Tahoma"/>
      <w:sz w:val="16"/>
      <w:szCs w:val="16"/>
    </w:rPr>
  </w:style>
  <w:style w:type="character" w:customStyle="1" w:styleId="BalloonTextChar">
    <w:name w:val="Balloon Text Char"/>
    <w:basedOn w:val="DefaultParagraphFont"/>
    <w:link w:val="BalloonText"/>
    <w:uiPriority w:val="99"/>
    <w:semiHidden/>
    <w:rsid w:val="006D55D6"/>
    <w:rPr>
      <w:rFonts w:ascii="Tahoma" w:hAnsi="Tahoma" w:cs="Tahoma"/>
      <w:sz w:val="16"/>
      <w:szCs w:val="16"/>
    </w:rPr>
  </w:style>
  <w:style w:type="character" w:styleId="PageNumber">
    <w:name w:val="page number"/>
    <w:basedOn w:val="DefaultParagraphFont"/>
    <w:rsid w:val="006D55D6"/>
  </w:style>
  <w:style w:type="paragraph" w:styleId="ListParagraph">
    <w:name w:val="List Paragraph"/>
    <w:basedOn w:val="Normal"/>
    <w:uiPriority w:val="34"/>
    <w:qFormat/>
    <w:rsid w:val="006D55D6"/>
    <w:pPr>
      <w:ind w:left="720"/>
      <w:contextualSpacing/>
    </w:pPr>
  </w:style>
  <w:style w:type="character" w:styleId="CommentReference">
    <w:name w:val="annotation reference"/>
    <w:basedOn w:val="DefaultParagraphFont"/>
    <w:uiPriority w:val="99"/>
    <w:unhideWhenUsed/>
    <w:rsid w:val="006D55D6"/>
    <w:rPr>
      <w:sz w:val="16"/>
      <w:szCs w:val="16"/>
    </w:rPr>
  </w:style>
  <w:style w:type="paragraph" w:styleId="CommentText">
    <w:name w:val="annotation text"/>
    <w:basedOn w:val="Normal"/>
    <w:link w:val="CommentTextChar"/>
    <w:uiPriority w:val="99"/>
    <w:unhideWhenUsed/>
    <w:rsid w:val="006D55D6"/>
    <w:rPr>
      <w:sz w:val="20"/>
      <w:szCs w:val="20"/>
    </w:rPr>
  </w:style>
  <w:style w:type="character" w:customStyle="1" w:styleId="CommentTextChar">
    <w:name w:val="Comment Text Char"/>
    <w:basedOn w:val="DefaultParagraphFont"/>
    <w:link w:val="CommentText"/>
    <w:uiPriority w:val="99"/>
    <w:rsid w:val="006D55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55D6"/>
    <w:rPr>
      <w:b/>
      <w:bCs/>
    </w:rPr>
  </w:style>
  <w:style w:type="character" w:customStyle="1" w:styleId="CommentSubjectChar">
    <w:name w:val="Comment Subject Char"/>
    <w:basedOn w:val="CommentTextChar"/>
    <w:link w:val="CommentSubject"/>
    <w:uiPriority w:val="99"/>
    <w:semiHidden/>
    <w:rsid w:val="006D55D6"/>
    <w:rPr>
      <w:rFonts w:ascii="Times New Roman" w:eastAsia="Times New Roman" w:hAnsi="Times New Roman" w:cs="Times New Roman"/>
      <w:b/>
      <w:bCs/>
      <w:sz w:val="20"/>
      <w:szCs w:val="20"/>
    </w:rPr>
  </w:style>
  <w:style w:type="character" w:styleId="Strong">
    <w:name w:val="Strong"/>
    <w:basedOn w:val="DefaultParagraphFont"/>
    <w:qFormat/>
    <w:rsid w:val="00A9475E"/>
    <w:rPr>
      <w:b/>
      <w:bCs/>
    </w:rPr>
  </w:style>
  <w:style w:type="table" w:styleId="TableColumns3">
    <w:name w:val="Table Columns 3"/>
    <w:basedOn w:val="TableNormal"/>
    <w:rsid w:val="00D74A66"/>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Revision">
    <w:name w:val="Revision"/>
    <w:hidden/>
    <w:uiPriority w:val="99"/>
    <w:semiHidden/>
    <w:rsid w:val="00C361D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6515"/>
    <w:rPr>
      <w:color w:val="0000FF" w:themeColor="hyperlink"/>
      <w:u w:val="single"/>
    </w:rPr>
  </w:style>
  <w:style w:type="character" w:styleId="FollowedHyperlink">
    <w:name w:val="FollowedHyperlink"/>
    <w:basedOn w:val="DefaultParagraphFont"/>
    <w:uiPriority w:val="99"/>
    <w:semiHidden/>
    <w:unhideWhenUsed/>
    <w:rsid w:val="004A1A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i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5E0AF-0E3F-4330-908B-B79A9BC6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McNelis, Kelly CTR (VOLPE)</dc:creator>
  <cp:lastModifiedBy>Shaffer, Cynthia (VOLPE)</cp:lastModifiedBy>
  <cp:revision>4</cp:revision>
  <cp:lastPrinted>2016-08-19T16:02:00Z</cp:lastPrinted>
  <dcterms:created xsi:type="dcterms:W3CDTF">2016-08-24T15:41:00Z</dcterms:created>
  <dcterms:modified xsi:type="dcterms:W3CDTF">2016-08-24T15:41:00Z</dcterms:modified>
</cp:coreProperties>
</file>