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9D4" w:rsidRDefault="00355162" w:rsidP="00616312">
      <w:pPr>
        <w:spacing w:after="0" w:line="240" w:lineRule="auto"/>
        <w:jc w:val="center"/>
        <w:rPr>
          <w:rFonts w:ascii="Times New Roman" w:hAnsi="Times New Roman" w:cs="Times New Roman"/>
          <w:b/>
        </w:rPr>
      </w:pPr>
      <w:proofErr w:type="spellStart"/>
      <w:r>
        <w:rPr>
          <w:rFonts w:ascii="Times New Roman" w:hAnsi="Times New Roman" w:cs="Times New Roman"/>
          <w:b/>
        </w:rPr>
        <w:t>MCSAC</w:t>
      </w:r>
      <w:proofErr w:type="spellEnd"/>
      <w:r>
        <w:rPr>
          <w:rFonts w:ascii="Times New Roman" w:hAnsi="Times New Roman" w:cs="Times New Roman"/>
          <w:b/>
        </w:rPr>
        <w:t xml:space="preserve"> Task 15-3</w:t>
      </w:r>
      <w:r w:rsidR="00C478A8">
        <w:rPr>
          <w:rFonts w:ascii="Times New Roman" w:hAnsi="Times New Roman" w:cs="Times New Roman"/>
          <w:b/>
        </w:rPr>
        <w:t xml:space="preserve">:  Recommendations to the Agency on the </w:t>
      </w:r>
      <w:r>
        <w:rPr>
          <w:rFonts w:ascii="Times New Roman" w:hAnsi="Times New Roman" w:cs="Times New Roman"/>
          <w:b/>
        </w:rPr>
        <w:t>Structure, Content, and Methods for Determining the Effectiveness of a Public-Private Partnership to Promote Commercial Motor Vehicle (CMV) Driver Wellness</w:t>
      </w:r>
    </w:p>
    <w:p w:rsidR="00616312" w:rsidRDefault="00616312" w:rsidP="00616312">
      <w:pPr>
        <w:spacing w:after="0" w:line="240" w:lineRule="auto"/>
        <w:jc w:val="center"/>
        <w:rPr>
          <w:rFonts w:ascii="Times New Roman" w:hAnsi="Times New Roman" w:cs="Times New Roman"/>
          <w:b/>
        </w:rPr>
      </w:pPr>
    </w:p>
    <w:p w:rsidR="00616312" w:rsidRDefault="00616312" w:rsidP="00616312">
      <w:pPr>
        <w:spacing w:after="0" w:line="240" w:lineRule="auto"/>
        <w:jc w:val="center"/>
        <w:rPr>
          <w:rFonts w:ascii="Times New Roman" w:hAnsi="Times New Roman" w:cs="Times New Roman"/>
          <w:b/>
        </w:rPr>
      </w:pPr>
      <w:r>
        <w:rPr>
          <w:rFonts w:ascii="Times New Roman" w:hAnsi="Times New Roman" w:cs="Times New Roman"/>
          <w:b/>
        </w:rPr>
        <w:t>Discussion Notes</w:t>
      </w:r>
    </w:p>
    <w:p w:rsidR="00616312" w:rsidRPr="00616312" w:rsidRDefault="004C0D78" w:rsidP="00616312">
      <w:pPr>
        <w:spacing w:after="0" w:line="240" w:lineRule="auto"/>
        <w:jc w:val="center"/>
        <w:rPr>
          <w:rFonts w:ascii="Times New Roman" w:hAnsi="Times New Roman" w:cs="Times New Roman"/>
          <w:b/>
        </w:rPr>
      </w:pPr>
      <w:r>
        <w:rPr>
          <w:rFonts w:ascii="Times New Roman" w:hAnsi="Times New Roman" w:cs="Times New Roman"/>
          <w:b/>
        </w:rPr>
        <w:t>August 10, 2016</w:t>
      </w:r>
      <w:r w:rsidR="00616312">
        <w:rPr>
          <w:rFonts w:ascii="Times New Roman" w:hAnsi="Times New Roman" w:cs="Times New Roman"/>
          <w:b/>
        </w:rPr>
        <w:t xml:space="preserve">, </w:t>
      </w:r>
      <w:r>
        <w:rPr>
          <w:rFonts w:ascii="Times New Roman" w:hAnsi="Times New Roman" w:cs="Times New Roman"/>
          <w:b/>
        </w:rPr>
        <w:t xml:space="preserve">Subcommittee </w:t>
      </w:r>
      <w:r w:rsidR="00616312">
        <w:rPr>
          <w:rFonts w:ascii="Times New Roman" w:hAnsi="Times New Roman" w:cs="Times New Roman"/>
          <w:b/>
        </w:rPr>
        <w:t>Meeting</w:t>
      </w:r>
    </w:p>
    <w:p w:rsidR="00EE6BE8" w:rsidRDefault="00EE6BE8" w:rsidP="00CC694D">
      <w:pPr>
        <w:spacing w:after="0" w:line="240" w:lineRule="auto"/>
        <w:rPr>
          <w:rFonts w:ascii="Times New Roman" w:hAnsi="Times New Roman" w:cs="Times New Roman"/>
        </w:rPr>
      </w:pPr>
    </w:p>
    <w:p w:rsidR="00E855E2" w:rsidRDefault="00E855E2" w:rsidP="00CC694D">
      <w:pPr>
        <w:spacing w:after="0" w:line="240" w:lineRule="auto"/>
        <w:rPr>
          <w:rFonts w:ascii="Times New Roman" w:hAnsi="Times New Roman" w:cs="Times New Roman"/>
          <w:i/>
        </w:rPr>
      </w:pPr>
      <w:r>
        <w:rPr>
          <w:rFonts w:ascii="Times New Roman" w:hAnsi="Times New Roman" w:cs="Times New Roman"/>
          <w:i/>
        </w:rPr>
        <w:t xml:space="preserve">Task 15-3:  The Agency requests that the </w:t>
      </w:r>
      <w:proofErr w:type="spellStart"/>
      <w:r>
        <w:rPr>
          <w:rFonts w:ascii="Times New Roman" w:hAnsi="Times New Roman" w:cs="Times New Roman"/>
          <w:i/>
        </w:rPr>
        <w:t>MRB</w:t>
      </w:r>
      <w:proofErr w:type="spellEnd"/>
      <w:r>
        <w:rPr>
          <w:rFonts w:ascii="Times New Roman" w:hAnsi="Times New Roman" w:cs="Times New Roman"/>
          <w:i/>
        </w:rPr>
        <w:t xml:space="preserve"> and </w:t>
      </w:r>
      <w:proofErr w:type="spellStart"/>
      <w:r>
        <w:rPr>
          <w:rFonts w:ascii="Times New Roman" w:hAnsi="Times New Roman" w:cs="Times New Roman"/>
          <w:i/>
        </w:rPr>
        <w:t>MCSAC</w:t>
      </w:r>
      <w:proofErr w:type="spellEnd"/>
      <w:r>
        <w:rPr>
          <w:rFonts w:ascii="Times New Roman" w:hAnsi="Times New Roman" w:cs="Times New Roman"/>
          <w:i/>
        </w:rPr>
        <w:t xml:space="preserve"> provide recommendations on how the Agency and its stakeholders can improve the health outcomes of interstate CMV drivers.  Specifically, the Agency ask that the Committees center their efforts around the following 5 areas, focusing the discussion on what types of behaviors and activities can be done before work, during work, and after work to make lasting improvements:</w:t>
      </w:r>
    </w:p>
    <w:p w:rsidR="00E855E2" w:rsidRDefault="00E855E2" w:rsidP="00E855E2">
      <w:pPr>
        <w:pStyle w:val="ListParagraph"/>
        <w:numPr>
          <w:ilvl w:val="0"/>
          <w:numId w:val="18"/>
        </w:numPr>
        <w:spacing w:after="0" w:line="240" w:lineRule="auto"/>
        <w:rPr>
          <w:rFonts w:ascii="Times New Roman" w:hAnsi="Times New Roman" w:cs="Times New Roman"/>
          <w:i/>
        </w:rPr>
      </w:pPr>
      <w:r w:rsidRPr="00E855E2">
        <w:rPr>
          <w:rFonts w:ascii="Times New Roman" w:hAnsi="Times New Roman" w:cs="Times New Roman"/>
          <w:i/>
        </w:rPr>
        <w:t>Work conditions;</w:t>
      </w:r>
    </w:p>
    <w:p w:rsidR="00E855E2" w:rsidRDefault="00E855E2" w:rsidP="00E855E2">
      <w:pPr>
        <w:pStyle w:val="ListParagraph"/>
        <w:numPr>
          <w:ilvl w:val="0"/>
          <w:numId w:val="18"/>
        </w:numPr>
        <w:spacing w:after="0" w:line="240" w:lineRule="auto"/>
        <w:rPr>
          <w:rFonts w:ascii="Times New Roman" w:hAnsi="Times New Roman" w:cs="Times New Roman"/>
          <w:i/>
        </w:rPr>
      </w:pPr>
      <w:r>
        <w:rPr>
          <w:rFonts w:ascii="Times New Roman" w:hAnsi="Times New Roman" w:cs="Times New Roman"/>
          <w:i/>
        </w:rPr>
        <w:t>Diet and exercise;</w:t>
      </w:r>
    </w:p>
    <w:p w:rsidR="00E855E2" w:rsidRDefault="00E855E2" w:rsidP="00E855E2">
      <w:pPr>
        <w:pStyle w:val="ListParagraph"/>
        <w:numPr>
          <w:ilvl w:val="0"/>
          <w:numId w:val="18"/>
        </w:numPr>
        <w:spacing w:after="0" w:line="240" w:lineRule="auto"/>
        <w:rPr>
          <w:rFonts w:ascii="Times New Roman" w:hAnsi="Times New Roman" w:cs="Times New Roman"/>
          <w:i/>
        </w:rPr>
      </w:pPr>
      <w:r>
        <w:rPr>
          <w:rFonts w:ascii="Times New Roman" w:hAnsi="Times New Roman" w:cs="Times New Roman"/>
          <w:i/>
        </w:rPr>
        <w:t>Sleep and fatigue;</w:t>
      </w:r>
    </w:p>
    <w:p w:rsidR="00E855E2" w:rsidRDefault="00E855E2" w:rsidP="00E855E2">
      <w:pPr>
        <w:pStyle w:val="ListParagraph"/>
        <w:numPr>
          <w:ilvl w:val="0"/>
          <w:numId w:val="18"/>
        </w:numPr>
        <w:spacing w:after="0" w:line="240" w:lineRule="auto"/>
        <w:rPr>
          <w:rFonts w:ascii="Times New Roman" w:hAnsi="Times New Roman" w:cs="Times New Roman"/>
          <w:i/>
        </w:rPr>
      </w:pPr>
      <w:r>
        <w:rPr>
          <w:rFonts w:ascii="Times New Roman" w:hAnsi="Times New Roman" w:cs="Times New Roman"/>
          <w:i/>
        </w:rPr>
        <w:t>Personal injury; and</w:t>
      </w:r>
    </w:p>
    <w:p w:rsidR="00E855E2" w:rsidRDefault="00E855E2" w:rsidP="00E855E2">
      <w:pPr>
        <w:pStyle w:val="ListParagraph"/>
        <w:numPr>
          <w:ilvl w:val="0"/>
          <w:numId w:val="18"/>
        </w:numPr>
        <w:spacing w:after="0" w:line="240" w:lineRule="auto"/>
        <w:rPr>
          <w:rFonts w:ascii="Times New Roman" w:hAnsi="Times New Roman" w:cs="Times New Roman"/>
          <w:i/>
        </w:rPr>
      </w:pPr>
      <w:r>
        <w:rPr>
          <w:rFonts w:ascii="Times New Roman" w:hAnsi="Times New Roman" w:cs="Times New Roman"/>
          <w:i/>
        </w:rPr>
        <w:t>Lifestyle choices.</w:t>
      </w:r>
    </w:p>
    <w:p w:rsidR="00E855E2" w:rsidRDefault="00E855E2" w:rsidP="00E855E2">
      <w:pPr>
        <w:spacing w:after="0" w:line="240" w:lineRule="auto"/>
        <w:rPr>
          <w:rFonts w:ascii="Times New Roman" w:hAnsi="Times New Roman" w:cs="Times New Roman"/>
          <w:i/>
        </w:rPr>
      </w:pPr>
      <w:r>
        <w:rPr>
          <w:rFonts w:ascii="Times New Roman" w:hAnsi="Times New Roman" w:cs="Times New Roman"/>
          <w:i/>
        </w:rPr>
        <w:t xml:space="preserve">The Agency asks that the Committees consider the National Institute for Occupational Safety and Health (NIOSH) study results and any other peer-reviewed data to arrive at a recommendation to implement a holistic plan to assist truck and motorcoach drivers in achieving these goals.  The Committees should include a multi-dimensional plan that can involve the development of tools such as a website or mobile application, health expos at well-attended driver events such as </w:t>
      </w:r>
      <w:proofErr w:type="spellStart"/>
      <w:r>
        <w:rPr>
          <w:rFonts w:ascii="Times New Roman" w:hAnsi="Times New Roman" w:cs="Times New Roman"/>
          <w:i/>
        </w:rPr>
        <w:t>motorocoach</w:t>
      </w:r>
      <w:proofErr w:type="spellEnd"/>
      <w:r>
        <w:rPr>
          <w:rFonts w:ascii="Times New Roman" w:hAnsi="Times New Roman" w:cs="Times New Roman"/>
          <w:i/>
        </w:rPr>
        <w:t xml:space="preserve"> rodeos and the Mid-America Trucking Show (MATS), and an evaluation segment of the plan to track its success.</w:t>
      </w:r>
    </w:p>
    <w:p w:rsidR="00F46805" w:rsidRDefault="00F46805" w:rsidP="00E855E2">
      <w:pPr>
        <w:spacing w:after="0" w:line="240" w:lineRule="auto"/>
        <w:rPr>
          <w:rFonts w:ascii="Times New Roman" w:hAnsi="Times New Roman" w:cs="Times New Roman"/>
          <w:i/>
        </w:rPr>
      </w:pPr>
    </w:p>
    <w:p w:rsidR="00F46805" w:rsidRPr="004848AB" w:rsidRDefault="00F46805" w:rsidP="00E855E2">
      <w:pPr>
        <w:spacing w:after="0" w:line="240" w:lineRule="auto"/>
        <w:rPr>
          <w:rFonts w:ascii="Times New Roman" w:hAnsi="Times New Roman" w:cs="Times New Roman"/>
          <w:b/>
        </w:rPr>
      </w:pPr>
      <w:r w:rsidRPr="004848AB">
        <w:rPr>
          <w:rFonts w:ascii="Times New Roman" w:hAnsi="Times New Roman" w:cs="Times New Roman"/>
          <w:b/>
          <w:u w:val="single"/>
        </w:rPr>
        <w:t>Subcommittee Charge</w:t>
      </w:r>
    </w:p>
    <w:p w:rsidR="00F46805" w:rsidRPr="004848AB" w:rsidRDefault="00F46805" w:rsidP="00E855E2">
      <w:pPr>
        <w:spacing w:after="0" w:line="240" w:lineRule="auto"/>
        <w:rPr>
          <w:rFonts w:ascii="Times New Roman" w:hAnsi="Times New Roman" w:cs="Times New Roman"/>
          <w:b/>
        </w:rPr>
      </w:pPr>
    </w:p>
    <w:p w:rsidR="00F46805" w:rsidRPr="00F46805" w:rsidRDefault="00F46805" w:rsidP="00E855E2">
      <w:pPr>
        <w:spacing w:after="0" w:line="240" w:lineRule="auto"/>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MRB</w:t>
      </w:r>
      <w:proofErr w:type="spellEnd"/>
      <w:r>
        <w:rPr>
          <w:rFonts w:ascii="Times New Roman" w:hAnsi="Times New Roman" w:cs="Times New Roman"/>
        </w:rPr>
        <w:t xml:space="preserve"> and </w:t>
      </w:r>
      <w:proofErr w:type="spellStart"/>
      <w:r>
        <w:rPr>
          <w:rFonts w:ascii="Times New Roman" w:hAnsi="Times New Roman" w:cs="Times New Roman"/>
        </w:rPr>
        <w:t>MCSAC</w:t>
      </w:r>
      <w:proofErr w:type="spellEnd"/>
      <w:r>
        <w:rPr>
          <w:rFonts w:ascii="Times New Roman" w:hAnsi="Times New Roman" w:cs="Times New Roman"/>
        </w:rPr>
        <w:t xml:space="preserve"> have formed a Subcommittee to focus on recommendations and ideas for the development of a driver wellness website.</w:t>
      </w:r>
    </w:p>
    <w:p w:rsidR="00E855E2" w:rsidRDefault="00E855E2" w:rsidP="00CC694D">
      <w:pPr>
        <w:spacing w:after="0" w:line="240" w:lineRule="auto"/>
        <w:rPr>
          <w:rFonts w:ascii="Times New Roman" w:hAnsi="Times New Roman" w:cs="Times New Roman"/>
        </w:rPr>
      </w:pPr>
    </w:p>
    <w:p w:rsidR="00917DD2" w:rsidRPr="004848AB" w:rsidRDefault="00917DD2" w:rsidP="00F46805">
      <w:pPr>
        <w:spacing w:after="0" w:line="240" w:lineRule="auto"/>
        <w:rPr>
          <w:rFonts w:ascii="Times New Roman" w:hAnsi="Times New Roman" w:cs="Times New Roman"/>
          <w:b/>
          <w:u w:val="single"/>
        </w:rPr>
      </w:pPr>
      <w:r w:rsidRPr="004848AB">
        <w:rPr>
          <w:rFonts w:ascii="Times New Roman" w:hAnsi="Times New Roman" w:cs="Times New Roman"/>
          <w:b/>
          <w:u w:val="single"/>
        </w:rPr>
        <w:t>Discussion Notes</w:t>
      </w:r>
    </w:p>
    <w:p w:rsidR="00917DD2" w:rsidRDefault="00917DD2" w:rsidP="00917DD2">
      <w:pPr>
        <w:pStyle w:val="ListParagraph"/>
        <w:spacing w:after="0" w:line="240" w:lineRule="auto"/>
        <w:ind w:left="180"/>
        <w:rPr>
          <w:rFonts w:ascii="Times New Roman" w:hAnsi="Times New Roman" w:cs="Times New Roman"/>
        </w:rPr>
      </w:pPr>
    </w:p>
    <w:p w:rsidR="00917DD2" w:rsidRPr="004848AB" w:rsidRDefault="002A716F" w:rsidP="00917DD2">
      <w:pPr>
        <w:pStyle w:val="ListParagraph"/>
        <w:numPr>
          <w:ilvl w:val="0"/>
          <w:numId w:val="22"/>
        </w:numPr>
        <w:spacing w:after="0" w:line="240" w:lineRule="auto"/>
        <w:ind w:left="180" w:hanging="180"/>
        <w:rPr>
          <w:rFonts w:ascii="Times New Roman" w:hAnsi="Times New Roman" w:cs="Times New Roman"/>
          <w:b/>
        </w:rPr>
      </w:pPr>
      <w:r w:rsidRPr="004848AB">
        <w:rPr>
          <w:rFonts w:ascii="Times New Roman" w:hAnsi="Times New Roman" w:cs="Times New Roman"/>
          <w:b/>
        </w:rPr>
        <w:t xml:space="preserve">What would drivers want </w:t>
      </w:r>
      <w:r w:rsidR="00F46805" w:rsidRPr="004848AB">
        <w:rPr>
          <w:rFonts w:ascii="Times New Roman" w:hAnsi="Times New Roman" w:cs="Times New Roman"/>
          <w:b/>
        </w:rPr>
        <w:t xml:space="preserve">to see </w:t>
      </w:r>
      <w:r w:rsidRPr="004848AB">
        <w:rPr>
          <w:rFonts w:ascii="Times New Roman" w:hAnsi="Times New Roman" w:cs="Times New Roman"/>
          <w:b/>
        </w:rPr>
        <w:t>on a driver wellness website?</w:t>
      </w:r>
    </w:p>
    <w:p w:rsidR="002A716F" w:rsidRDefault="002A716F" w:rsidP="002A716F">
      <w:pPr>
        <w:pStyle w:val="ListParagraph"/>
        <w:numPr>
          <w:ilvl w:val="1"/>
          <w:numId w:val="22"/>
        </w:numPr>
        <w:spacing w:after="0" w:line="240" w:lineRule="auto"/>
        <w:ind w:left="810"/>
        <w:rPr>
          <w:rFonts w:ascii="Times New Roman" w:hAnsi="Times New Roman" w:cs="Times New Roman"/>
        </w:rPr>
      </w:pPr>
      <w:r>
        <w:rPr>
          <w:rFonts w:ascii="Times New Roman" w:hAnsi="Times New Roman" w:cs="Times New Roman"/>
        </w:rPr>
        <w:t>It is difficult to reach and effectively communicate with owner-operators as a group.</w:t>
      </w:r>
    </w:p>
    <w:p w:rsidR="002A716F" w:rsidRDefault="00F46805" w:rsidP="002A716F">
      <w:pPr>
        <w:pStyle w:val="ListParagraph"/>
        <w:numPr>
          <w:ilvl w:val="1"/>
          <w:numId w:val="22"/>
        </w:numPr>
        <w:spacing w:after="0" w:line="240" w:lineRule="auto"/>
        <w:ind w:left="810"/>
        <w:rPr>
          <w:rFonts w:ascii="Times New Roman" w:hAnsi="Times New Roman" w:cs="Times New Roman"/>
        </w:rPr>
      </w:pPr>
      <w:r>
        <w:rPr>
          <w:rFonts w:ascii="Times New Roman" w:hAnsi="Times New Roman" w:cs="Times New Roman"/>
        </w:rPr>
        <w:t>The website would</w:t>
      </w:r>
      <w:r w:rsidR="002A716F">
        <w:rPr>
          <w:rFonts w:ascii="Times New Roman" w:hAnsi="Times New Roman" w:cs="Times New Roman"/>
        </w:rPr>
        <w:t xml:space="preserve"> </w:t>
      </w:r>
      <w:r>
        <w:rPr>
          <w:rFonts w:ascii="Times New Roman" w:hAnsi="Times New Roman" w:cs="Times New Roman"/>
        </w:rPr>
        <w:t>have</w:t>
      </w:r>
      <w:r w:rsidR="002A716F">
        <w:rPr>
          <w:rFonts w:ascii="Times New Roman" w:hAnsi="Times New Roman" w:cs="Times New Roman"/>
        </w:rPr>
        <w:t xml:space="preserve"> to be something that catches </w:t>
      </w:r>
      <w:r>
        <w:rPr>
          <w:rFonts w:ascii="Times New Roman" w:hAnsi="Times New Roman" w:cs="Times New Roman"/>
        </w:rPr>
        <w:t xml:space="preserve">a </w:t>
      </w:r>
      <w:r w:rsidR="002A716F">
        <w:rPr>
          <w:rFonts w:ascii="Times New Roman" w:hAnsi="Times New Roman" w:cs="Times New Roman"/>
        </w:rPr>
        <w:t xml:space="preserve">driver’s eye and </w:t>
      </w:r>
      <w:r>
        <w:rPr>
          <w:rFonts w:ascii="Times New Roman" w:hAnsi="Times New Roman" w:cs="Times New Roman"/>
        </w:rPr>
        <w:t>holds</w:t>
      </w:r>
      <w:r w:rsidR="002A716F">
        <w:rPr>
          <w:rFonts w:ascii="Times New Roman" w:hAnsi="Times New Roman" w:cs="Times New Roman"/>
        </w:rPr>
        <w:t xml:space="preserve"> his or her interest.</w:t>
      </w:r>
    </w:p>
    <w:p w:rsidR="003E709A" w:rsidRDefault="002A716F" w:rsidP="002A716F">
      <w:pPr>
        <w:pStyle w:val="ListParagraph"/>
        <w:numPr>
          <w:ilvl w:val="1"/>
          <w:numId w:val="22"/>
        </w:numPr>
        <w:spacing w:after="0" w:line="240" w:lineRule="auto"/>
        <w:ind w:left="810"/>
        <w:rPr>
          <w:rFonts w:ascii="Times New Roman" w:hAnsi="Times New Roman" w:cs="Times New Roman"/>
        </w:rPr>
      </w:pPr>
      <w:r>
        <w:rPr>
          <w:rFonts w:ascii="Times New Roman" w:hAnsi="Times New Roman" w:cs="Times New Roman"/>
        </w:rPr>
        <w:t xml:space="preserve">The </w:t>
      </w:r>
      <w:r w:rsidR="00F46805">
        <w:rPr>
          <w:rFonts w:ascii="Times New Roman" w:hAnsi="Times New Roman" w:cs="Times New Roman"/>
        </w:rPr>
        <w:t xml:space="preserve">intent and </w:t>
      </w:r>
      <w:r>
        <w:rPr>
          <w:rFonts w:ascii="Times New Roman" w:hAnsi="Times New Roman" w:cs="Times New Roman"/>
        </w:rPr>
        <w:t xml:space="preserve">motivation </w:t>
      </w:r>
      <w:r w:rsidR="00F46805">
        <w:rPr>
          <w:rFonts w:ascii="Times New Roman" w:hAnsi="Times New Roman" w:cs="Times New Roman"/>
        </w:rPr>
        <w:t xml:space="preserve">of the website </w:t>
      </w:r>
      <w:r>
        <w:rPr>
          <w:rFonts w:ascii="Times New Roman" w:hAnsi="Times New Roman" w:cs="Times New Roman"/>
        </w:rPr>
        <w:t xml:space="preserve">should come across as neutral and </w:t>
      </w:r>
      <w:r w:rsidR="00261D22">
        <w:rPr>
          <w:rFonts w:ascii="Times New Roman" w:hAnsi="Times New Roman" w:cs="Times New Roman"/>
        </w:rPr>
        <w:t xml:space="preserve">arising out of a concern for a driver’s health and his or her family, rather than </w:t>
      </w:r>
      <w:r w:rsidR="003E709A">
        <w:rPr>
          <w:rFonts w:ascii="Times New Roman" w:hAnsi="Times New Roman" w:cs="Times New Roman"/>
        </w:rPr>
        <w:t xml:space="preserve">being </w:t>
      </w:r>
      <w:r w:rsidR="00261D22">
        <w:rPr>
          <w:rFonts w:ascii="Times New Roman" w:hAnsi="Times New Roman" w:cs="Times New Roman"/>
        </w:rPr>
        <w:t>safety or</w:t>
      </w:r>
      <w:r>
        <w:rPr>
          <w:rFonts w:ascii="Times New Roman" w:hAnsi="Times New Roman" w:cs="Times New Roman"/>
        </w:rPr>
        <w:t xml:space="preserve"> enforcement-related.</w:t>
      </w:r>
      <w:r w:rsidR="00261D22">
        <w:rPr>
          <w:rFonts w:ascii="Times New Roman" w:hAnsi="Times New Roman" w:cs="Times New Roman"/>
        </w:rPr>
        <w:t xml:space="preserve"> </w:t>
      </w:r>
    </w:p>
    <w:p w:rsidR="002A716F" w:rsidRDefault="00261D22" w:rsidP="003E709A">
      <w:pPr>
        <w:pStyle w:val="ListParagraph"/>
        <w:numPr>
          <w:ilvl w:val="2"/>
          <w:numId w:val="22"/>
        </w:numPr>
        <w:spacing w:after="0" w:line="240" w:lineRule="auto"/>
        <w:ind w:left="1260" w:hanging="270"/>
        <w:rPr>
          <w:rFonts w:ascii="Times New Roman" w:hAnsi="Times New Roman" w:cs="Times New Roman"/>
        </w:rPr>
      </w:pPr>
      <w:r>
        <w:rPr>
          <w:rFonts w:ascii="Times New Roman" w:hAnsi="Times New Roman" w:cs="Times New Roman"/>
        </w:rPr>
        <w:t xml:space="preserve">Information </w:t>
      </w:r>
      <w:r w:rsidR="003E709A">
        <w:rPr>
          <w:rFonts w:ascii="Times New Roman" w:hAnsi="Times New Roman" w:cs="Times New Roman"/>
        </w:rPr>
        <w:t xml:space="preserve">that is conveyed </w:t>
      </w:r>
      <w:r>
        <w:rPr>
          <w:rFonts w:ascii="Times New Roman" w:hAnsi="Times New Roman" w:cs="Times New Roman"/>
        </w:rPr>
        <w:t xml:space="preserve">with the implication that a driver </w:t>
      </w:r>
      <w:r w:rsidR="003E709A">
        <w:rPr>
          <w:rFonts w:ascii="Times New Roman" w:hAnsi="Times New Roman" w:cs="Times New Roman"/>
        </w:rPr>
        <w:t>will have to</w:t>
      </w:r>
      <w:r>
        <w:rPr>
          <w:rFonts w:ascii="Times New Roman" w:hAnsi="Times New Roman" w:cs="Times New Roman"/>
        </w:rPr>
        <w:t xml:space="preserve"> get off the road if they are suffering from certain conditions will turn drivers away from the information.</w:t>
      </w:r>
    </w:p>
    <w:p w:rsidR="002A716F" w:rsidRDefault="002A716F" w:rsidP="002A716F">
      <w:pPr>
        <w:pStyle w:val="ListParagraph"/>
        <w:numPr>
          <w:ilvl w:val="1"/>
          <w:numId w:val="22"/>
        </w:numPr>
        <w:spacing w:after="0" w:line="240" w:lineRule="auto"/>
        <w:ind w:left="810"/>
        <w:rPr>
          <w:rFonts w:ascii="Times New Roman" w:hAnsi="Times New Roman" w:cs="Times New Roman"/>
        </w:rPr>
      </w:pPr>
      <w:r>
        <w:rPr>
          <w:rFonts w:ascii="Times New Roman" w:hAnsi="Times New Roman" w:cs="Times New Roman"/>
        </w:rPr>
        <w:t xml:space="preserve">“Short bursts” of communication/short blocks of </w:t>
      </w:r>
      <w:r w:rsidR="003E709A">
        <w:rPr>
          <w:rFonts w:ascii="Times New Roman" w:hAnsi="Times New Roman" w:cs="Times New Roman"/>
        </w:rPr>
        <w:t>information</w:t>
      </w:r>
      <w:r>
        <w:rPr>
          <w:rFonts w:ascii="Times New Roman" w:hAnsi="Times New Roman" w:cs="Times New Roman"/>
        </w:rPr>
        <w:t xml:space="preserve"> work better (15-20 minutes).</w:t>
      </w:r>
    </w:p>
    <w:p w:rsidR="00261D22" w:rsidRDefault="003E709A" w:rsidP="002A716F">
      <w:pPr>
        <w:pStyle w:val="ListParagraph"/>
        <w:numPr>
          <w:ilvl w:val="1"/>
          <w:numId w:val="22"/>
        </w:numPr>
        <w:spacing w:after="0" w:line="240" w:lineRule="auto"/>
        <w:ind w:left="810"/>
        <w:rPr>
          <w:rFonts w:ascii="Times New Roman" w:hAnsi="Times New Roman" w:cs="Times New Roman"/>
        </w:rPr>
      </w:pPr>
      <w:r>
        <w:rPr>
          <w:rFonts w:ascii="Times New Roman" w:hAnsi="Times New Roman" w:cs="Times New Roman"/>
        </w:rPr>
        <w:t>The website could i</w:t>
      </w:r>
      <w:r w:rsidR="00261D22">
        <w:rPr>
          <w:rFonts w:ascii="Times New Roman" w:hAnsi="Times New Roman" w:cs="Times New Roman"/>
        </w:rPr>
        <w:t>nform drivers of symptoms for medical conditions</w:t>
      </w:r>
      <w:r>
        <w:rPr>
          <w:rFonts w:ascii="Times New Roman" w:hAnsi="Times New Roman" w:cs="Times New Roman"/>
        </w:rPr>
        <w:t xml:space="preserve"> that are top reasons for medical disqualification</w:t>
      </w:r>
      <w:r w:rsidR="00261D22">
        <w:rPr>
          <w:rFonts w:ascii="Times New Roman" w:hAnsi="Times New Roman" w:cs="Times New Roman"/>
        </w:rPr>
        <w:t>.</w:t>
      </w:r>
    </w:p>
    <w:p w:rsidR="00BD00EC" w:rsidRDefault="003E709A" w:rsidP="002A716F">
      <w:pPr>
        <w:pStyle w:val="ListParagraph"/>
        <w:numPr>
          <w:ilvl w:val="1"/>
          <w:numId w:val="22"/>
        </w:numPr>
        <w:spacing w:after="0" w:line="240" w:lineRule="auto"/>
        <w:ind w:left="810"/>
        <w:rPr>
          <w:rFonts w:ascii="Times New Roman" w:hAnsi="Times New Roman" w:cs="Times New Roman"/>
        </w:rPr>
      </w:pPr>
      <w:r>
        <w:rPr>
          <w:rFonts w:ascii="Times New Roman" w:hAnsi="Times New Roman" w:cs="Times New Roman"/>
        </w:rPr>
        <w:t>It is critical that the website communicate all i</w:t>
      </w:r>
      <w:r w:rsidR="00BD00EC">
        <w:rPr>
          <w:rFonts w:ascii="Times New Roman" w:hAnsi="Times New Roman" w:cs="Times New Roman"/>
        </w:rPr>
        <w:t>nformation in language that a driver will understand.</w:t>
      </w:r>
    </w:p>
    <w:p w:rsidR="003E709A" w:rsidRDefault="003E709A" w:rsidP="002A716F">
      <w:pPr>
        <w:pStyle w:val="ListParagraph"/>
        <w:numPr>
          <w:ilvl w:val="1"/>
          <w:numId w:val="22"/>
        </w:numPr>
        <w:spacing w:after="0" w:line="240" w:lineRule="auto"/>
        <w:ind w:left="810"/>
        <w:rPr>
          <w:rFonts w:ascii="Times New Roman" w:hAnsi="Times New Roman" w:cs="Times New Roman"/>
        </w:rPr>
      </w:pPr>
      <w:r>
        <w:rPr>
          <w:rFonts w:ascii="Times New Roman" w:hAnsi="Times New Roman" w:cs="Times New Roman"/>
        </w:rPr>
        <w:t>The w</w:t>
      </w:r>
      <w:r w:rsidR="00BD00EC">
        <w:rPr>
          <w:rFonts w:ascii="Times New Roman" w:hAnsi="Times New Roman" w:cs="Times New Roman"/>
        </w:rPr>
        <w:t>ebsite should look appealing to drivers to make them interested enough to stay once they find it.</w:t>
      </w:r>
      <w:r w:rsidR="00C26463">
        <w:rPr>
          <w:rFonts w:ascii="Times New Roman" w:hAnsi="Times New Roman" w:cs="Times New Roman"/>
        </w:rPr>
        <w:t xml:space="preserve"> </w:t>
      </w:r>
    </w:p>
    <w:p w:rsidR="00BD00EC" w:rsidRDefault="00C26463" w:rsidP="003E709A">
      <w:pPr>
        <w:pStyle w:val="ListParagraph"/>
        <w:numPr>
          <w:ilvl w:val="2"/>
          <w:numId w:val="22"/>
        </w:numPr>
        <w:spacing w:after="0" w:line="240" w:lineRule="auto"/>
        <w:ind w:left="1260" w:hanging="270"/>
        <w:rPr>
          <w:rFonts w:ascii="Times New Roman" w:hAnsi="Times New Roman" w:cs="Times New Roman"/>
        </w:rPr>
      </w:pPr>
      <w:r>
        <w:rPr>
          <w:rFonts w:ascii="Times New Roman" w:hAnsi="Times New Roman" w:cs="Times New Roman"/>
        </w:rPr>
        <w:t xml:space="preserve">FMCSA will conduct focus groups with drivers to determine what type of home page </w:t>
      </w:r>
      <w:r w:rsidR="003E709A">
        <w:rPr>
          <w:rFonts w:ascii="Times New Roman" w:hAnsi="Times New Roman" w:cs="Times New Roman"/>
        </w:rPr>
        <w:t xml:space="preserve">set up and information </w:t>
      </w:r>
      <w:r>
        <w:rPr>
          <w:rFonts w:ascii="Times New Roman" w:hAnsi="Times New Roman" w:cs="Times New Roman"/>
        </w:rPr>
        <w:t>would be successful at maintaining attention and interest.</w:t>
      </w:r>
    </w:p>
    <w:p w:rsidR="00BD00EC" w:rsidRDefault="003E709A" w:rsidP="002A716F">
      <w:pPr>
        <w:pStyle w:val="ListParagraph"/>
        <w:numPr>
          <w:ilvl w:val="1"/>
          <w:numId w:val="22"/>
        </w:numPr>
        <w:spacing w:after="0" w:line="240" w:lineRule="auto"/>
        <w:ind w:left="810"/>
        <w:rPr>
          <w:rFonts w:ascii="Times New Roman" w:hAnsi="Times New Roman" w:cs="Times New Roman"/>
        </w:rPr>
      </w:pPr>
      <w:r>
        <w:rPr>
          <w:rFonts w:ascii="Times New Roman" w:hAnsi="Times New Roman" w:cs="Times New Roman"/>
        </w:rPr>
        <w:t>The w</w:t>
      </w:r>
      <w:r w:rsidR="00BD00EC">
        <w:rPr>
          <w:rFonts w:ascii="Times New Roman" w:hAnsi="Times New Roman" w:cs="Times New Roman"/>
        </w:rPr>
        <w:t>ebsite should be compatible with tablet use</w:t>
      </w:r>
      <w:r w:rsidR="00F24688">
        <w:rPr>
          <w:rFonts w:ascii="Times New Roman" w:hAnsi="Times New Roman" w:cs="Times New Roman"/>
        </w:rPr>
        <w:t xml:space="preserve"> because many drivers use mobile devices</w:t>
      </w:r>
      <w:r w:rsidR="00BD00EC">
        <w:rPr>
          <w:rFonts w:ascii="Times New Roman" w:hAnsi="Times New Roman" w:cs="Times New Roman"/>
        </w:rPr>
        <w:t>.</w:t>
      </w:r>
    </w:p>
    <w:p w:rsidR="00DB409D" w:rsidRDefault="003E709A" w:rsidP="00DB409D">
      <w:pPr>
        <w:pStyle w:val="ListParagraph"/>
        <w:numPr>
          <w:ilvl w:val="1"/>
          <w:numId w:val="22"/>
        </w:numPr>
        <w:spacing w:after="0" w:line="240" w:lineRule="auto"/>
        <w:ind w:left="810"/>
        <w:rPr>
          <w:rFonts w:ascii="Times New Roman" w:hAnsi="Times New Roman" w:cs="Times New Roman"/>
        </w:rPr>
      </w:pPr>
      <w:r>
        <w:rPr>
          <w:rFonts w:ascii="Times New Roman" w:hAnsi="Times New Roman" w:cs="Times New Roman"/>
        </w:rPr>
        <w:t>The we</w:t>
      </w:r>
      <w:r w:rsidR="00B04DBD">
        <w:rPr>
          <w:rFonts w:ascii="Times New Roman" w:hAnsi="Times New Roman" w:cs="Times New Roman"/>
        </w:rPr>
        <w:t>bsite should also consider that driver spouses are often organizers of family health information.</w:t>
      </w:r>
    </w:p>
    <w:p w:rsidR="00AB61FC" w:rsidRPr="00DB409D" w:rsidRDefault="00AB61FC" w:rsidP="00AB61FC">
      <w:pPr>
        <w:pStyle w:val="ListParagraph"/>
        <w:spacing w:after="0" w:line="240" w:lineRule="auto"/>
        <w:ind w:left="810"/>
        <w:rPr>
          <w:rFonts w:ascii="Times New Roman" w:hAnsi="Times New Roman" w:cs="Times New Roman"/>
        </w:rPr>
      </w:pPr>
    </w:p>
    <w:p w:rsidR="004848AB" w:rsidRPr="004848AB" w:rsidRDefault="004848AB" w:rsidP="00917DD2">
      <w:pPr>
        <w:pStyle w:val="ListParagraph"/>
        <w:numPr>
          <w:ilvl w:val="0"/>
          <w:numId w:val="22"/>
        </w:numPr>
        <w:spacing w:after="0" w:line="240" w:lineRule="auto"/>
        <w:ind w:left="180" w:hanging="180"/>
        <w:rPr>
          <w:rFonts w:ascii="Times New Roman" w:hAnsi="Times New Roman" w:cs="Times New Roman"/>
          <w:b/>
        </w:rPr>
      </w:pPr>
      <w:r w:rsidRPr="004848AB">
        <w:rPr>
          <w:rFonts w:ascii="Times New Roman" w:hAnsi="Times New Roman" w:cs="Times New Roman"/>
          <w:b/>
        </w:rPr>
        <w:t>How to Stay On the Road</w:t>
      </w:r>
    </w:p>
    <w:p w:rsidR="00495427" w:rsidRDefault="00495427" w:rsidP="004848AB">
      <w:pPr>
        <w:pStyle w:val="ListParagraph"/>
        <w:numPr>
          <w:ilvl w:val="1"/>
          <w:numId w:val="22"/>
        </w:numPr>
        <w:spacing w:after="0" w:line="240" w:lineRule="auto"/>
        <w:ind w:left="810"/>
        <w:rPr>
          <w:rFonts w:ascii="Times New Roman" w:hAnsi="Times New Roman" w:cs="Times New Roman"/>
        </w:rPr>
      </w:pPr>
      <w:r>
        <w:rPr>
          <w:rFonts w:ascii="Times New Roman" w:hAnsi="Times New Roman" w:cs="Times New Roman"/>
        </w:rPr>
        <w:t xml:space="preserve">With an aging driver workforce, many drivers’ primary wellness concerns are going to center around keeping their medical certification. </w:t>
      </w:r>
      <w:r w:rsidR="00F24688">
        <w:rPr>
          <w:rFonts w:ascii="Times New Roman" w:hAnsi="Times New Roman" w:cs="Times New Roman"/>
        </w:rPr>
        <w:t>They are interested in understanding w</w:t>
      </w:r>
      <w:r>
        <w:rPr>
          <w:rFonts w:ascii="Times New Roman" w:hAnsi="Times New Roman" w:cs="Times New Roman"/>
        </w:rPr>
        <w:t xml:space="preserve">hat </w:t>
      </w:r>
      <w:r w:rsidR="00F24688">
        <w:rPr>
          <w:rFonts w:ascii="Times New Roman" w:hAnsi="Times New Roman" w:cs="Times New Roman"/>
        </w:rPr>
        <w:t>they</w:t>
      </w:r>
      <w:r>
        <w:rPr>
          <w:rFonts w:ascii="Times New Roman" w:hAnsi="Times New Roman" w:cs="Times New Roman"/>
        </w:rPr>
        <w:t xml:space="preserve"> have to do to meet the minimal </w:t>
      </w:r>
      <w:r w:rsidR="00F24688">
        <w:rPr>
          <w:rFonts w:ascii="Times New Roman" w:hAnsi="Times New Roman" w:cs="Times New Roman"/>
        </w:rPr>
        <w:t>medical qualifications so that they can continue to work.</w:t>
      </w:r>
    </w:p>
    <w:p w:rsidR="00FA1C2A" w:rsidRDefault="00264228" w:rsidP="00FA1C2A">
      <w:pPr>
        <w:pStyle w:val="ListParagraph"/>
        <w:numPr>
          <w:ilvl w:val="1"/>
          <w:numId w:val="22"/>
        </w:numPr>
        <w:spacing w:after="0" w:line="240" w:lineRule="auto"/>
        <w:ind w:left="810"/>
        <w:rPr>
          <w:rFonts w:ascii="Times New Roman" w:hAnsi="Times New Roman" w:cs="Times New Roman"/>
        </w:rPr>
      </w:pPr>
      <w:r>
        <w:rPr>
          <w:rFonts w:ascii="Times New Roman" w:hAnsi="Times New Roman" w:cs="Times New Roman"/>
        </w:rPr>
        <w:t xml:space="preserve">Identifying key health factors that are most likely to cut a driver’s career short could be </w:t>
      </w:r>
      <w:r w:rsidR="00FA1C2A">
        <w:rPr>
          <w:rFonts w:ascii="Times New Roman" w:hAnsi="Times New Roman" w:cs="Times New Roman"/>
        </w:rPr>
        <w:t xml:space="preserve">particularly </w:t>
      </w:r>
      <w:r>
        <w:rPr>
          <w:rFonts w:ascii="Times New Roman" w:hAnsi="Times New Roman" w:cs="Times New Roman"/>
        </w:rPr>
        <w:t>motivating</w:t>
      </w:r>
      <w:r w:rsidR="00FA1C2A">
        <w:rPr>
          <w:rFonts w:ascii="Times New Roman" w:hAnsi="Times New Roman" w:cs="Times New Roman"/>
        </w:rPr>
        <w:t>: h</w:t>
      </w:r>
      <w:r w:rsidR="00FA1C2A" w:rsidRPr="00FA1C2A">
        <w:rPr>
          <w:rFonts w:ascii="Times New Roman" w:hAnsi="Times New Roman" w:cs="Times New Roman"/>
        </w:rPr>
        <w:t>ypertension, diabetes, sleep apnea, substance abuse (medications)</w:t>
      </w:r>
      <w:r w:rsidR="00C26463">
        <w:rPr>
          <w:rFonts w:ascii="Times New Roman" w:hAnsi="Times New Roman" w:cs="Times New Roman"/>
        </w:rPr>
        <w:t>, cancer</w:t>
      </w:r>
      <w:r w:rsidR="00FA1C2A" w:rsidRPr="00FA1C2A">
        <w:rPr>
          <w:rFonts w:ascii="Times New Roman" w:hAnsi="Times New Roman" w:cs="Times New Roman"/>
        </w:rPr>
        <w:t>.</w:t>
      </w:r>
    </w:p>
    <w:p w:rsidR="004848AB" w:rsidRDefault="004848AB" w:rsidP="00FA1C2A">
      <w:pPr>
        <w:pStyle w:val="ListParagraph"/>
        <w:numPr>
          <w:ilvl w:val="1"/>
          <w:numId w:val="22"/>
        </w:numPr>
        <w:spacing w:after="0" w:line="240" w:lineRule="auto"/>
        <w:ind w:left="810"/>
        <w:rPr>
          <w:rFonts w:ascii="Times New Roman" w:hAnsi="Times New Roman" w:cs="Times New Roman"/>
        </w:rPr>
      </w:pPr>
      <w:r>
        <w:rPr>
          <w:rFonts w:ascii="Times New Roman" w:hAnsi="Times New Roman" w:cs="Times New Roman"/>
        </w:rPr>
        <w:t>Remind individuals that they need to schedule their medical certification exam well in advance of their card expiring, to bring medical documentation, to gather continuous positive airway pressure (CPAP) data.</w:t>
      </w:r>
    </w:p>
    <w:p w:rsidR="00AB61FC" w:rsidRPr="00FA1C2A" w:rsidRDefault="00AB61FC" w:rsidP="00AB61FC">
      <w:pPr>
        <w:pStyle w:val="ListParagraph"/>
        <w:spacing w:after="0" w:line="240" w:lineRule="auto"/>
        <w:ind w:left="810"/>
        <w:rPr>
          <w:rFonts w:ascii="Times New Roman" w:hAnsi="Times New Roman" w:cs="Times New Roman"/>
        </w:rPr>
      </w:pPr>
    </w:p>
    <w:p w:rsidR="00DB409D" w:rsidRPr="004848AB" w:rsidRDefault="00DB409D" w:rsidP="00DB409D">
      <w:pPr>
        <w:pStyle w:val="ListParagraph"/>
        <w:numPr>
          <w:ilvl w:val="0"/>
          <w:numId w:val="22"/>
        </w:numPr>
        <w:spacing w:after="0" w:line="240" w:lineRule="auto"/>
        <w:ind w:left="180" w:hanging="180"/>
        <w:rPr>
          <w:rFonts w:ascii="Times New Roman" w:hAnsi="Times New Roman" w:cs="Times New Roman"/>
          <w:b/>
        </w:rPr>
      </w:pPr>
      <w:r w:rsidRPr="004848AB">
        <w:rPr>
          <w:rFonts w:ascii="Times New Roman" w:hAnsi="Times New Roman" w:cs="Times New Roman"/>
          <w:b/>
        </w:rPr>
        <w:t>Unique Driver Health Concerns</w:t>
      </w:r>
    </w:p>
    <w:p w:rsidR="004848AB" w:rsidRDefault="004848AB" w:rsidP="00DB409D">
      <w:pPr>
        <w:pStyle w:val="ListParagraph"/>
        <w:numPr>
          <w:ilvl w:val="1"/>
          <w:numId w:val="22"/>
        </w:numPr>
        <w:spacing w:after="0" w:line="240" w:lineRule="auto"/>
        <w:ind w:left="810"/>
        <w:rPr>
          <w:rFonts w:ascii="Times New Roman" w:hAnsi="Times New Roman" w:cs="Times New Roman"/>
        </w:rPr>
      </w:pPr>
      <w:r>
        <w:rPr>
          <w:rFonts w:ascii="Times New Roman" w:hAnsi="Times New Roman" w:cs="Times New Roman"/>
        </w:rPr>
        <w:t>Consider highlighting issues that are unique to the commercial motor vehicle (CMV) driver community. For example, diseases or conditions th</w:t>
      </w:r>
      <w:r w:rsidR="007B1452">
        <w:rPr>
          <w:rFonts w:ascii="Times New Roman" w:hAnsi="Times New Roman" w:cs="Times New Roman"/>
        </w:rPr>
        <w:t>at have a higher prevalence in</w:t>
      </w:r>
      <w:r>
        <w:rPr>
          <w:rFonts w:ascii="Times New Roman" w:hAnsi="Times New Roman" w:cs="Times New Roman"/>
        </w:rPr>
        <w:t xml:space="preserve"> the driver population as compared to the general population.</w:t>
      </w:r>
    </w:p>
    <w:p w:rsidR="00DB409D" w:rsidRDefault="00DB409D" w:rsidP="00DB409D">
      <w:pPr>
        <w:pStyle w:val="ListParagraph"/>
        <w:numPr>
          <w:ilvl w:val="1"/>
          <w:numId w:val="22"/>
        </w:numPr>
        <w:spacing w:after="0" w:line="240" w:lineRule="auto"/>
        <w:ind w:left="810"/>
        <w:rPr>
          <w:rFonts w:ascii="Times New Roman" w:hAnsi="Times New Roman" w:cs="Times New Roman"/>
        </w:rPr>
      </w:pPr>
      <w:r>
        <w:rPr>
          <w:rFonts w:ascii="Times New Roman" w:hAnsi="Times New Roman" w:cs="Times New Roman"/>
        </w:rPr>
        <w:t xml:space="preserve">Deep veined thrombosis is a problem among drivers for which </w:t>
      </w:r>
      <w:r w:rsidR="007B1452">
        <w:rPr>
          <w:rFonts w:ascii="Times New Roman" w:hAnsi="Times New Roman" w:cs="Times New Roman"/>
        </w:rPr>
        <w:t xml:space="preserve">drivers do </w:t>
      </w:r>
      <w:r>
        <w:rPr>
          <w:rFonts w:ascii="Times New Roman" w:hAnsi="Times New Roman" w:cs="Times New Roman"/>
        </w:rPr>
        <w:t xml:space="preserve">not </w:t>
      </w:r>
      <w:r w:rsidR="007B1452">
        <w:rPr>
          <w:rFonts w:ascii="Times New Roman" w:hAnsi="Times New Roman" w:cs="Times New Roman"/>
        </w:rPr>
        <w:t xml:space="preserve">have </w:t>
      </w:r>
      <w:r>
        <w:rPr>
          <w:rFonts w:ascii="Times New Roman" w:hAnsi="Times New Roman" w:cs="Times New Roman"/>
        </w:rPr>
        <w:t>enough information.</w:t>
      </w:r>
    </w:p>
    <w:p w:rsidR="00DB409D" w:rsidRDefault="00DB409D" w:rsidP="00DB409D">
      <w:pPr>
        <w:pStyle w:val="ListParagraph"/>
        <w:numPr>
          <w:ilvl w:val="1"/>
          <w:numId w:val="22"/>
        </w:numPr>
        <w:spacing w:after="0" w:line="240" w:lineRule="auto"/>
        <w:ind w:left="810"/>
        <w:rPr>
          <w:rFonts w:ascii="Times New Roman" w:hAnsi="Times New Roman" w:cs="Times New Roman"/>
        </w:rPr>
      </w:pPr>
      <w:r>
        <w:rPr>
          <w:rFonts w:ascii="Times New Roman" w:hAnsi="Times New Roman" w:cs="Times New Roman"/>
        </w:rPr>
        <w:t xml:space="preserve">Many drivers also suffer from anxiety and/or depression. Wellness information should include </w:t>
      </w:r>
      <w:r w:rsidR="007B1452">
        <w:rPr>
          <w:rFonts w:ascii="Times New Roman" w:hAnsi="Times New Roman" w:cs="Times New Roman"/>
        </w:rPr>
        <w:t xml:space="preserve">a </w:t>
      </w:r>
      <w:r>
        <w:rPr>
          <w:rFonts w:ascii="Times New Roman" w:hAnsi="Times New Roman" w:cs="Times New Roman"/>
        </w:rPr>
        <w:t>stress management</w:t>
      </w:r>
      <w:r w:rsidR="007B1452">
        <w:rPr>
          <w:rFonts w:ascii="Times New Roman" w:hAnsi="Times New Roman" w:cs="Times New Roman"/>
        </w:rPr>
        <w:t xml:space="preserve"> component</w:t>
      </w:r>
      <w:r>
        <w:rPr>
          <w:rFonts w:ascii="Times New Roman" w:hAnsi="Times New Roman" w:cs="Times New Roman"/>
        </w:rPr>
        <w:t>.</w:t>
      </w:r>
    </w:p>
    <w:p w:rsidR="00DB409D" w:rsidRDefault="00DB409D" w:rsidP="00DB409D">
      <w:pPr>
        <w:pStyle w:val="ListParagraph"/>
        <w:numPr>
          <w:ilvl w:val="1"/>
          <w:numId w:val="22"/>
        </w:numPr>
        <w:spacing w:after="0" w:line="240" w:lineRule="auto"/>
        <w:ind w:left="810"/>
        <w:rPr>
          <w:rFonts w:ascii="Times New Roman" w:hAnsi="Times New Roman" w:cs="Times New Roman"/>
        </w:rPr>
      </w:pPr>
      <w:r>
        <w:rPr>
          <w:rFonts w:ascii="Times New Roman" w:hAnsi="Times New Roman" w:cs="Times New Roman"/>
        </w:rPr>
        <w:t>Diabetes affects most systems in the body and requires a lot more management than just a blood sugar number.</w:t>
      </w:r>
    </w:p>
    <w:p w:rsidR="00DB409D" w:rsidRPr="00DB409D" w:rsidRDefault="00DB409D" w:rsidP="00DB409D">
      <w:pPr>
        <w:pStyle w:val="ListParagraph"/>
        <w:numPr>
          <w:ilvl w:val="1"/>
          <w:numId w:val="22"/>
        </w:numPr>
        <w:spacing w:after="0" w:line="240" w:lineRule="auto"/>
        <w:ind w:left="810"/>
        <w:rPr>
          <w:rFonts w:ascii="Times New Roman" w:hAnsi="Times New Roman" w:cs="Times New Roman"/>
        </w:rPr>
      </w:pPr>
      <w:r w:rsidRPr="00DB409D">
        <w:rPr>
          <w:rFonts w:ascii="Times New Roman" w:hAnsi="Times New Roman" w:cs="Times New Roman"/>
        </w:rPr>
        <w:t>Rheumatoid arthritis is a condition for which some associations are seeing an increase for drivers.</w:t>
      </w:r>
    </w:p>
    <w:p w:rsidR="00DB409D" w:rsidRDefault="00DB409D" w:rsidP="00DB409D">
      <w:pPr>
        <w:pStyle w:val="ListParagraph"/>
        <w:numPr>
          <w:ilvl w:val="2"/>
          <w:numId w:val="22"/>
        </w:numPr>
        <w:spacing w:after="0" w:line="240" w:lineRule="auto"/>
        <w:ind w:left="1440" w:hanging="360"/>
        <w:rPr>
          <w:rFonts w:ascii="Times New Roman" w:hAnsi="Times New Roman" w:cs="Times New Roman"/>
        </w:rPr>
      </w:pPr>
      <w:r>
        <w:rPr>
          <w:rFonts w:ascii="Times New Roman" w:hAnsi="Times New Roman" w:cs="Times New Roman"/>
        </w:rPr>
        <w:t>Narcotics on top of rheumatoid arthritis medication is a concern.</w:t>
      </w:r>
    </w:p>
    <w:p w:rsidR="00DB409D" w:rsidRPr="00DB409D" w:rsidRDefault="00DB409D" w:rsidP="00DB409D">
      <w:pPr>
        <w:pStyle w:val="ListParagraph"/>
        <w:numPr>
          <w:ilvl w:val="2"/>
          <w:numId w:val="22"/>
        </w:numPr>
        <w:spacing w:after="0" w:line="240" w:lineRule="auto"/>
        <w:ind w:left="1440" w:hanging="360"/>
        <w:rPr>
          <w:rFonts w:ascii="Times New Roman" w:hAnsi="Times New Roman" w:cs="Times New Roman"/>
        </w:rPr>
      </w:pPr>
      <w:r w:rsidRPr="00DB409D">
        <w:rPr>
          <w:rFonts w:ascii="Times New Roman" w:hAnsi="Times New Roman" w:cs="Times New Roman"/>
        </w:rPr>
        <w:t>However, most drivers with rheumatoid arthritis are still able to get their medical certifications.</w:t>
      </w:r>
    </w:p>
    <w:p w:rsidR="00DB409D" w:rsidRPr="00DB409D" w:rsidRDefault="00DB409D" w:rsidP="00DB409D">
      <w:pPr>
        <w:pStyle w:val="ListParagraph"/>
        <w:numPr>
          <w:ilvl w:val="1"/>
          <w:numId w:val="22"/>
        </w:numPr>
        <w:spacing w:after="0" w:line="240" w:lineRule="auto"/>
        <w:ind w:left="810"/>
        <w:rPr>
          <w:rFonts w:ascii="Times New Roman" w:hAnsi="Times New Roman" w:cs="Times New Roman"/>
        </w:rPr>
      </w:pPr>
      <w:r w:rsidRPr="00DB409D">
        <w:rPr>
          <w:rFonts w:ascii="Times New Roman" w:hAnsi="Times New Roman" w:cs="Times New Roman"/>
        </w:rPr>
        <w:t xml:space="preserve">Seizure disorders are also being brought up </w:t>
      </w:r>
      <w:r w:rsidR="007B1452">
        <w:rPr>
          <w:rFonts w:ascii="Times New Roman" w:hAnsi="Times New Roman" w:cs="Times New Roman"/>
        </w:rPr>
        <w:t xml:space="preserve">by drivers to their associations recently </w:t>
      </w:r>
      <w:r w:rsidRPr="00DB409D">
        <w:rPr>
          <w:rFonts w:ascii="Times New Roman" w:hAnsi="Times New Roman" w:cs="Times New Roman"/>
        </w:rPr>
        <w:t>because word is getting out that FMCSA considers exemptions for drivers with seizure disorders (who are on medication and h</w:t>
      </w:r>
      <w:r w:rsidR="007B1452">
        <w:rPr>
          <w:rFonts w:ascii="Times New Roman" w:hAnsi="Times New Roman" w:cs="Times New Roman"/>
        </w:rPr>
        <w:t>ave not had a seizure in some time</w:t>
      </w:r>
      <w:r w:rsidRPr="00DB409D">
        <w:rPr>
          <w:rFonts w:ascii="Times New Roman" w:hAnsi="Times New Roman" w:cs="Times New Roman"/>
        </w:rPr>
        <w:t>).</w:t>
      </w:r>
    </w:p>
    <w:p w:rsidR="00BD00EC" w:rsidRPr="00AB61FC" w:rsidRDefault="00BD00EC" w:rsidP="00AB61FC">
      <w:pPr>
        <w:pStyle w:val="ListParagraph"/>
        <w:spacing w:after="0" w:line="240" w:lineRule="auto"/>
        <w:ind w:left="180"/>
        <w:rPr>
          <w:rFonts w:ascii="Times New Roman" w:hAnsi="Times New Roman" w:cs="Times New Roman"/>
        </w:rPr>
      </w:pPr>
    </w:p>
    <w:p w:rsidR="00DB409D" w:rsidRPr="004848AB" w:rsidRDefault="00DB409D" w:rsidP="00917DD2">
      <w:pPr>
        <w:pStyle w:val="ListParagraph"/>
        <w:numPr>
          <w:ilvl w:val="0"/>
          <w:numId w:val="22"/>
        </w:numPr>
        <w:spacing w:after="0" w:line="240" w:lineRule="auto"/>
        <w:ind w:left="180" w:hanging="180"/>
        <w:rPr>
          <w:rFonts w:ascii="Times New Roman" w:hAnsi="Times New Roman" w:cs="Times New Roman"/>
          <w:b/>
        </w:rPr>
      </w:pPr>
      <w:r w:rsidRPr="004848AB">
        <w:rPr>
          <w:rFonts w:ascii="Times New Roman" w:hAnsi="Times New Roman" w:cs="Times New Roman"/>
          <w:b/>
        </w:rPr>
        <w:t xml:space="preserve">Ideas Relating to </w:t>
      </w:r>
      <w:r w:rsidR="007B1452">
        <w:rPr>
          <w:rFonts w:ascii="Times New Roman" w:hAnsi="Times New Roman" w:cs="Times New Roman"/>
          <w:b/>
        </w:rPr>
        <w:t xml:space="preserve">a Driver Wellness </w:t>
      </w:r>
      <w:r w:rsidRPr="004848AB">
        <w:rPr>
          <w:rFonts w:ascii="Times New Roman" w:hAnsi="Times New Roman" w:cs="Times New Roman"/>
          <w:b/>
        </w:rPr>
        <w:t>Mobile Application</w:t>
      </w:r>
    </w:p>
    <w:p w:rsidR="007B1452" w:rsidRDefault="000D6D0D" w:rsidP="00DB409D">
      <w:pPr>
        <w:pStyle w:val="ListParagraph"/>
        <w:numPr>
          <w:ilvl w:val="1"/>
          <w:numId w:val="22"/>
        </w:numPr>
        <w:spacing w:after="0" w:line="240" w:lineRule="auto"/>
        <w:ind w:left="810"/>
        <w:rPr>
          <w:rFonts w:ascii="Times New Roman" w:hAnsi="Times New Roman" w:cs="Times New Roman"/>
        </w:rPr>
      </w:pPr>
      <w:r>
        <w:rPr>
          <w:rFonts w:ascii="Times New Roman" w:hAnsi="Times New Roman" w:cs="Times New Roman"/>
        </w:rPr>
        <w:t xml:space="preserve">A mobile device application </w:t>
      </w:r>
      <w:r w:rsidR="007B1452">
        <w:rPr>
          <w:rFonts w:ascii="Times New Roman" w:hAnsi="Times New Roman" w:cs="Times New Roman"/>
        </w:rPr>
        <w:t xml:space="preserve">(or app) </w:t>
      </w:r>
      <w:r>
        <w:rPr>
          <w:rFonts w:ascii="Times New Roman" w:hAnsi="Times New Roman" w:cs="Times New Roman"/>
        </w:rPr>
        <w:t xml:space="preserve">that does not require connectivity to obtain information </w:t>
      </w:r>
      <w:r w:rsidR="007B1452">
        <w:rPr>
          <w:rFonts w:ascii="Times New Roman" w:hAnsi="Times New Roman" w:cs="Times New Roman"/>
        </w:rPr>
        <w:t>could be helpful. For example:</w:t>
      </w:r>
    </w:p>
    <w:p w:rsidR="007B1452" w:rsidRDefault="007B1452" w:rsidP="007B1452">
      <w:pPr>
        <w:pStyle w:val="ListParagraph"/>
        <w:numPr>
          <w:ilvl w:val="2"/>
          <w:numId w:val="22"/>
        </w:numPr>
        <w:spacing w:after="0" w:line="240" w:lineRule="auto"/>
        <w:ind w:left="1440" w:hanging="360"/>
        <w:rPr>
          <w:rFonts w:ascii="Times New Roman" w:hAnsi="Times New Roman" w:cs="Times New Roman"/>
        </w:rPr>
      </w:pPr>
      <w:r>
        <w:rPr>
          <w:rFonts w:ascii="Times New Roman" w:hAnsi="Times New Roman" w:cs="Times New Roman"/>
        </w:rPr>
        <w:t>S</w:t>
      </w:r>
      <w:r w:rsidR="000D6D0D">
        <w:rPr>
          <w:rFonts w:ascii="Times New Roman" w:hAnsi="Times New Roman" w:cs="Times New Roman"/>
        </w:rPr>
        <w:t>howing the best options at truck stops and fast food restaurants, or which fast food restaurants have the most healthful options.</w:t>
      </w:r>
    </w:p>
    <w:p w:rsidR="00DB409D" w:rsidRPr="007B1452" w:rsidRDefault="000D6D0D" w:rsidP="007B1452">
      <w:pPr>
        <w:pStyle w:val="ListParagraph"/>
        <w:numPr>
          <w:ilvl w:val="2"/>
          <w:numId w:val="22"/>
        </w:numPr>
        <w:spacing w:after="0" w:line="240" w:lineRule="auto"/>
        <w:ind w:left="1440" w:hanging="360"/>
        <w:rPr>
          <w:rFonts w:ascii="Times New Roman" w:hAnsi="Times New Roman" w:cs="Times New Roman"/>
        </w:rPr>
      </w:pPr>
      <w:r w:rsidRPr="007B1452">
        <w:rPr>
          <w:rFonts w:ascii="Times New Roman" w:hAnsi="Times New Roman" w:cs="Times New Roman"/>
        </w:rPr>
        <w:t>Information that is portable and can help a driver plan their meals by showing calorie content</w:t>
      </w:r>
      <w:r w:rsidR="00DB409D" w:rsidRPr="007B1452">
        <w:rPr>
          <w:rFonts w:ascii="Times New Roman" w:hAnsi="Times New Roman" w:cs="Times New Roman"/>
        </w:rPr>
        <w:t>.</w:t>
      </w:r>
    </w:p>
    <w:p w:rsidR="000D6D0D" w:rsidRPr="00DB409D" w:rsidRDefault="00DB409D" w:rsidP="00DB409D">
      <w:pPr>
        <w:pStyle w:val="ListParagraph"/>
        <w:numPr>
          <w:ilvl w:val="1"/>
          <w:numId w:val="22"/>
        </w:numPr>
        <w:spacing w:after="0" w:line="240" w:lineRule="auto"/>
        <w:ind w:left="810"/>
        <w:rPr>
          <w:rFonts w:ascii="Times New Roman" w:hAnsi="Times New Roman" w:cs="Times New Roman"/>
        </w:rPr>
      </w:pPr>
      <w:r w:rsidRPr="00DB409D">
        <w:rPr>
          <w:rFonts w:ascii="Times New Roman" w:hAnsi="Times New Roman" w:cs="Times New Roman"/>
        </w:rPr>
        <w:t xml:space="preserve">The </w:t>
      </w:r>
      <w:r w:rsidR="000D6D0D" w:rsidRPr="00DB409D">
        <w:rPr>
          <w:rFonts w:ascii="Times New Roman" w:hAnsi="Times New Roman" w:cs="Times New Roman"/>
        </w:rPr>
        <w:t xml:space="preserve">Rolling </w:t>
      </w:r>
      <w:r w:rsidR="00C26463" w:rsidRPr="00DB409D">
        <w:rPr>
          <w:rFonts w:ascii="Times New Roman" w:hAnsi="Times New Roman" w:cs="Times New Roman"/>
        </w:rPr>
        <w:t>S</w:t>
      </w:r>
      <w:r w:rsidR="000D6D0D" w:rsidRPr="00DB409D">
        <w:rPr>
          <w:rFonts w:ascii="Times New Roman" w:hAnsi="Times New Roman" w:cs="Times New Roman"/>
        </w:rPr>
        <w:t>trong mobile application covers a lot of health and wellness information. It is a realistic program. FMCSA should consider the information and communication methodology on this application.</w:t>
      </w:r>
    </w:p>
    <w:p w:rsidR="000D6D0D" w:rsidRDefault="000D6D0D" w:rsidP="00DB409D">
      <w:pPr>
        <w:pStyle w:val="ListParagraph"/>
        <w:numPr>
          <w:ilvl w:val="2"/>
          <w:numId w:val="22"/>
        </w:numPr>
        <w:spacing w:after="0" w:line="240" w:lineRule="auto"/>
        <w:ind w:left="1440" w:hanging="360"/>
        <w:rPr>
          <w:rFonts w:ascii="Times New Roman" w:hAnsi="Times New Roman" w:cs="Times New Roman"/>
        </w:rPr>
      </w:pPr>
      <w:r>
        <w:rPr>
          <w:rFonts w:ascii="Times New Roman" w:hAnsi="Times New Roman" w:cs="Times New Roman"/>
        </w:rPr>
        <w:t>One issue re</w:t>
      </w:r>
      <w:r w:rsidR="007B1452">
        <w:rPr>
          <w:rFonts w:ascii="Times New Roman" w:hAnsi="Times New Roman" w:cs="Times New Roman"/>
        </w:rPr>
        <w:t>garding the</w:t>
      </w:r>
      <w:r>
        <w:rPr>
          <w:rFonts w:ascii="Times New Roman" w:hAnsi="Times New Roman" w:cs="Times New Roman"/>
        </w:rPr>
        <w:t xml:space="preserve"> credibility of t</w:t>
      </w:r>
      <w:r w:rsidR="007B1452">
        <w:rPr>
          <w:rFonts w:ascii="Times New Roman" w:hAnsi="Times New Roman" w:cs="Times New Roman"/>
        </w:rPr>
        <w:t>his application is that it can</w:t>
      </w:r>
      <w:r>
        <w:rPr>
          <w:rFonts w:ascii="Times New Roman" w:hAnsi="Times New Roman" w:cs="Times New Roman"/>
        </w:rPr>
        <w:t xml:space="preserve"> seem like it</w:t>
      </w:r>
      <w:r w:rsidR="00C26463">
        <w:rPr>
          <w:rFonts w:ascii="Times New Roman" w:hAnsi="Times New Roman" w:cs="Times New Roman"/>
        </w:rPr>
        <w:t xml:space="preserve"> i</w:t>
      </w:r>
      <w:r>
        <w:rPr>
          <w:rFonts w:ascii="Times New Roman" w:hAnsi="Times New Roman" w:cs="Times New Roman"/>
        </w:rPr>
        <w:t>s trying to sell health-related equipment.</w:t>
      </w:r>
    </w:p>
    <w:p w:rsidR="00B0790D" w:rsidRDefault="00B0790D" w:rsidP="00B0790D">
      <w:pPr>
        <w:pStyle w:val="ListParagraph"/>
        <w:numPr>
          <w:ilvl w:val="1"/>
          <w:numId w:val="22"/>
        </w:numPr>
        <w:spacing w:after="0" w:line="240" w:lineRule="auto"/>
        <w:ind w:left="810"/>
        <w:rPr>
          <w:rFonts w:ascii="Times New Roman" w:hAnsi="Times New Roman" w:cs="Times New Roman"/>
        </w:rPr>
      </w:pPr>
      <w:r>
        <w:rPr>
          <w:rFonts w:ascii="Times New Roman" w:hAnsi="Times New Roman" w:cs="Times New Roman"/>
        </w:rPr>
        <w:t xml:space="preserve">A mobile </w:t>
      </w:r>
      <w:r w:rsidR="007B1452">
        <w:rPr>
          <w:rFonts w:ascii="Times New Roman" w:hAnsi="Times New Roman" w:cs="Times New Roman"/>
        </w:rPr>
        <w:t>app</w:t>
      </w:r>
      <w:r>
        <w:rPr>
          <w:rFonts w:ascii="Times New Roman" w:hAnsi="Times New Roman" w:cs="Times New Roman"/>
        </w:rPr>
        <w:t xml:space="preserve"> could be made more useful by using global positioning systems (GPS) to provide drivers with useful information, such as medical facilities and restaurants where you could park a truck, </w:t>
      </w:r>
      <w:r w:rsidR="007B1452">
        <w:rPr>
          <w:rFonts w:ascii="Times New Roman" w:hAnsi="Times New Roman" w:cs="Times New Roman"/>
        </w:rPr>
        <w:t xml:space="preserve">nearby </w:t>
      </w:r>
      <w:r>
        <w:rPr>
          <w:rFonts w:ascii="Times New Roman" w:hAnsi="Times New Roman" w:cs="Times New Roman"/>
        </w:rPr>
        <w:t>healthful food options, etc.</w:t>
      </w:r>
    </w:p>
    <w:p w:rsidR="00B0790D" w:rsidRDefault="00B0790D" w:rsidP="00B0790D">
      <w:pPr>
        <w:pStyle w:val="ListParagraph"/>
        <w:numPr>
          <w:ilvl w:val="1"/>
          <w:numId w:val="22"/>
        </w:numPr>
        <w:spacing w:after="0" w:line="240" w:lineRule="auto"/>
        <w:ind w:left="810"/>
        <w:rPr>
          <w:rFonts w:ascii="Times New Roman" w:hAnsi="Times New Roman" w:cs="Times New Roman"/>
        </w:rPr>
      </w:pPr>
      <w:r>
        <w:rPr>
          <w:rFonts w:ascii="Times New Roman" w:hAnsi="Times New Roman" w:cs="Times New Roman"/>
        </w:rPr>
        <w:t xml:space="preserve">But the government </w:t>
      </w:r>
      <w:r w:rsidR="007B1452">
        <w:rPr>
          <w:rFonts w:ascii="Times New Roman" w:hAnsi="Times New Roman" w:cs="Times New Roman"/>
        </w:rPr>
        <w:t>could not sponsor an app</w:t>
      </w:r>
      <w:r>
        <w:rPr>
          <w:rFonts w:ascii="Times New Roman" w:hAnsi="Times New Roman" w:cs="Times New Roman"/>
        </w:rPr>
        <w:t xml:space="preserve"> that would advocate or promote certain brands, products, or restaurants over others (</w:t>
      </w:r>
      <w:r w:rsidR="007B1452">
        <w:rPr>
          <w:rFonts w:ascii="Times New Roman" w:hAnsi="Times New Roman" w:cs="Times New Roman"/>
        </w:rPr>
        <w:t xml:space="preserve">i.e., </w:t>
      </w:r>
      <w:r>
        <w:rPr>
          <w:rFonts w:ascii="Times New Roman" w:hAnsi="Times New Roman" w:cs="Times New Roman"/>
        </w:rPr>
        <w:t>implied product sponsorship).</w:t>
      </w:r>
    </w:p>
    <w:p w:rsidR="008B4612" w:rsidRPr="00912196" w:rsidRDefault="008B4612" w:rsidP="00912196">
      <w:pPr>
        <w:spacing w:after="0" w:line="240" w:lineRule="auto"/>
        <w:rPr>
          <w:rFonts w:ascii="Times New Roman" w:hAnsi="Times New Roman" w:cs="Times New Roman"/>
        </w:rPr>
      </w:pPr>
    </w:p>
    <w:p w:rsidR="009D14D8" w:rsidRPr="004848AB" w:rsidRDefault="009D14D8" w:rsidP="009D14D8">
      <w:pPr>
        <w:pStyle w:val="ListParagraph"/>
        <w:numPr>
          <w:ilvl w:val="0"/>
          <w:numId w:val="22"/>
        </w:numPr>
        <w:spacing w:after="0" w:line="240" w:lineRule="auto"/>
        <w:ind w:left="180" w:hanging="180"/>
        <w:rPr>
          <w:rFonts w:ascii="Times New Roman" w:hAnsi="Times New Roman" w:cs="Times New Roman"/>
          <w:b/>
        </w:rPr>
      </w:pPr>
      <w:r w:rsidRPr="004848AB">
        <w:rPr>
          <w:rFonts w:ascii="Times New Roman" w:hAnsi="Times New Roman" w:cs="Times New Roman"/>
          <w:b/>
        </w:rPr>
        <w:t>Sponsor</w:t>
      </w:r>
      <w:r w:rsidR="00912196">
        <w:rPr>
          <w:rFonts w:ascii="Times New Roman" w:hAnsi="Times New Roman" w:cs="Times New Roman"/>
          <w:b/>
        </w:rPr>
        <w:t>s</w:t>
      </w:r>
      <w:r w:rsidRPr="004848AB">
        <w:rPr>
          <w:rFonts w:ascii="Times New Roman" w:hAnsi="Times New Roman" w:cs="Times New Roman"/>
          <w:b/>
        </w:rPr>
        <w:t xml:space="preserve"> of Wellness Initiatives</w:t>
      </w:r>
    </w:p>
    <w:p w:rsidR="009D14D8" w:rsidRDefault="009D14D8" w:rsidP="009D14D8">
      <w:pPr>
        <w:pStyle w:val="ListParagraph"/>
        <w:numPr>
          <w:ilvl w:val="1"/>
          <w:numId w:val="22"/>
        </w:numPr>
        <w:spacing w:after="0" w:line="240" w:lineRule="auto"/>
        <w:ind w:left="810"/>
        <w:rPr>
          <w:rFonts w:ascii="Times New Roman" w:hAnsi="Times New Roman" w:cs="Times New Roman"/>
        </w:rPr>
      </w:pPr>
      <w:r>
        <w:rPr>
          <w:rFonts w:ascii="Times New Roman" w:hAnsi="Times New Roman" w:cs="Times New Roman"/>
        </w:rPr>
        <w:lastRenderedPageBreak/>
        <w:t xml:space="preserve">A government-private sector wellness initiative </w:t>
      </w:r>
      <w:r w:rsidR="007B1452">
        <w:rPr>
          <w:rFonts w:ascii="Times New Roman" w:hAnsi="Times New Roman" w:cs="Times New Roman"/>
        </w:rPr>
        <w:t>will be best</w:t>
      </w:r>
      <w:r>
        <w:rPr>
          <w:rFonts w:ascii="Times New Roman" w:hAnsi="Times New Roman" w:cs="Times New Roman"/>
        </w:rPr>
        <w:t xml:space="preserve"> received by drivers who may be distrustful of FMCSA or the Federal government.</w:t>
      </w:r>
    </w:p>
    <w:p w:rsidR="009D14D8" w:rsidRDefault="009D14D8" w:rsidP="009D14D8">
      <w:pPr>
        <w:pStyle w:val="ListParagraph"/>
        <w:numPr>
          <w:ilvl w:val="1"/>
          <w:numId w:val="22"/>
        </w:numPr>
        <w:spacing w:after="0" w:line="240" w:lineRule="auto"/>
        <w:ind w:left="810"/>
        <w:rPr>
          <w:rFonts w:ascii="Times New Roman" w:hAnsi="Times New Roman" w:cs="Times New Roman"/>
        </w:rPr>
      </w:pPr>
      <w:r w:rsidRPr="00DB409D">
        <w:rPr>
          <w:rFonts w:ascii="Times New Roman" w:hAnsi="Times New Roman" w:cs="Times New Roman"/>
        </w:rPr>
        <w:t xml:space="preserve">Drivers may be hesitant to go to a carrier-based wellness program out of concern of the consequences of any health information they may disclose. </w:t>
      </w:r>
    </w:p>
    <w:p w:rsidR="009D14D8" w:rsidRDefault="009D14D8" w:rsidP="009D14D8">
      <w:pPr>
        <w:pStyle w:val="ListParagraph"/>
        <w:numPr>
          <w:ilvl w:val="1"/>
          <w:numId w:val="22"/>
        </w:numPr>
        <w:spacing w:after="0" w:line="240" w:lineRule="auto"/>
        <w:ind w:left="810"/>
        <w:rPr>
          <w:rFonts w:ascii="Times New Roman" w:hAnsi="Times New Roman" w:cs="Times New Roman"/>
        </w:rPr>
      </w:pPr>
      <w:r w:rsidRPr="00DB409D">
        <w:rPr>
          <w:rFonts w:ascii="Times New Roman" w:hAnsi="Times New Roman" w:cs="Times New Roman"/>
        </w:rPr>
        <w:t>A wellness program run by a third party (non-carrier, non-government) could be more successful.</w:t>
      </w:r>
    </w:p>
    <w:p w:rsidR="00912196" w:rsidRPr="00DB409D" w:rsidRDefault="00912196" w:rsidP="00912196">
      <w:pPr>
        <w:pStyle w:val="ListParagraph"/>
        <w:spacing w:after="0" w:line="240" w:lineRule="auto"/>
        <w:ind w:left="810"/>
        <w:rPr>
          <w:rFonts w:ascii="Times New Roman" w:hAnsi="Times New Roman" w:cs="Times New Roman"/>
        </w:rPr>
      </w:pPr>
    </w:p>
    <w:p w:rsidR="00B0790D" w:rsidRPr="004848AB" w:rsidRDefault="00B0790D" w:rsidP="000D6D0D">
      <w:pPr>
        <w:pStyle w:val="ListParagraph"/>
        <w:numPr>
          <w:ilvl w:val="0"/>
          <w:numId w:val="22"/>
        </w:numPr>
        <w:spacing w:after="0" w:line="240" w:lineRule="auto"/>
        <w:ind w:left="180" w:hanging="180"/>
        <w:rPr>
          <w:rFonts w:ascii="Times New Roman" w:hAnsi="Times New Roman" w:cs="Times New Roman"/>
          <w:b/>
        </w:rPr>
      </w:pPr>
      <w:r w:rsidRPr="004848AB">
        <w:rPr>
          <w:rFonts w:ascii="Times New Roman" w:hAnsi="Times New Roman" w:cs="Times New Roman"/>
          <w:b/>
        </w:rPr>
        <w:t>Concern Regarding Ap</w:t>
      </w:r>
      <w:r w:rsidR="004848AB" w:rsidRPr="004848AB">
        <w:rPr>
          <w:rFonts w:ascii="Times New Roman" w:hAnsi="Times New Roman" w:cs="Times New Roman"/>
          <w:b/>
        </w:rPr>
        <w:t>pearance of Product Sponsorship</w:t>
      </w:r>
    </w:p>
    <w:p w:rsidR="00B0790D" w:rsidRDefault="00B0790D" w:rsidP="00B0790D">
      <w:pPr>
        <w:pStyle w:val="ListParagraph"/>
        <w:numPr>
          <w:ilvl w:val="1"/>
          <w:numId w:val="22"/>
        </w:numPr>
        <w:spacing w:after="0" w:line="240" w:lineRule="auto"/>
        <w:ind w:left="810"/>
        <w:rPr>
          <w:rFonts w:ascii="Times New Roman" w:hAnsi="Times New Roman" w:cs="Times New Roman"/>
        </w:rPr>
      </w:pPr>
      <w:r>
        <w:rPr>
          <w:rFonts w:ascii="Times New Roman" w:hAnsi="Times New Roman" w:cs="Times New Roman"/>
        </w:rPr>
        <w:t xml:space="preserve">FMCSA should steer clear of any information that could be perceived as marketing a particular brand or product. </w:t>
      </w:r>
    </w:p>
    <w:p w:rsidR="00FF4402" w:rsidRDefault="00B0790D" w:rsidP="00B0790D">
      <w:pPr>
        <w:pStyle w:val="ListParagraph"/>
        <w:numPr>
          <w:ilvl w:val="1"/>
          <w:numId w:val="22"/>
        </w:numPr>
        <w:spacing w:after="0" w:line="240" w:lineRule="auto"/>
        <w:ind w:left="810"/>
        <w:rPr>
          <w:rFonts w:ascii="Times New Roman" w:hAnsi="Times New Roman" w:cs="Times New Roman"/>
        </w:rPr>
      </w:pPr>
      <w:r>
        <w:rPr>
          <w:rFonts w:ascii="Times New Roman" w:hAnsi="Times New Roman" w:cs="Times New Roman"/>
        </w:rPr>
        <w:t xml:space="preserve">In response to the concern that </w:t>
      </w:r>
      <w:r w:rsidR="00553AF9">
        <w:rPr>
          <w:rFonts w:ascii="Times New Roman" w:hAnsi="Times New Roman" w:cs="Times New Roman"/>
        </w:rPr>
        <w:t xml:space="preserve">the government </w:t>
      </w:r>
      <w:r w:rsidR="007B1452">
        <w:rPr>
          <w:rFonts w:ascii="Times New Roman" w:hAnsi="Times New Roman" w:cs="Times New Roman"/>
        </w:rPr>
        <w:t>cannot</w:t>
      </w:r>
      <w:r w:rsidR="00553AF9">
        <w:rPr>
          <w:rFonts w:ascii="Times New Roman" w:hAnsi="Times New Roman" w:cs="Times New Roman"/>
        </w:rPr>
        <w:t xml:space="preserve"> use any list or reference any source that would advocate or promote one brand, product, or restaurant over another (</w:t>
      </w:r>
      <w:r w:rsidR="007B1452">
        <w:rPr>
          <w:rFonts w:ascii="Times New Roman" w:hAnsi="Times New Roman" w:cs="Times New Roman"/>
        </w:rPr>
        <w:t xml:space="preserve">i.e., </w:t>
      </w:r>
      <w:r w:rsidR="00553AF9">
        <w:rPr>
          <w:rFonts w:ascii="Times New Roman" w:hAnsi="Times New Roman" w:cs="Times New Roman"/>
        </w:rPr>
        <w:t>implied product sponsorship)</w:t>
      </w:r>
      <w:r>
        <w:rPr>
          <w:rFonts w:ascii="Times New Roman" w:hAnsi="Times New Roman" w:cs="Times New Roman"/>
        </w:rPr>
        <w:t>:</w:t>
      </w:r>
    </w:p>
    <w:p w:rsidR="00B0790D" w:rsidRDefault="00B0790D" w:rsidP="00B0790D">
      <w:pPr>
        <w:pStyle w:val="ListParagraph"/>
        <w:numPr>
          <w:ilvl w:val="2"/>
          <w:numId w:val="22"/>
        </w:numPr>
        <w:spacing w:after="0" w:line="240" w:lineRule="auto"/>
        <w:ind w:left="1440" w:hanging="360"/>
        <w:rPr>
          <w:rFonts w:ascii="Times New Roman" w:hAnsi="Times New Roman" w:cs="Times New Roman"/>
        </w:rPr>
      </w:pPr>
      <w:r>
        <w:rPr>
          <w:rFonts w:ascii="Times New Roman" w:hAnsi="Times New Roman" w:cs="Times New Roman"/>
        </w:rPr>
        <w:t>The w</w:t>
      </w:r>
      <w:r w:rsidR="00FF4402">
        <w:rPr>
          <w:rFonts w:ascii="Times New Roman" w:hAnsi="Times New Roman" w:cs="Times New Roman"/>
        </w:rPr>
        <w:t>ebsite could reference association websites that could more easily recommend specific applications for purchase/download (</w:t>
      </w:r>
      <w:r w:rsidR="007B1452">
        <w:rPr>
          <w:rFonts w:ascii="Times New Roman" w:hAnsi="Times New Roman" w:cs="Times New Roman"/>
        </w:rPr>
        <w:t xml:space="preserve">e.g., </w:t>
      </w:r>
      <w:r w:rsidR="00FF4402">
        <w:rPr>
          <w:rFonts w:ascii="Times New Roman" w:hAnsi="Times New Roman" w:cs="Times New Roman"/>
        </w:rPr>
        <w:t>calorie counters, fitness trackers, restaurant finders/comparison) and specific useful websites.</w:t>
      </w:r>
    </w:p>
    <w:p w:rsidR="00553AF9" w:rsidRDefault="00B0790D" w:rsidP="00B0790D">
      <w:pPr>
        <w:pStyle w:val="ListParagraph"/>
        <w:numPr>
          <w:ilvl w:val="2"/>
          <w:numId w:val="22"/>
        </w:numPr>
        <w:spacing w:after="0" w:line="240" w:lineRule="auto"/>
        <w:ind w:left="1440" w:hanging="360"/>
        <w:rPr>
          <w:rFonts w:ascii="Times New Roman" w:hAnsi="Times New Roman" w:cs="Times New Roman"/>
        </w:rPr>
      </w:pPr>
      <w:r w:rsidRPr="00B0790D">
        <w:rPr>
          <w:rFonts w:ascii="Times New Roman" w:hAnsi="Times New Roman" w:cs="Times New Roman"/>
        </w:rPr>
        <w:t>The w</w:t>
      </w:r>
      <w:r w:rsidR="00FF4402" w:rsidRPr="00B0790D">
        <w:rPr>
          <w:rFonts w:ascii="Times New Roman" w:hAnsi="Times New Roman" w:cs="Times New Roman"/>
        </w:rPr>
        <w:t>ebsite c</w:t>
      </w:r>
      <w:r w:rsidR="007B1452">
        <w:rPr>
          <w:rFonts w:ascii="Times New Roman" w:hAnsi="Times New Roman" w:cs="Times New Roman"/>
        </w:rPr>
        <w:t>ould also use driver feedback to point other drivers to</w:t>
      </w:r>
      <w:r w:rsidR="00FF4402" w:rsidRPr="00B0790D">
        <w:rPr>
          <w:rFonts w:ascii="Times New Roman" w:hAnsi="Times New Roman" w:cs="Times New Roman"/>
        </w:rPr>
        <w:t xml:space="preserve"> useful websites/applications. This would lend credibility </w:t>
      </w:r>
      <w:r w:rsidR="007B1452">
        <w:rPr>
          <w:rFonts w:ascii="Times New Roman" w:hAnsi="Times New Roman" w:cs="Times New Roman"/>
        </w:rPr>
        <w:t xml:space="preserve">because the information would be </w:t>
      </w:r>
      <w:r w:rsidR="00FF4402" w:rsidRPr="00B0790D">
        <w:rPr>
          <w:rFonts w:ascii="Times New Roman" w:hAnsi="Times New Roman" w:cs="Times New Roman"/>
        </w:rPr>
        <w:t>coming from drivers.</w:t>
      </w:r>
      <w:r w:rsidR="00553AF9" w:rsidRPr="00B0790D">
        <w:rPr>
          <w:rFonts w:ascii="Times New Roman" w:hAnsi="Times New Roman" w:cs="Times New Roman"/>
        </w:rPr>
        <w:t xml:space="preserve"> </w:t>
      </w:r>
    </w:p>
    <w:p w:rsidR="00912196" w:rsidRPr="00B0790D" w:rsidRDefault="00912196" w:rsidP="00912196">
      <w:pPr>
        <w:pStyle w:val="ListParagraph"/>
        <w:spacing w:after="0" w:line="240" w:lineRule="auto"/>
        <w:ind w:left="1440"/>
        <w:rPr>
          <w:rFonts w:ascii="Times New Roman" w:hAnsi="Times New Roman" w:cs="Times New Roman"/>
        </w:rPr>
      </w:pPr>
    </w:p>
    <w:p w:rsidR="00B0790D" w:rsidRPr="004848AB" w:rsidRDefault="00B0790D" w:rsidP="000D6D0D">
      <w:pPr>
        <w:pStyle w:val="ListParagraph"/>
        <w:numPr>
          <w:ilvl w:val="0"/>
          <w:numId w:val="22"/>
        </w:numPr>
        <w:spacing w:after="0" w:line="240" w:lineRule="auto"/>
        <w:ind w:left="180" w:hanging="180"/>
        <w:rPr>
          <w:rFonts w:ascii="Times New Roman" w:hAnsi="Times New Roman" w:cs="Times New Roman"/>
          <w:b/>
        </w:rPr>
      </w:pPr>
      <w:r w:rsidRPr="004848AB">
        <w:rPr>
          <w:rFonts w:ascii="Times New Roman" w:hAnsi="Times New Roman" w:cs="Times New Roman"/>
          <w:b/>
        </w:rPr>
        <w:t>Personalization of Web</w:t>
      </w:r>
      <w:r w:rsidR="004848AB" w:rsidRPr="004848AB">
        <w:rPr>
          <w:rFonts w:ascii="Times New Roman" w:hAnsi="Times New Roman" w:cs="Times New Roman"/>
          <w:b/>
        </w:rPr>
        <w:t xml:space="preserve"> Content</w:t>
      </w:r>
    </w:p>
    <w:p w:rsidR="00B0790D" w:rsidRDefault="00B0790D" w:rsidP="00B0790D">
      <w:pPr>
        <w:pStyle w:val="ListParagraph"/>
        <w:numPr>
          <w:ilvl w:val="1"/>
          <w:numId w:val="22"/>
        </w:numPr>
        <w:spacing w:after="0" w:line="240" w:lineRule="auto"/>
        <w:ind w:left="810"/>
        <w:rPr>
          <w:rFonts w:ascii="Times New Roman" w:hAnsi="Times New Roman" w:cs="Times New Roman"/>
        </w:rPr>
      </w:pPr>
      <w:r>
        <w:rPr>
          <w:rFonts w:ascii="Times New Roman" w:hAnsi="Times New Roman" w:cs="Times New Roman"/>
        </w:rPr>
        <w:t xml:space="preserve">Health questionnaire (i.e., health risk appraisal) that customizes web content based on </w:t>
      </w:r>
      <w:r w:rsidR="007B1452">
        <w:rPr>
          <w:rFonts w:ascii="Times New Roman" w:hAnsi="Times New Roman" w:cs="Times New Roman"/>
        </w:rPr>
        <w:t>requests for simple personal information using</w:t>
      </w:r>
      <w:r>
        <w:rPr>
          <w:rFonts w:ascii="Times New Roman" w:hAnsi="Times New Roman" w:cs="Times New Roman"/>
        </w:rPr>
        <w:t xml:space="preserve"> plain language could be helpful.</w:t>
      </w:r>
    </w:p>
    <w:p w:rsidR="00B0790D" w:rsidRPr="00B0790D" w:rsidRDefault="00B0790D" w:rsidP="00B0790D">
      <w:pPr>
        <w:pStyle w:val="ListParagraph"/>
        <w:numPr>
          <w:ilvl w:val="2"/>
          <w:numId w:val="22"/>
        </w:numPr>
        <w:spacing w:after="0" w:line="240" w:lineRule="auto"/>
        <w:ind w:left="1440" w:hanging="360"/>
        <w:rPr>
          <w:rFonts w:ascii="Times New Roman" w:hAnsi="Times New Roman" w:cs="Times New Roman"/>
        </w:rPr>
      </w:pPr>
      <w:r>
        <w:rPr>
          <w:rFonts w:ascii="Times New Roman" w:hAnsi="Times New Roman" w:cs="Times New Roman"/>
        </w:rPr>
        <w:t>However, suspicion could arise that the government is trying to take your information.</w:t>
      </w:r>
    </w:p>
    <w:p w:rsidR="004848AB" w:rsidRDefault="00553AF9" w:rsidP="00B0790D">
      <w:pPr>
        <w:pStyle w:val="ListParagraph"/>
        <w:numPr>
          <w:ilvl w:val="1"/>
          <w:numId w:val="22"/>
        </w:numPr>
        <w:spacing w:after="0" w:line="240" w:lineRule="auto"/>
        <w:ind w:left="810"/>
        <w:rPr>
          <w:rFonts w:ascii="Times New Roman" w:hAnsi="Times New Roman" w:cs="Times New Roman"/>
        </w:rPr>
      </w:pPr>
      <w:r>
        <w:rPr>
          <w:rFonts w:ascii="Times New Roman" w:hAnsi="Times New Roman" w:cs="Times New Roman"/>
        </w:rPr>
        <w:t xml:space="preserve">If the website or application </w:t>
      </w:r>
      <w:r w:rsidR="007B1452">
        <w:rPr>
          <w:rFonts w:ascii="Times New Roman" w:hAnsi="Times New Roman" w:cs="Times New Roman"/>
        </w:rPr>
        <w:t xml:space="preserve">was personalized </w:t>
      </w:r>
      <w:r>
        <w:rPr>
          <w:rFonts w:ascii="Times New Roman" w:hAnsi="Times New Roman" w:cs="Times New Roman"/>
        </w:rPr>
        <w:t>by collecting information, some drive</w:t>
      </w:r>
      <w:r w:rsidR="007B1452">
        <w:rPr>
          <w:rFonts w:ascii="Times New Roman" w:hAnsi="Times New Roman" w:cs="Times New Roman"/>
        </w:rPr>
        <w:t>rs may be hesitant to use the website because they may not want to provide the personal information</w:t>
      </w:r>
      <w:r>
        <w:rPr>
          <w:rFonts w:ascii="Times New Roman" w:hAnsi="Times New Roman" w:cs="Times New Roman"/>
        </w:rPr>
        <w:t xml:space="preserve">. </w:t>
      </w:r>
    </w:p>
    <w:p w:rsidR="004848AB" w:rsidRDefault="00553AF9" w:rsidP="00B0790D">
      <w:pPr>
        <w:pStyle w:val="ListParagraph"/>
        <w:numPr>
          <w:ilvl w:val="1"/>
          <w:numId w:val="22"/>
        </w:numPr>
        <w:spacing w:after="0" w:line="240" w:lineRule="auto"/>
        <w:ind w:left="810"/>
        <w:rPr>
          <w:rFonts w:ascii="Times New Roman" w:hAnsi="Times New Roman" w:cs="Times New Roman"/>
        </w:rPr>
      </w:pPr>
      <w:r>
        <w:rPr>
          <w:rFonts w:ascii="Times New Roman" w:hAnsi="Times New Roman" w:cs="Times New Roman"/>
        </w:rPr>
        <w:t>If the government is collecting personally identifiable information (</w:t>
      </w:r>
      <w:proofErr w:type="spellStart"/>
      <w:r>
        <w:rPr>
          <w:rFonts w:ascii="Times New Roman" w:hAnsi="Times New Roman" w:cs="Times New Roman"/>
        </w:rPr>
        <w:t>PII</w:t>
      </w:r>
      <w:proofErr w:type="spellEnd"/>
      <w:r>
        <w:rPr>
          <w:rFonts w:ascii="Times New Roman" w:hAnsi="Times New Roman" w:cs="Times New Roman"/>
        </w:rPr>
        <w:t xml:space="preserve">), it would have to first do a privacy impact assessment. </w:t>
      </w:r>
    </w:p>
    <w:p w:rsidR="00B0790D" w:rsidRDefault="007B1452" w:rsidP="00B0790D">
      <w:pPr>
        <w:pStyle w:val="ListParagraph"/>
        <w:numPr>
          <w:ilvl w:val="1"/>
          <w:numId w:val="22"/>
        </w:numPr>
        <w:spacing w:after="0" w:line="240" w:lineRule="auto"/>
        <w:ind w:left="810"/>
        <w:rPr>
          <w:rFonts w:ascii="Times New Roman" w:hAnsi="Times New Roman" w:cs="Times New Roman"/>
        </w:rPr>
      </w:pPr>
      <w:r>
        <w:rPr>
          <w:rFonts w:ascii="Times New Roman" w:hAnsi="Times New Roman" w:cs="Times New Roman"/>
        </w:rPr>
        <w:t>Which</w:t>
      </w:r>
      <w:r w:rsidR="00553AF9">
        <w:rPr>
          <w:rFonts w:ascii="Times New Roman" w:hAnsi="Times New Roman" w:cs="Times New Roman"/>
        </w:rPr>
        <w:t>ev</w:t>
      </w:r>
      <w:r>
        <w:rPr>
          <w:rFonts w:ascii="Times New Roman" w:hAnsi="Times New Roman" w:cs="Times New Roman"/>
        </w:rPr>
        <w:t>er entity collects the data</w:t>
      </w:r>
      <w:r w:rsidR="00553AF9">
        <w:rPr>
          <w:rFonts w:ascii="Times New Roman" w:hAnsi="Times New Roman" w:cs="Times New Roman"/>
        </w:rPr>
        <w:t xml:space="preserve"> </w:t>
      </w:r>
      <w:r>
        <w:rPr>
          <w:rFonts w:ascii="Times New Roman" w:hAnsi="Times New Roman" w:cs="Times New Roman"/>
        </w:rPr>
        <w:t xml:space="preserve">(i.e., </w:t>
      </w:r>
      <w:r w:rsidR="00553AF9">
        <w:rPr>
          <w:rFonts w:ascii="Times New Roman" w:hAnsi="Times New Roman" w:cs="Times New Roman"/>
        </w:rPr>
        <w:t>h</w:t>
      </w:r>
      <w:r>
        <w:rPr>
          <w:rFonts w:ascii="Times New Roman" w:hAnsi="Times New Roman" w:cs="Times New Roman"/>
        </w:rPr>
        <w:t>osts the website or application)</w:t>
      </w:r>
      <w:r w:rsidR="00553AF9">
        <w:rPr>
          <w:rFonts w:ascii="Times New Roman" w:hAnsi="Times New Roman" w:cs="Times New Roman"/>
        </w:rPr>
        <w:t xml:space="preserve"> would be responsible for any data breaches.</w:t>
      </w:r>
    </w:p>
    <w:p w:rsidR="00553AF9" w:rsidRPr="00B0790D" w:rsidRDefault="00553AF9" w:rsidP="00B0790D">
      <w:pPr>
        <w:pStyle w:val="ListParagraph"/>
        <w:numPr>
          <w:ilvl w:val="1"/>
          <w:numId w:val="22"/>
        </w:numPr>
        <w:spacing w:after="0" w:line="240" w:lineRule="auto"/>
        <w:ind w:left="810"/>
        <w:rPr>
          <w:rFonts w:ascii="Times New Roman" w:hAnsi="Times New Roman" w:cs="Times New Roman"/>
        </w:rPr>
      </w:pPr>
      <w:r w:rsidRPr="00B0790D">
        <w:rPr>
          <w:rFonts w:ascii="Times New Roman" w:hAnsi="Times New Roman" w:cs="Times New Roman"/>
        </w:rPr>
        <w:t>Rather than collecting personal informatio</w:t>
      </w:r>
      <w:r w:rsidR="007B1452">
        <w:rPr>
          <w:rFonts w:ascii="Times New Roman" w:hAnsi="Times New Roman" w:cs="Times New Roman"/>
        </w:rPr>
        <w:t>n, an application or website could</w:t>
      </w:r>
      <w:r w:rsidRPr="00B0790D">
        <w:rPr>
          <w:rFonts w:ascii="Times New Roman" w:hAnsi="Times New Roman" w:cs="Times New Roman"/>
        </w:rPr>
        <w:t xml:space="preserve"> profile individual users by taking in</w:t>
      </w:r>
      <w:r w:rsidR="007B1452">
        <w:rPr>
          <w:rFonts w:ascii="Times New Roman" w:hAnsi="Times New Roman" w:cs="Times New Roman"/>
        </w:rPr>
        <w:t>formation on their interests to</w:t>
      </w:r>
      <w:r w:rsidRPr="00B0790D">
        <w:rPr>
          <w:rFonts w:ascii="Times New Roman" w:hAnsi="Times New Roman" w:cs="Times New Roman"/>
        </w:rPr>
        <w:t xml:space="preserve"> p</w:t>
      </w:r>
      <w:r w:rsidR="007B1452">
        <w:rPr>
          <w:rFonts w:ascii="Times New Roman" w:hAnsi="Times New Roman" w:cs="Times New Roman"/>
        </w:rPr>
        <w:t>rioritize</w:t>
      </w:r>
      <w:r w:rsidRPr="00B0790D">
        <w:rPr>
          <w:rFonts w:ascii="Times New Roman" w:hAnsi="Times New Roman" w:cs="Times New Roman"/>
        </w:rPr>
        <w:t xml:space="preserve"> the information that they see first.</w:t>
      </w:r>
    </w:p>
    <w:p w:rsidR="00452464" w:rsidRPr="00912196" w:rsidRDefault="00452464" w:rsidP="00912196">
      <w:pPr>
        <w:pStyle w:val="ListParagraph"/>
        <w:spacing w:after="0" w:line="240" w:lineRule="auto"/>
        <w:ind w:left="180"/>
        <w:rPr>
          <w:rFonts w:ascii="Times New Roman" w:hAnsi="Times New Roman" w:cs="Times New Roman"/>
        </w:rPr>
      </w:pPr>
    </w:p>
    <w:p w:rsidR="004848AB" w:rsidRPr="004848AB" w:rsidRDefault="004848AB" w:rsidP="000D6D0D">
      <w:pPr>
        <w:pStyle w:val="ListParagraph"/>
        <w:numPr>
          <w:ilvl w:val="0"/>
          <w:numId w:val="22"/>
        </w:numPr>
        <w:spacing w:after="0" w:line="240" w:lineRule="auto"/>
        <w:ind w:left="180" w:hanging="180"/>
        <w:rPr>
          <w:rFonts w:ascii="Times New Roman" w:hAnsi="Times New Roman" w:cs="Times New Roman"/>
          <w:b/>
        </w:rPr>
      </w:pPr>
      <w:r w:rsidRPr="004848AB">
        <w:rPr>
          <w:rFonts w:ascii="Times New Roman" w:hAnsi="Times New Roman" w:cs="Times New Roman"/>
          <w:b/>
        </w:rPr>
        <w:t>Dynamic Information Content</w:t>
      </w:r>
    </w:p>
    <w:p w:rsidR="004848AB" w:rsidRDefault="006F4BCE" w:rsidP="004848AB">
      <w:pPr>
        <w:pStyle w:val="ListParagraph"/>
        <w:numPr>
          <w:ilvl w:val="1"/>
          <w:numId w:val="22"/>
        </w:numPr>
        <w:spacing w:after="0" w:line="240" w:lineRule="auto"/>
        <w:ind w:left="810"/>
        <w:rPr>
          <w:rFonts w:ascii="Times New Roman" w:hAnsi="Times New Roman" w:cs="Times New Roman"/>
        </w:rPr>
      </w:pPr>
      <w:r>
        <w:rPr>
          <w:rFonts w:ascii="Times New Roman" w:hAnsi="Times New Roman" w:cs="Times New Roman"/>
        </w:rPr>
        <w:t xml:space="preserve">Consider updating website content and </w:t>
      </w:r>
      <w:r w:rsidR="007B1452">
        <w:rPr>
          <w:rFonts w:ascii="Times New Roman" w:hAnsi="Times New Roman" w:cs="Times New Roman"/>
        </w:rPr>
        <w:t xml:space="preserve">encouraging frequent use of the website by </w:t>
      </w:r>
      <w:r>
        <w:rPr>
          <w:rFonts w:ascii="Times New Roman" w:hAnsi="Times New Roman" w:cs="Times New Roman"/>
        </w:rPr>
        <w:t xml:space="preserve">ongoing development of content (e.g., articles, podcasts). </w:t>
      </w:r>
    </w:p>
    <w:p w:rsidR="004848AB" w:rsidRDefault="006F4BCE" w:rsidP="004848AB">
      <w:pPr>
        <w:pStyle w:val="ListParagraph"/>
        <w:numPr>
          <w:ilvl w:val="1"/>
          <w:numId w:val="22"/>
        </w:numPr>
        <w:spacing w:after="0" w:line="240" w:lineRule="auto"/>
        <w:ind w:left="810"/>
        <w:rPr>
          <w:rFonts w:ascii="Times New Roman" w:hAnsi="Times New Roman" w:cs="Times New Roman"/>
        </w:rPr>
      </w:pPr>
      <w:r>
        <w:rPr>
          <w:rFonts w:ascii="Times New Roman" w:hAnsi="Times New Roman" w:cs="Times New Roman"/>
        </w:rPr>
        <w:t xml:space="preserve">Consider email blasts with useful content. </w:t>
      </w:r>
    </w:p>
    <w:p w:rsidR="004848AB" w:rsidRDefault="006F4BCE" w:rsidP="004848AB">
      <w:pPr>
        <w:pStyle w:val="ListParagraph"/>
        <w:numPr>
          <w:ilvl w:val="1"/>
          <w:numId w:val="22"/>
        </w:numPr>
        <w:spacing w:after="0" w:line="240" w:lineRule="auto"/>
        <w:ind w:left="810"/>
        <w:rPr>
          <w:rFonts w:ascii="Times New Roman" w:hAnsi="Times New Roman" w:cs="Times New Roman"/>
        </w:rPr>
      </w:pPr>
      <w:r>
        <w:rPr>
          <w:rFonts w:ascii="Times New Roman" w:hAnsi="Times New Roman" w:cs="Times New Roman"/>
        </w:rPr>
        <w:t xml:space="preserve">This could be accomplished with a communications and marketing plan. </w:t>
      </w:r>
    </w:p>
    <w:p w:rsidR="006F4BCE" w:rsidRDefault="006F4BCE" w:rsidP="004848AB">
      <w:pPr>
        <w:pStyle w:val="ListParagraph"/>
        <w:numPr>
          <w:ilvl w:val="1"/>
          <w:numId w:val="22"/>
        </w:numPr>
        <w:spacing w:after="0" w:line="240" w:lineRule="auto"/>
        <w:ind w:left="810"/>
        <w:rPr>
          <w:rFonts w:ascii="Times New Roman" w:hAnsi="Times New Roman" w:cs="Times New Roman"/>
        </w:rPr>
      </w:pPr>
      <w:r>
        <w:rPr>
          <w:rFonts w:ascii="Times New Roman" w:hAnsi="Times New Roman" w:cs="Times New Roman"/>
        </w:rPr>
        <w:t xml:space="preserve">Perhaps each individual/organization in the </w:t>
      </w:r>
      <w:r w:rsidR="004848AB">
        <w:rPr>
          <w:rFonts w:ascii="Times New Roman" w:hAnsi="Times New Roman" w:cs="Times New Roman"/>
        </w:rPr>
        <w:t xml:space="preserve">Driver </w:t>
      </w:r>
      <w:r>
        <w:rPr>
          <w:rFonts w:ascii="Times New Roman" w:hAnsi="Times New Roman" w:cs="Times New Roman"/>
        </w:rPr>
        <w:t>Wellness Subcommittee could take responsibility for developing new content once a year.</w:t>
      </w:r>
    </w:p>
    <w:p w:rsidR="006F4BCE" w:rsidRDefault="006F4BCE" w:rsidP="006F4BCE">
      <w:pPr>
        <w:pStyle w:val="ListParagraph"/>
        <w:numPr>
          <w:ilvl w:val="1"/>
          <w:numId w:val="22"/>
        </w:numPr>
        <w:spacing w:after="0" w:line="240" w:lineRule="auto"/>
        <w:ind w:left="810"/>
        <w:rPr>
          <w:rFonts w:ascii="Times New Roman" w:hAnsi="Times New Roman" w:cs="Times New Roman"/>
        </w:rPr>
      </w:pPr>
      <w:r>
        <w:rPr>
          <w:rFonts w:ascii="Times New Roman" w:hAnsi="Times New Roman" w:cs="Times New Roman"/>
        </w:rPr>
        <w:t xml:space="preserve">For example, if </w:t>
      </w:r>
      <w:r w:rsidR="004848AB">
        <w:rPr>
          <w:rFonts w:ascii="Times New Roman" w:hAnsi="Times New Roman" w:cs="Times New Roman"/>
        </w:rPr>
        <w:t>the Subcommittee</w:t>
      </w:r>
      <w:r>
        <w:rPr>
          <w:rFonts w:ascii="Times New Roman" w:hAnsi="Times New Roman" w:cs="Times New Roman"/>
        </w:rPr>
        <w:t xml:space="preserve"> developed five different broad </w:t>
      </w:r>
      <w:r w:rsidR="004848AB">
        <w:rPr>
          <w:rFonts w:ascii="Times New Roman" w:hAnsi="Times New Roman" w:cs="Times New Roman"/>
        </w:rPr>
        <w:t xml:space="preserve">wellness </w:t>
      </w:r>
      <w:r>
        <w:rPr>
          <w:rFonts w:ascii="Times New Roman" w:hAnsi="Times New Roman" w:cs="Times New Roman"/>
        </w:rPr>
        <w:t>topics tha</w:t>
      </w:r>
      <w:r w:rsidR="004848AB">
        <w:rPr>
          <w:rFonts w:ascii="Times New Roman" w:hAnsi="Times New Roman" w:cs="Times New Roman"/>
        </w:rPr>
        <w:t>t could be selected by users, the website</w:t>
      </w:r>
      <w:r>
        <w:rPr>
          <w:rFonts w:ascii="Times New Roman" w:hAnsi="Times New Roman" w:cs="Times New Roman"/>
        </w:rPr>
        <w:t xml:space="preserve"> could provide monthly updates for each of those information topics </w:t>
      </w:r>
      <w:r w:rsidR="004848AB">
        <w:rPr>
          <w:rFonts w:ascii="Times New Roman" w:hAnsi="Times New Roman" w:cs="Times New Roman"/>
        </w:rPr>
        <w:t xml:space="preserve">and accompanying email blasts </w:t>
      </w:r>
      <w:r>
        <w:rPr>
          <w:rFonts w:ascii="Times New Roman" w:hAnsi="Times New Roman" w:cs="Times New Roman"/>
        </w:rPr>
        <w:t>such that users would receive targeted content.</w:t>
      </w:r>
    </w:p>
    <w:p w:rsidR="002B0C29" w:rsidRPr="00912196" w:rsidRDefault="002B0C29" w:rsidP="00912196">
      <w:pPr>
        <w:pStyle w:val="ListParagraph"/>
        <w:spacing w:after="0" w:line="240" w:lineRule="auto"/>
        <w:ind w:left="180"/>
        <w:rPr>
          <w:rFonts w:ascii="Times New Roman" w:hAnsi="Times New Roman" w:cs="Times New Roman"/>
        </w:rPr>
      </w:pPr>
    </w:p>
    <w:p w:rsidR="002B0C29" w:rsidRPr="002B0C29" w:rsidRDefault="002B0C29" w:rsidP="002B0C29">
      <w:pPr>
        <w:pStyle w:val="ListParagraph"/>
        <w:numPr>
          <w:ilvl w:val="0"/>
          <w:numId w:val="22"/>
        </w:numPr>
        <w:spacing w:after="0" w:line="240" w:lineRule="auto"/>
        <w:ind w:left="180"/>
        <w:rPr>
          <w:rFonts w:ascii="Times New Roman" w:hAnsi="Times New Roman" w:cs="Times New Roman"/>
        </w:rPr>
      </w:pPr>
      <w:r w:rsidRPr="002B0C29">
        <w:rPr>
          <w:rFonts w:ascii="Times New Roman" w:hAnsi="Times New Roman" w:cs="Times New Roman"/>
          <w:b/>
        </w:rPr>
        <w:t>Other Ideas Relating to Content</w:t>
      </w:r>
    </w:p>
    <w:p w:rsidR="002B0C29" w:rsidRDefault="002B0C29" w:rsidP="002B0C29">
      <w:pPr>
        <w:pStyle w:val="ListParagraph"/>
        <w:numPr>
          <w:ilvl w:val="1"/>
          <w:numId w:val="25"/>
        </w:numPr>
        <w:spacing w:after="0" w:line="240" w:lineRule="auto"/>
        <w:ind w:left="810"/>
        <w:rPr>
          <w:rFonts w:ascii="Times New Roman" w:hAnsi="Times New Roman" w:cs="Times New Roman"/>
        </w:rPr>
      </w:pPr>
      <w:r>
        <w:rPr>
          <w:rFonts w:ascii="Times New Roman" w:hAnsi="Times New Roman" w:cs="Times New Roman"/>
        </w:rPr>
        <w:t>Distilling some health information into a physical pamphlet could be helpful. The pamphlet could be handed out at me</w:t>
      </w:r>
      <w:r w:rsidR="00175A01">
        <w:rPr>
          <w:rFonts w:ascii="Times New Roman" w:hAnsi="Times New Roman" w:cs="Times New Roman"/>
        </w:rPr>
        <w:t>dical facilities and other physical locations, e.g., truck shows</w:t>
      </w:r>
      <w:r>
        <w:rPr>
          <w:rFonts w:ascii="Times New Roman" w:hAnsi="Times New Roman" w:cs="Times New Roman"/>
        </w:rPr>
        <w:t>.</w:t>
      </w:r>
    </w:p>
    <w:p w:rsidR="002B0C29" w:rsidRDefault="00175A01" w:rsidP="002B0C29">
      <w:pPr>
        <w:pStyle w:val="ListParagraph"/>
        <w:numPr>
          <w:ilvl w:val="1"/>
          <w:numId w:val="25"/>
        </w:numPr>
        <w:spacing w:after="0" w:line="240" w:lineRule="auto"/>
        <w:ind w:left="810"/>
        <w:rPr>
          <w:rFonts w:ascii="Times New Roman" w:hAnsi="Times New Roman" w:cs="Times New Roman"/>
        </w:rPr>
      </w:pPr>
      <w:r>
        <w:rPr>
          <w:rFonts w:ascii="Times New Roman" w:hAnsi="Times New Roman" w:cs="Times New Roman"/>
        </w:rPr>
        <w:t>The w</w:t>
      </w:r>
      <w:r w:rsidR="002B0C29">
        <w:rPr>
          <w:rFonts w:ascii="Times New Roman" w:hAnsi="Times New Roman" w:cs="Times New Roman"/>
        </w:rPr>
        <w:t>ebsite</w:t>
      </w:r>
      <w:r w:rsidR="002B0C29" w:rsidRPr="00DB409D">
        <w:rPr>
          <w:rFonts w:ascii="Times New Roman" w:hAnsi="Times New Roman" w:cs="Times New Roman"/>
        </w:rPr>
        <w:t xml:space="preserve"> could attempt to show how each aspect of </w:t>
      </w:r>
      <w:r w:rsidR="002B0C29">
        <w:rPr>
          <w:rFonts w:ascii="Times New Roman" w:hAnsi="Times New Roman" w:cs="Times New Roman"/>
        </w:rPr>
        <w:t>driver</w:t>
      </w:r>
      <w:r w:rsidR="002B0C29" w:rsidRPr="00DB409D">
        <w:rPr>
          <w:rFonts w:ascii="Times New Roman" w:hAnsi="Times New Roman" w:cs="Times New Roman"/>
        </w:rPr>
        <w:t xml:space="preserve"> wellness (health, medical certification (“how to stay on the road”), food, exercise, fatigue, </w:t>
      </w:r>
      <w:r>
        <w:rPr>
          <w:rFonts w:ascii="Times New Roman" w:hAnsi="Times New Roman" w:cs="Times New Roman"/>
        </w:rPr>
        <w:t>stress management) impacts a driver’s</w:t>
      </w:r>
      <w:r w:rsidR="002B0C29" w:rsidRPr="00DB409D">
        <w:rPr>
          <w:rFonts w:ascii="Times New Roman" w:hAnsi="Times New Roman" w:cs="Times New Roman"/>
        </w:rPr>
        <w:t xml:space="preserve"> career and family, possibly using a diagram.</w:t>
      </w:r>
    </w:p>
    <w:p w:rsidR="002B0C29" w:rsidRDefault="002B0C29" w:rsidP="002B0C29">
      <w:pPr>
        <w:pStyle w:val="ListParagraph"/>
        <w:numPr>
          <w:ilvl w:val="1"/>
          <w:numId w:val="25"/>
        </w:numPr>
        <w:spacing w:after="0" w:line="240" w:lineRule="auto"/>
        <w:ind w:left="810"/>
        <w:rPr>
          <w:rFonts w:ascii="Times New Roman" w:hAnsi="Times New Roman" w:cs="Times New Roman"/>
        </w:rPr>
      </w:pPr>
      <w:r>
        <w:rPr>
          <w:rFonts w:ascii="Times New Roman" w:hAnsi="Times New Roman" w:cs="Times New Roman"/>
        </w:rPr>
        <w:lastRenderedPageBreak/>
        <w:t>A “career calculator” that shows projected lifespan and cumulative earnings impacts if you can remain healthy and stay on the road longer could be helpful in communicating long-term health impacts.</w:t>
      </w:r>
    </w:p>
    <w:p w:rsidR="002B0C29" w:rsidRDefault="002B0C29" w:rsidP="002B0C29">
      <w:pPr>
        <w:pStyle w:val="ListParagraph"/>
        <w:numPr>
          <w:ilvl w:val="2"/>
          <w:numId w:val="25"/>
        </w:numPr>
        <w:spacing w:after="0" w:line="240" w:lineRule="auto"/>
        <w:ind w:left="1260" w:hanging="270"/>
        <w:rPr>
          <w:rFonts w:ascii="Times New Roman" w:hAnsi="Times New Roman" w:cs="Times New Roman"/>
        </w:rPr>
      </w:pPr>
      <w:r>
        <w:rPr>
          <w:rFonts w:ascii="Times New Roman" w:hAnsi="Times New Roman" w:cs="Times New Roman"/>
        </w:rPr>
        <w:t>For example, if you were able to work 10, 15, or 20 more years.</w:t>
      </w:r>
    </w:p>
    <w:p w:rsidR="00175A01" w:rsidRDefault="002B0C29" w:rsidP="002B0C29">
      <w:pPr>
        <w:pStyle w:val="ListParagraph"/>
        <w:numPr>
          <w:ilvl w:val="1"/>
          <w:numId w:val="25"/>
        </w:numPr>
        <w:spacing w:after="0" w:line="240" w:lineRule="auto"/>
        <w:ind w:left="810"/>
        <w:rPr>
          <w:rFonts w:ascii="Times New Roman" w:hAnsi="Times New Roman" w:cs="Times New Roman"/>
        </w:rPr>
      </w:pPr>
      <w:r>
        <w:rPr>
          <w:rFonts w:ascii="Times New Roman" w:hAnsi="Times New Roman" w:cs="Times New Roman"/>
        </w:rPr>
        <w:t xml:space="preserve">Anonymous health question submission option could be a </w:t>
      </w:r>
      <w:r w:rsidR="00175A01">
        <w:rPr>
          <w:rFonts w:ascii="Times New Roman" w:hAnsi="Times New Roman" w:cs="Times New Roman"/>
        </w:rPr>
        <w:t>good way to convey information.</w:t>
      </w:r>
    </w:p>
    <w:p w:rsidR="002B0C29" w:rsidRDefault="002B0C29" w:rsidP="00175A01">
      <w:pPr>
        <w:pStyle w:val="ListParagraph"/>
        <w:numPr>
          <w:ilvl w:val="2"/>
          <w:numId w:val="25"/>
        </w:numPr>
        <w:spacing w:after="0" w:line="240" w:lineRule="auto"/>
        <w:ind w:left="1260" w:hanging="270"/>
        <w:rPr>
          <w:rFonts w:ascii="Times New Roman" w:hAnsi="Times New Roman" w:cs="Times New Roman"/>
        </w:rPr>
      </w:pPr>
      <w:r w:rsidRPr="002B0C29">
        <w:rPr>
          <w:rFonts w:ascii="Times New Roman" w:hAnsi="Times New Roman" w:cs="Times New Roman"/>
        </w:rPr>
        <w:t>Families could use an anonymous health question submission tool as well.</w:t>
      </w:r>
    </w:p>
    <w:p w:rsidR="002B0C29" w:rsidRDefault="002B0C29" w:rsidP="002B0C29">
      <w:pPr>
        <w:pStyle w:val="ListParagraph"/>
        <w:numPr>
          <w:ilvl w:val="1"/>
          <w:numId w:val="25"/>
        </w:numPr>
        <w:spacing w:after="0" w:line="240" w:lineRule="auto"/>
        <w:ind w:left="810"/>
        <w:rPr>
          <w:rFonts w:ascii="Times New Roman" w:hAnsi="Times New Roman" w:cs="Times New Roman"/>
        </w:rPr>
      </w:pPr>
      <w:r>
        <w:rPr>
          <w:rFonts w:ascii="Times New Roman" w:hAnsi="Times New Roman" w:cs="Times New Roman"/>
        </w:rPr>
        <w:t xml:space="preserve">Direct and immediate feedback (e.g., </w:t>
      </w:r>
      <w:proofErr w:type="spellStart"/>
      <w:r>
        <w:rPr>
          <w:rFonts w:ascii="Times New Roman" w:hAnsi="Times New Roman" w:cs="Times New Roman"/>
        </w:rPr>
        <w:t>fitbit</w:t>
      </w:r>
      <w:proofErr w:type="spellEnd"/>
      <w:r>
        <w:rPr>
          <w:rFonts w:ascii="Times New Roman" w:hAnsi="Times New Roman" w:cs="Times New Roman"/>
        </w:rPr>
        <w:t xml:space="preserve"> information) can be motivating. </w:t>
      </w:r>
      <w:r w:rsidRPr="002B0C29">
        <w:rPr>
          <w:rFonts w:ascii="Times New Roman" w:hAnsi="Times New Roman" w:cs="Times New Roman"/>
        </w:rPr>
        <w:t>It is difficult to motivate people by only conveying long-term consequences.</w:t>
      </w:r>
    </w:p>
    <w:p w:rsidR="002B0C29" w:rsidRDefault="00175A01" w:rsidP="002B0C29">
      <w:pPr>
        <w:pStyle w:val="ListParagraph"/>
        <w:numPr>
          <w:ilvl w:val="1"/>
          <w:numId w:val="25"/>
        </w:numPr>
        <w:spacing w:after="0" w:line="240" w:lineRule="auto"/>
        <w:ind w:left="810"/>
        <w:rPr>
          <w:rFonts w:ascii="Times New Roman" w:hAnsi="Times New Roman" w:cs="Times New Roman"/>
        </w:rPr>
      </w:pPr>
      <w:r>
        <w:rPr>
          <w:rFonts w:ascii="Times New Roman" w:hAnsi="Times New Roman" w:cs="Times New Roman"/>
        </w:rPr>
        <w:t>The w</w:t>
      </w:r>
      <w:r w:rsidR="002B0C29">
        <w:rPr>
          <w:rFonts w:ascii="Times New Roman" w:hAnsi="Times New Roman" w:cs="Times New Roman"/>
        </w:rPr>
        <w:t>ebsite should include a feature where drivers can provide feedback.</w:t>
      </w:r>
    </w:p>
    <w:p w:rsidR="002B0C29" w:rsidRDefault="00175A01" w:rsidP="002B0C29">
      <w:pPr>
        <w:pStyle w:val="ListParagraph"/>
        <w:numPr>
          <w:ilvl w:val="1"/>
          <w:numId w:val="25"/>
        </w:numPr>
        <w:spacing w:after="0" w:line="240" w:lineRule="auto"/>
        <w:ind w:left="810"/>
        <w:rPr>
          <w:rFonts w:ascii="Times New Roman" w:hAnsi="Times New Roman" w:cs="Times New Roman"/>
        </w:rPr>
      </w:pPr>
      <w:r>
        <w:rPr>
          <w:rFonts w:ascii="Times New Roman" w:hAnsi="Times New Roman" w:cs="Times New Roman"/>
        </w:rPr>
        <w:t>An a</w:t>
      </w:r>
      <w:r w:rsidR="002B0C29">
        <w:rPr>
          <w:rFonts w:ascii="Times New Roman" w:hAnsi="Times New Roman" w:cs="Times New Roman"/>
        </w:rPr>
        <w:t>nonymous poll with rotating multiple cho</w:t>
      </w:r>
      <w:r>
        <w:rPr>
          <w:rFonts w:ascii="Times New Roman" w:hAnsi="Times New Roman" w:cs="Times New Roman"/>
        </w:rPr>
        <w:t>ice health questions that displayed</w:t>
      </w:r>
      <w:r w:rsidR="002B0C29">
        <w:rPr>
          <w:rFonts w:ascii="Times New Roman" w:hAnsi="Times New Roman" w:cs="Times New Roman"/>
        </w:rPr>
        <w:t xml:space="preserve"> the statistics of other polled responses after a vote </w:t>
      </w:r>
      <w:r>
        <w:rPr>
          <w:rFonts w:ascii="Times New Roman" w:hAnsi="Times New Roman" w:cs="Times New Roman"/>
        </w:rPr>
        <w:t xml:space="preserve">from a user </w:t>
      </w:r>
      <w:r w:rsidR="002B0C29">
        <w:rPr>
          <w:rFonts w:ascii="Times New Roman" w:hAnsi="Times New Roman" w:cs="Times New Roman"/>
        </w:rPr>
        <w:t>would be a good way of interacting.</w:t>
      </w:r>
    </w:p>
    <w:p w:rsidR="002B0C29" w:rsidRDefault="00175A01" w:rsidP="002B0C29">
      <w:pPr>
        <w:pStyle w:val="ListParagraph"/>
        <w:numPr>
          <w:ilvl w:val="1"/>
          <w:numId w:val="25"/>
        </w:numPr>
        <w:spacing w:after="0" w:line="240" w:lineRule="auto"/>
        <w:ind w:left="810"/>
        <w:rPr>
          <w:rFonts w:ascii="Times New Roman" w:hAnsi="Times New Roman" w:cs="Times New Roman"/>
        </w:rPr>
      </w:pPr>
      <w:r>
        <w:rPr>
          <w:rFonts w:ascii="Times New Roman" w:hAnsi="Times New Roman" w:cs="Times New Roman"/>
        </w:rPr>
        <w:t>Testimonials of life change due to</w:t>
      </w:r>
      <w:r w:rsidR="002B0C29">
        <w:rPr>
          <w:rFonts w:ascii="Times New Roman" w:hAnsi="Times New Roman" w:cs="Times New Roman"/>
        </w:rPr>
        <w:t xml:space="preserve"> health changes could be helpful (e.g., before/after</w:t>
      </w:r>
      <w:r>
        <w:rPr>
          <w:rFonts w:ascii="Times New Roman" w:hAnsi="Times New Roman" w:cs="Times New Roman"/>
        </w:rPr>
        <w:t xml:space="preserve"> photographs</w:t>
      </w:r>
      <w:r w:rsidR="002B0C29">
        <w:rPr>
          <w:rFonts w:ascii="Times New Roman" w:hAnsi="Times New Roman" w:cs="Times New Roman"/>
        </w:rPr>
        <w:t>).</w:t>
      </w:r>
    </w:p>
    <w:p w:rsidR="002B0C29" w:rsidRDefault="002B0C29" w:rsidP="002B0C29">
      <w:pPr>
        <w:pStyle w:val="ListParagraph"/>
        <w:numPr>
          <w:ilvl w:val="1"/>
          <w:numId w:val="25"/>
        </w:numPr>
        <w:spacing w:after="0" w:line="240" w:lineRule="auto"/>
        <w:ind w:left="810"/>
        <w:rPr>
          <w:rFonts w:ascii="Times New Roman" w:hAnsi="Times New Roman" w:cs="Times New Roman"/>
        </w:rPr>
      </w:pPr>
      <w:r>
        <w:rPr>
          <w:rFonts w:ascii="Times New Roman" w:hAnsi="Times New Roman" w:cs="Times New Roman"/>
        </w:rPr>
        <w:t xml:space="preserve">Consider getting a video from FMCSA Administrator and/or other </w:t>
      </w:r>
      <w:r w:rsidR="00175A01">
        <w:rPr>
          <w:rFonts w:ascii="Times New Roman" w:hAnsi="Times New Roman" w:cs="Times New Roman"/>
        </w:rPr>
        <w:t xml:space="preserve">high ranking executives of other driver wellness public-private partnership </w:t>
      </w:r>
      <w:r>
        <w:rPr>
          <w:rFonts w:ascii="Times New Roman" w:hAnsi="Times New Roman" w:cs="Times New Roman"/>
        </w:rPr>
        <w:t>members to communicate the importa</w:t>
      </w:r>
      <w:r w:rsidR="00175A01">
        <w:rPr>
          <w:rFonts w:ascii="Times New Roman" w:hAnsi="Times New Roman" w:cs="Times New Roman"/>
        </w:rPr>
        <w:t>nce/significance of the driver w</w:t>
      </w:r>
      <w:r>
        <w:rPr>
          <w:rFonts w:ascii="Times New Roman" w:hAnsi="Times New Roman" w:cs="Times New Roman"/>
        </w:rPr>
        <w:t>ellness initiative.</w:t>
      </w:r>
    </w:p>
    <w:p w:rsidR="00912196" w:rsidRDefault="00912196" w:rsidP="00912196">
      <w:pPr>
        <w:pStyle w:val="ListParagraph"/>
        <w:spacing w:after="0" w:line="240" w:lineRule="auto"/>
        <w:ind w:left="810"/>
        <w:rPr>
          <w:rFonts w:ascii="Times New Roman" w:hAnsi="Times New Roman" w:cs="Times New Roman"/>
        </w:rPr>
      </w:pPr>
    </w:p>
    <w:p w:rsidR="002B0C29" w:rsidRPr="009D14D8" w:rsidRDefault="009D14D8" w:rsidP="002B0C29">
      <w:pPr>
        <w:pStyle w:val="ListParagraph"/>
        <w:numPr>
          <w:ilvl w:val="0"/>
          <w:numId w:val="25"/>
        </w:numPr>
        <w:spacing w:after="0" w:line="240" w:lineRule="auto"/>
        <w:ind w:left="180"/>
        <w:rPr>
          <w:rFonts w:ascii="Times New Roman" w:hAnsi="Times New Roman" w:cs="Times New Roman"/>
          <w:b/>
        </w:rPr>
      </w:pPr>
      <w:r w:rsidRPr="009D14D8">
        <w:rPr>
          <w:rFonts w:ascii="Times New Roman" w:hAnsi="Times New Roman" w:cs="Times New Roman"/>
          <w:b/>
        </w:rPr>
        <w:t>General Notes</w:t>
      </w:r>
    </w:p>
    <w:p w:rsidR="009D14D8" w:rsidRDefault="009D14D8" w:rsidP="009D14D8">
      <w:pPr>
        <w:pStyle w:val="ListParagraph"/>
        <w:numPr>
          <w:ilvl w:val="1"/>
          <w:numId w:val="25"/>
        </w:numPr>
        <w:spacing w:after="0" w:line="240" w:lineRule="auto"/>
        <w:ind w:left="810"/>
        <w:rPr>
          <w:rFonts w:ascii="Times New Roman" w:hAnsi="Times New Roman" w:cs="Times New Roman"/>
        </w:rPr>
      </w:pPr>
      <w:r>
        <w:rPr>
          <w:rFonts w:ascii="Times New Roman" w:hAnsi="Times New Roman" w:cs="Times New Roman"/>
        </w:rPr>
        <w:t>Reaching owner-operators could be key to having an impact on the driver population.</w:t>
      </w:r>
    </w:p>
    <w:p w:rsidR="009D14D8" w:rsidRPr="009D14D8" w:rsidRDefault="009D14D8" w:rsidP="009D14D8">
      <w:pPr>
        <w:pStyle w:val="ListParagraph"/>
        <w:numPr>
          <w:ilvl w:val="1"/>
          <w:numId w:val="25"/>
        </w:numPr>
        <w:spacing w:after="0" w:line="240" w:lineRule="auto"/>
        <w:ind w:left="810"/>
        <w:rPr>
          <w:rFonts w:ascii="Times New Roman" w:hAnsi="Times New Roman" w:cs="Times New Roman"/>
        </w:rPr>
      </w:pPr>
      <w:r w:rsidRPr="009D14D8">
        <w:rPr>
          <w:rFonts w:ascii="Times New Roman" w:hAnsi="Times New Roman" w:cs="Times New Roman"/>
        </w:rPr>
        <w:t>It is difficult for drivers to get regular exercise during a 14-hour work day because for the most part they have to pay attention while at a loading dock and when in line at a distributor.</w:t>
      </w:r>
    </w:p>
    <w:p w:rsidR="009D14D8" w:rsidRDefault="00AB61FC" w:rsidP="009D14D8">
      <w:pPr>
        <w:pStyle w:val="ListParagraph"/>
        <w:numPr>
          <w:ilvl w:val="1"/>
          <w:numId w:val="25"/>
        </w:numPr>
        <w:spacing w:after="0" w:line="240" w:lineRule="auto"/>
        <w:ind w:left="810"/>
        <w:rPr>
          <w:rFonts w:ascii="Times New Roman" w:hAnsi="Times New Roman" w:cs="Times New Roman"/>
        </w:rPr>
      </w:pPr>
      <w:r>
        <w:rPr>
          <w:rFonts w:ascii="Times New Roman" w:hAnsi="Times New Roman" w:cs="Times New Roman"/>
        </w:rPr>
        <w:t>How do you get drivers to go to the website initially?</w:t>
      </w:r>
    </w:p>
    <w:p w:rsidR="00AB61FC" w:rsidRDefault="00912196" w:rsidP="009D14D8">
      <w:pPr>
        <w:pStyle w:val="ListParagraph"/>
        <w:numPr>
          <w:ilvl w:val="1"/>
          <w:numId w:val="25"/>
        </w:numPr>
        <w:spacing w:after="0" w:line="240" w:lineRule="auto"/>
        <w:ind w:left="810"/>
        <w:rPr>
          <w:rFonts w:ascii="Times New Roman" w:hAnsi="Times New Roman" w:cs="Times New Roman"/>
        </w:rPr>
      </w:pPr>
      <w:r>
        <w:rPr>
          <w:rFonts w:ascii="Times New Roman" w:hAnsi="Times New Roman" w:cs="Times New Roman"/>
        </w:rPr>
        <w:t>The driver wellness public-private partnership should think about how to incentivize drivers to interact with the website (e.g., pedometer, coupons for healthy food, exercise bands).</w:t>
      </w:r>
    </w:p>
    <w:p w:rsidR="00912196" w:rsidRDefault="00912196" w:rsidP="009D14D8">
      <w:pPr>
        <w:pStyle w:val="ListParagraph"/>
        <w:numPr>
          <w:ilvl w:val="1"/>
          <w:numId w:val="25"/>
        </w:numPr>
        <w:spacing w:after="0" w:line="240" w:lineRule="auto"/>
        <w:ind w:left="810"/>
        <w:rPr>
          <w:rFonts w:ascii="Times New Roman" w:hAnsi="Times New Roman" w:cs="Times New Roman"/>
        </w:rPr>
      </w:pPr>
      <w:r>
        <w:rPr>
          <w:rFonts w:ascii="Times New Roman" w:hAnsi="Times New Roman" w:cs="Times New Roman"/>
        </w:rPr>
        <w:t xml:space="preserve">If any </w:t>
      </w:r>
      <w:r w:rsidR="00175A01">
        <w:rPr>
          <w:rFonts w:ascii="Times New Roman" w:hAnsi="Times New Roman" w:cs="Times New Roman"/>
        </w:rPr>
        <w:t xml:space="preserve">Subcommittee </w:t>
      </w:r>
      <w:r>
        <w:rPr>
          <w:rFonts w:ascii="Times New Roman" w:hAnsi="Times New Roman" w:cs="Times New Roman"/>
        </w:rPr>
        <w:t>members know colleagues who would want to assist with technology development relating to driver wellness, they should encourage them to contact FMCSA</w:t>
      </w:r>
      <w:r w:rsidR="00175A01">
        <w:rPr>
          <w:rFonts w:ascii="Times New Roman" w:hAnsi="Times New Roman" w:cs="Times New Roman"/>
        </w:rPr>
        <w:t>.</w:t>
      </w:r>
    </w:p>
    <w:p w:rsidR="00912196" w:rsidRPr="002B0C29" w:rsidRDefault="00912196" w:rsidP="00912196">
      <w:pPr>
        <w:pStyle w:val="ListParagraph"/>
        <w:spacing w:after="0" w:line="240" w:lineRule="auto"/>
        <w:ind w:left="810"/>
        <w:rPr>
          <w:rFonts w:ascii="Times New Roman" w:hAnsi="Times New Roman" w:cs="Times New Roman"/>
        </w:rPr>
      </w:pPr>
    </w:p>
    <w:p w:rsidR="004C5235" w:rsidRDefault="004C5235" w:rsidP="002B0C29">
      <w:pPr>
        <w:pStyle w:val="ListParagraph"/>
        <w:numPr>
          <w:ilvl w:val="0"/>
          <w:numId w:val="25"/>
        </w:numPr>
        <w:spacing w:after="0" w:line="240" w:lineRule="auto"/>
        <w:ind w:left="180"/>
        <w:rPr>
          <w:rFonts w:ascii="Times New Roman" w:hAnsi="Times New Roman" w:cs="Times New Roman"/>
        </w:rPr>
      </w:pPr>
      <w:r w:rsidRPr="002B0C29">
        <w:rPr>
          <w:rFonts w:ascii="Times New Roman" w:hAnsi="Times New Roman" w:cs="Times New Roman"/>
          <w:b/>
        </w:rPr>
        <w:t>Research</w:t>
      </w:r>
      <w:r>
        <w:rPr>
          <w:rFonts w:ascii="Times New Roman" w:hAnsi="Times New Roman" w:cs="Times New Roman"/>
        </w:rPr>
        <w:t xml:space="preserve"> </w:t>
      </w:r>
      <w:r w:rsidR="004B44A2">
        <w:rPr>
          <w:rFonts w:ascii="Times New Roman" w:hAnsi="Times New Roman" w:cs="Times New Roman"/>
        </w:rPr>
        <w:t>–</w:t>
      </w:r>
      <w:r w:rsidR="002B0C29">
        <w:rPr>
          <w:rFonts w:ascii="Times New Roman" w:hAnsi="Times New Roman" w:cs="Times New Roman"/>
        </w:rPr>
        <w:t xml:space="preserve"> W</w:t>
      </w:r>
      <w:r w:rsidR="004B44A2">
        <w:rPr>
          <w:rFonts w:ascii="Times New Roman" w:hAnsi="Times New Roman" w:cs="Times New Roman"/>
        </w:rPr>
        <w:t>hat type of research might be useful for the driver wellness website?</w:t>
      </w:r>
    </w:p>
    <w:p w:rsidR="004C5235" w:rsidRDefault="004B44A2" w:rsidP="002B0C29">
      <w:pPr>
        <w:pStyle w:val="ListParagraph"/>
        <w:numPr>
          <w:ilvl w:val="1"/>
          <w:numId w:val="25"/>
        </w:numPr>
        <w:spacing w:after="0" w:line="240" w:lineRule="auto"/>
        <w:ind w:left="810"/>
        <w:rPr>
          <w:rFonts w:ascii="Times New Roman" w:hAnsi="Times New Roman" w:cs="Times New Roman"/>
        </w:rPr>
      </w:pPr>
      <w:r>
        <w:rPr>
          <w:rFonts w:ascii="Times New Roman" w:hAnsi="Times New Roman" w:cs="Times New Roman"/>
        </w:rPr>
        <w:t>25,000 Medical Examination Report Forms</w:t>
      </w:r>
    </w:p>
    <w:p w:rsidR="004B44A2" w:rsidRDefault="004B44A2" w:rsidP="002B0C29">
      <w:pPr>
        <w:pStyle w:val="ListParagraph"/>
        <w:numPr>
          <w:ilvl w:val="2"/>
          <w:numId w:val="25"/>
        </w:numPr>
        <w:spacing w:after="0" w:line="240" w:lineRule="auto"/>
        <w:ind w:left="1260" w:hanging="270"/>
        <w:rPr>
          <w:rFonts w:ascii="Times New Roman" w:hAnsi="Times New Roman" w:cs="Times New Roman"/>
        </w:rPr>
      </w:pPr>
      <w:r>
        <w:rPr>
          <w:rFonts w:ascii="Times New Roman" w:hAnsi="Times New Roman" w:cs="Times New Roman"/>
        </w:rPr>
        <w:t xml:space="preserve">Reasons an individual got something less than a 2-year card and why. </w:t>
      </w:r>
    </w:p>
    <w:p w:rsidR="004B44A2" w:rsidRDefault="004B44A2" w:rsidP="002B0C29">
      <w:pPr>
        <w:pStyle w:val="ListParagraph"/>
        <w:numPr>
          <w:ilvl w:val="2"/>
          <w:numId w:val="25"/>
        </w:numPr>
        <w:spacing w:after="0" w:line="240" w:lineRule="auto"/>
        <w:ind w:left="1260" w:hanging="270"/>
        <w:rPr>
          <w:rFonts w:ascii="Times New Roman" w:hAnsi="Times New Roman" w:cs="Times New Roman"/>
        </w:rPr>
      </w:pPr>
      <w:r w:rsidRPr="004B44A2">
        <w:rPr>
          <w:rFonts w:ascii="Times New Roman" w:hAnsi="Times New Roman" w:cs="Times New Roman"/>
        </w:rPr>
        <w:t>Of all the drivers, what percentage walked out with different length medical cards?</w:t>
      </w:r>
    </w:p>
    <w:p w:rsidR="004B44A2" w:rsidRDefault="004B44A2" w:rsidP="002B0C29">
      <w:pPr>
        <w:pStyle w:val="ListParagraph"/>
        <w:numPr>
          <w:ilvl w:val="2"/>
          <w:numId w:val="25"/>
        </w:numPr>
        <w:spacing w:after="0" w:line="240" w:lineRule="auto"/>
        <w:ind w:left="1260" w:hanging="270"/>
        <w:rPr>
          <w:rFonts w:ascii="Times New Roman" w:hAnsi="Times New Roman" w:cs="Times New Roman"/>
        </w:rPr>
      </w:pPr>
      <w:r>
        <w:rPr>
          <w:rFonts w:ascii="Times New Roman" w:hAnsi="Times New Roman" w:cs="Times New Roman"/>
        </w:rPr>
        <w:t>Top reasons for failing/percentage.</w:t>
      </w:r>
    </w:p>
    <w:p w:rsidR="004B44A2" w:rsidRDefault="00912196" w:rsidP="002B0C29">
      <w:pPr>
        <w:pStyle w:val="ListParagraph"/>
        <w:numPr>
          <w:ilvl w:val="2"/>
          <w:numId w:val="25"/>
        </w:numPr>
        <w:spacing w:after="0" w:line="240" w:lineRule="auto"/>
        <w:ind w:left="1260" w:hanging="270"/>
        <w:rPr>
          <w:rFonts w:ascii="Times New Roman" w:hAnsi="Times New Roman" w:cs="Times New Roman"/>
        </w:rPr>
      </w:pPr>
      <w:r>
        <w:rPr>
          <w:rFonts w:ascii="Times New Roman" w:hAnsi="Times New Roman" w:cs="Times New Roman"/>
        </w:rPr>
        <w:t>Body Mass Index (BMI)</w:t>
      </w:r>
      <w:r w:rsidR="004B44A2">
        <w:rPr>
          <w:rFonts w:ascii="Times New Roman" w:hAnsi="Times New Roman" w:cs="Times New Roman"/>
        </w:rPr>
        <w:t xml:space="preserve"> – percentage of </w:t>
      </w:r>
      <w:r w:rsidR="00175A01">
        <w:rPr>
          <w:rFonts w:ascii="Times New Roman" w:hAnsi="Times New Roman" w:cs="Times New Roman"/>
        </w:rPr>
        <w:t xml:space="preserve">BMI </w:t>
      </w:r>
      <w:r w:rsidR="004B44A2">
        <w:rPr>
          <w:rFonts w:ascii="Times New Roman" w:hAnsi="Times New Roman" w:cs="Times New Roman"/>
        </w:rPr>
        <w:t>groupings that have known sleep apnea.</w:t>
      </w:r>
    </w:p>
    <w:p w:rsidR="004B44A2" w:rsidRPr="004B44A2" w:rsidRDefault="004B44A2" w:rsidP="002B0C29">
      <w:pPr>
        <w:pStyle w:val="ListParagraph"/>
        <w:numPr>
          <w:ilvl w:val="1"/>
          <w:numId w:val="25"/>
        </w:numPr>
        <w:spacing w:after="0" w:line="240" w:lineRule="auto"/>
        <w:ind w:left="810"/>
        <w:rPr>
          <w:rFonts w:ascii="Times New Roman" w:hAnsi="Times New Roman" w:cs="Times New Roman"/>
        </w:rPr>
      </w:pPr>
      <w:r>
        <w:rPr>
          <w:rFonts w:ascii="Times New Roman" w:hAnsi="Times New Roman" w:cs="Times New Roman"/>
        </w:rPr>
        <w:t>What other research is FMCSA conducting that could lend useful information to the driver wellness website?</w:t>
      </w:r>
    </w:p>
    <w:p w:rsidR="00AA5734" w:rsidRPr="00912196" w:rsidRDefault="00AA5734" w:rsidP="00912196">
      <w:pPr>
        <w:spacing w:after="0" w:line="240" w:lineRule="auto"/>
        <w:rPr>
          <w:rFonts w:ascii="Times New Roman" w:hAnsi="Times New Roman" w:cs="Times New Roman"/>
        </w:rPr>
      </w:pPr>
    </w:p>
    <w:p w:rsidR="005F5B8C" w:rsidRPr="000D6D0D" w:rsidRDefault="002B0C29" w:rsidP="002B0C29">
      <w:pPr>
        <w:pStyle w:val="ListParagraph"/>
        <w:numPr>
          <w:ilvl w:val="0"/>
          <w:numId w:val="25"/>
        </w:numPr>
        <w:spacing w:after="0" w:line="240" w:lineRule="auto"/>
        <w:ind w:left="180" w:hanging="180"/>
        <w:rPr>
          <w:rFonts w:ascii="Times New Roman" w:hAnsi="Times New Roman" w:cs="Times New Roman"/>
        </w:rPr>
      </w:pPr>
      <w:r w:rsidRPr="002B0C29">
        <w:rPr>
          <w:rFonts w:ascii="Times New Roman" w:hAnsi="Times New Roman" w:cs="Times New Roman"/>
          <w:b/>
        </w:rPr>
        <w:t>Focus Groups</w:t>
      </w:r>
      <w:r>
        <w:rPr>
          <w:rFonts w:ascii="Times New Roman" w:hAnsi="Times New Roman" w:cs="Times New Roman"/>
        </w:rPr>
        <w:t xml:space="preserve"> – </w:t>
      </w:r>
      <w:r w:rsidR="005F5B8C">
        <w:rPr>
          <w:rFonts w:ascii="Times New Roman" w:hAnsi="Times New Roman" w:cs="Times New Roman"/>
        </w:rPr>
        <w:t xml:space="preserve">What kind of feedback should </w:t>
      </w:r>
      <w:r w:rsidR="00912196">
        <w:rPr>
          <w:rFonts w:ascii="Times New Roman" w:hAnsi="Times New Roman" w:cs="Times New Roman"/>
        </w:rPr>
        <w:t>FMCSA</w:t>
      </w:r>
      <w:r w:rsidR="005F5B8C">
        <w:rPr>
          <w:rFonts w:ascii="Times New Roman" w:hAnsi="Times New Roman" w:cs="Times New Roman"/>
        </w:rPr>
        <w:t xml:space="preserve"> hope to receive from drivers in focus groups that would be testing information developed for </w:t>
      </w:r>
      <w:r w:rsidR="00755F10">
        <w:rPr>
          <w:rFonts w:ascii="Times New Roman" w:hAnsi="Times New Roman" w:cs="Times New Roman"/>
        </w:rPr>
        <w:t xml:space="preserve">the driver </w:t>
      </w:r>
      <w:r w:rsidR="005F5B8C">
        <w:rPr>
          <w:rFonts w:ascii="Times New Roman" w:hAnsi="Times New Roman" w:cs="Times New Roman"/>
        </w:rPr>
        <w:t>wellness website?</w:t>
      </w:r>
    </w:p>
    <w:p w:rsidR="00917DD2" w:rsidRDefault="005F5B8C" w:rsidP="002B0C29">
      <w:pPr>
        <w:pStyle w:val="ListParagraph"/>
        <w:numPr>
          <w:ilvl w:val="1"/>
          <w:numId w:val="25"/>
        </w:numPr>
        <w:spacing w:after="0" w:line="240" w:lineRule="auto"/>
        <w:ind w:left="810"/>
        <w:rPr>
          <w:rFonts w:ascii="Times New Roman" w:hAnsi="Times New Roman" w:cs="Times New Roman"/>
        </w:rPr>
      </w:pPr>
      <w:r>
        <w:rPr>
          <w:rFonts w:ascii="Times New Roman" w:hAnsi="Times New Roman" w:cs="Times New Roman"/>
        </w:rPr>
        <w:t>Driver Representation</w:t>
      </w:r>
      <w:r w:rsidR="00755F10">
        <w:rPr>
          <w:rFonts w:ascii="Times New Roman" w:hAnsi="Times New Roman" w:cs="Times New Roman"/>
        </w:rPr>
        <w:t xml:space="preserve">: </w:t>
      </w:r>
      <w:r w:rsidR="004C5235">
        <w:rPr>
          <w:rFonts w:ascii="Times New Roman" w:hAnsi="Times New Roman" w:cs="Times New Roman"/>
        </w:rPr>
        <w:t>Ideally, FMCSA should solicit feedback from a diverse group of drivers:</w:t>
      </w:r>
    </w:p>
    <w:p w:rsidR="005F5B8C" w:rsidRDefault="005F5B8C" w:rsidP="002B0C29">
      <w:pPr>
        <w:pStyle w:val="ListParagraph"/>
        <w:numPr>
          <w:ilvl w:val="2"/>
          <w:numId w:val="25"/>
        </w:numPr>
        <w:spacing w:after="0" w:line="240" w:lineRule="auto"/>
        <w:ind w:left="1260" w:hanging="270"/>
        <w:rPr>
          <w:rFonts w:ascii="Times New Roman" w:hAnsi="Times New Roman" w:cs="Times New Roman"/>
        </w:rPr>
      </w:pPr>
      <w:r>
        <w:rPr>
          <w:rFonts w:ascii="Times New Roman" w:hAnsi="Times New Roman" w:cs="Times New Roman"/>
        </w:rPr>
        <w:t>Wide age range representation (~25-75)</w:t>
      </w:r>
    </w:p>
    <w:p w:rsidR="005F5B8C" w:rsidRDefault="005F5B8C" w:rsidP="002B0C29">
      <w:pPr>
        <w:pStyle w:val="ListParagraph"/>
        <w:numPr>
          <w:ilvl w:val="2"/>
          <w:numId w:val="25"/>
        </w:numPr>
        <w:spacing w:after="0" w:line="240" w:lineRule="auto"/>
        <w:ind w:left="1260" w:hanging="270"/>
        <w:rPr>
          <w:rFonts w:ascii="Times New Roman" w:hAnsi="Times New Roman" w:cs="Times New Roman"/>
        </w:rPr>
      </w:pPr>
      <w:r>
        <w:rPr>
          <w:rFonts w:ascii="Times New Roman" w:hAnsi="Times New Roman" w:cs="Times New Roman"/>
        </w:rPr>
        <w:t>Diverse gender representation</w:t>
      </w:r>
      <w:r w:rsidR="00755F10">
        <w:rPr>
          <w:rFonts w:ascii="Times New Roman" w:hAnsi="Times New Roman" w:cs="Times New Roman"/>
        </w:rPr>
        <w:t>.</w:t>
      </w:r>
    </w:p>
    <w:p w:rsidR="005F5B8C" w:rsidRDefault="005F5B8C" w:rsidP="002B0C29">
      <w:pPr>
        <w:pStyle w:val="ListParagraph"/>
        <w:numPr>
          <w:ilvl w:val="2"/>
          <w:numId w:val="25"/>
        </w:numPr>
        <w:spacing w:after="0" w:line="240" w:lineRule="auto"/>
        <w:ind w:left="1260" w:hanging="270"/>
        <w:rPr>
          <w:rFonts w:ascii="Times New Roman" w:hAnsi="Times New Roman" w:cs="Times New Roman"/>
        </w:rPr>
      </w:pPr>
      <w:r>
        <w:rPr>
          <w:rFonts w:ascii="Times New Roman" w:hAnsi="Times New Roman" w:cs="Times New Roman"/>
        </w:rPr>
        <w:t>Wide range of years of experie</w:t>
      </w:r>
      <w:r w:rsidR="00755F10">
        <w:rPr>
          <w:rFonts w:ascii="Times New Roman" w:hAnsi="Times New Roman" w:cs="Times New Roman"/>
        </w:rPr>
        <w:t>n</w:t>
      </w:r>
      <w:r>
        <w:rPr>
          <w:rFonts w:ascii="Times New Roman" w:hAnsi="Times New Roman" w:cs="Times New Roman"/>
        </w:rPr>
        <w:t>ce</w:t>
      </w:r>
      <w:r w:rsidR="00755F10">
        <w:rPr>
          <w:rFonts w:ascii="Times New Roman" w:hAnsi="Times New Roman" w:cs="Times New Roman"/>
        </w:rPr>
        <w:t>.</w:t>
      </w:r>
    </w:p>
    <w:p w:rsidR="005F5B8C" w:rsidRDefault="005F5B8C" w:rsidP="002B0C29">
      <w:pPr>
        <w:pStyle w:val="ListParagraph"/>
        <w:numPr>
          <w:ilvl w:val="2"/>
          <w:numId w:val="25"/>
        </w:numPr>
        <w:spacing w:after="0" w:line="240" w:lineRule="auto"/>
        <w:ind w:left="1260" w:hanging="270"/>
        <w:rPr>
          <w:rFonts w:ascii="Times New Roman" w:hAnsi="Times New Roman" w:cs="Times New Roman"/>
        </w:rPr>
      </w:pPr>
      <w:r>
        <w:rPr>
          <w:rFonts w:ascii="Times New Roman" w:hAnsi="Times New Roman" w:cs="Times New Roman"/>
        </w:rPr>
        <w:t>Diverse representation from different segments of the industry</w:t>
      </w:r>
      <w:r w:rsidR="00755F10">
        <w:rPr>
          <w:rFonts w:ascii="Times New Roman" w:hAnsi="Times New Roman" w:cs="Times New Roman"/>
        </w:rPr>
        <w:t>.</w:t>
      </w:r>
    </w:p>
    <w:p w:rsidR="005F5B8C" w:rsidRDefault="005F5B8C" w:rsidP="002B0C29">
      <w:pPr>
        <w:pStyle w:val="ListParagraph"/>
        <w:numPr>
          <w:ilvl w:val="2"/>
          <w:numId w:val="25"/>
        </w:numPr>
        <w:spacing w:after="0" w:line="240" w:lineRule="auto"/>
        <w:ind w:left="1260" w:hanging="270"/>
        <w:rPr>
          <w:rFonts w:ascii="Times New Roman" w:hAnsi="Times New Roman" w:cs="Times New Roman"/>
        </w:rPr>
      </w:pPr>
      <w:r>
        <w:rPr>
          <w:rFonts w:ascii="Times New Roman" w:hAnsi="Times New Roman" w:cs="Times New Roman"/>
        </w:rPr>
        <w:t>Diverse geographic work locations</w:t>
      </w:r>
      <w:r w:rsidR="00755F10">
        <w:rPr>
          <w:rFonts w:ascii="Times New Roman" w:hAnsi="Times New Roman" w:cs="Times New Roman"/>
        </w:rPr>
        <w:t>.</w:t>
      </w:r>
    </w:p>
    <w:p w:rsidR="005F5B8C" w:rsidRDefault="005F5B8C" w:rsidP="002B0C29">
      <w:pPr>
        <w:pStyle w:val="ListParagraph"/>
        <w:numPr>
          <w:ilvl w:val="2"/>
          <w:numId w:val="25"/>
        </w:numPr>
        <w:spacing w:after="0" w:line="240" w:lineRule="auto"/>
        <w:ind w:left="1260" w:hanging="270"/>
        <w:rPr>
          <w:rFonts w:ascii="Times New Roman" w:hAnsi="Times New Roman" w:cs="Times New Roman"/>
        </w:rPr>
      </w:pPr>
      <w:r>
        <w:rPr>
          <w:rFonts w:ascii="Times New Roman" w:hAnsi="Times New Roman" w:cs="Times New Roman"/>
        </w:rPr>
        <w:t>Representation from a diverse type of operation (large carrier, small carrier, union, owner-operator [leased vs. independent authority]</w:t>
      </w:r>
      <w:r w:rsidR="00452464">
        <w:rPr>
          <w:rFonts w:ascii="Times New Roman" w:hAnsi="Times New Roman" w:cs="Times New Roman"/>
        </w:rPr>
        <w:t xml:space="preserve">, long-haul vs. home </w:t>
      </w:r>
      <w:r w:rsidR="00755F10">
        <w:rPr>
          <w:rFonts w:ascii="Times New Roman" w:hAnsi="Times New Roman" w:cs="Times New Roman"/>
        </w:rPr>
        <w:t>each night</w:t>
      </w:r>
      <w:r>
        <w:rPr>
          <w:rFonts w:ascii="Times New Roman" w:hAnsi="Times New Roman" w:cs="Times New Roman"/>
        </w:rPr>
        <w:t>)</w:t>
      </w:r>
      <w:r w:rsidR="00755F10">
        <w:rPr>
          <w:rFonts w:ascii="Times New Roman" w:hAnsi="Times New Roman" w:cs="Times New Roman"/>
        </w:rPr>
        <w:t>.</w:t>
      </w:r>
    </w:p>
    <w:p w:rsidR="005F5B8C" w:rsidRDefault="005F5B8C" w:rsidP="002B0C29">
      <w:pPr>
        <w:pStyle w:val="ListParagraph"/>
        <w:numPr>
          <w:ilvl w:val="2"/>
          <w:numId w:val="25"/>
        </w:numPr>
        <w:spacing w:after="0" w:line="240" w:lineRule="auto"/>
        <w:ind w:left="1260" w:hanging="270"/>
        <w:rPr>
          <w:rFonts w:ascii="Times New Roman" w:hAnsi="Times New Roman" w:cs="Times New Roman"/>
        </w:rPr>
      </w:pPr>
      <w:r>
        <w:rPr>
          <w:rFonts w:ascii="Times New Roman" w:hAnsi="Times New Roman" w:cs="Times New Roman"/>
        </w:rPr>
        <w:t>Diverse type of freight hauled (some segments involve a lot more loading, restrictions, etc.)</w:t>
      </w:r>
      <w:r w:rsidR="00755F10">
        <w:rPr>
          <w:rFonts w:ascii="Times New Roman" w:hAnsi="Times New Roman" w:cs="Times New Roman"/>
        </w:rPr>
        <w:t>.</w:t>
      </w:r>
    </w:p>
    <w:p w:rsidR="00CC1B72" w:rsidRDefault="00CC1B72" w:rsidP="002B0C29">
      <w:pPr>
        <w:pStyle w:val="ListParagraph"/>
        <w:numPr>
          <w:ilvl w:val="2"/>
          <w:numId w:val="25"/>
        </w:numPr>
        <w:spacing w:after="0" w:line="240" w:lineRule="auto"/>
        <w:ind w:left="1260" w:hanging="270"/>
        <w:rPr>
          <w:rFonts w:ascii="Times New Roman" w:hAnsi="Times New Roman" w:cs="Times New Roman"/>
        </w:rPr>
      </w:pPr>
      <w:r>
        <w:rPr>
          <w:rFonts w:ascii="Times New Roman" w:hAnsi="Times New Roman" w:cs="Times New Roman"/>
        </w:rPr>
        <w:t>Diverse cultural population (have different health and wellness concerns)</w:t>
      </w:r>
      <w:r w:rsidR="00755F10">
        <w:rPr>
          <w:rFonts w:ascii="Times New Roman" w:hAnsi="Times New Roman" w:cs="Times New Roman"/>
        </w:rPr>
        <w:t>.</w:t>
      </w:r>
    </w:p>
    <w:p w:rsidR="005F5B8C" w:rsidRDefault="005F5B8C" w:rsidP="002B0C29">
      <w:pPr>
        <w:pStyle w:val="ListParagraph"/>
        <w:numPr>
          <w:ilvl w:val="1"/>
          <w:numId w:val="25"/>
        </w:numPr>
        <w:spacing w:after="0" w:line="240" w:lineRule="auto"/>
        <w:ind w:left="810"/>
        <w:rPr>
          <w:rFonts w:ascii="Times New Roman" w:hAnsi="Times New Roman" w:cs="Times New Roman"/>
        </w:rPr>
      </w:pPr>
      <w:r>
        <w:rPr>
          <w:rFonts w:ascii="Times New Roman" w:hAnsi="Times New Roman" w:cs="Times New Roman"/>
        </w:rPr>
        <w:t>Get feedback from wives/families of drivers</w:t>
      </w:r>
      <w:r w:rsidR="00452464">
        <w:rPr>
          <w:rFonts w:ascii="Times New Roman" w:hAnsi="Times New Roman" w:cs="Times New Roman"/>
        </w:rPr>
        <w:t>.</w:t>
      </w:r>
    </w:p>
    <w:p w:rsidR="005F5B8C" w:rsidRDefault="005F5B8C" w:rsidP="002B0C29">
      <w:pPr>
        <w:pStyle w:val="ListParagraph"/>
        <w:numPr>
          <w:ilvl w:val="1"/>
          <w:numId w:val="25"/>
        </w:numPr>
        <w:spacing w:after="0" w:line="240" w:lineRule="auto"/>
        <w:ind w:left="810"/>
        <w:rPr>
          <w:rFonts w:ascii="Times New Roman" w:hAnsi="Times New Roman" w:cs="Times New Roman"/>
        </w:rPr>
      </w:pPr>
      <w:r>
        <w:rPr>
          <w:rFonts w:ascii="Times New Roman" w:hAnsi="Times New Roman" w:cs="Times New Roman"/>
        </w:rPr>
        <w:t>Understanding how and when individuals would most likely access the website.</w:t>
      </w:r>
    </w:p>
    <w:p w:rsidR="00452464" w:rsidRDefault="00452464" w:rsidP="002B0C29">
      <w:pPr>
        <w:pStyle w:val="ListParagraph"/>
        <w:numPr>
          <w:ilvl w:val="1"/>
          <w:numId w:val="25"/>
        </w:numPr>
        <w:spacing w:after="0" w:line="240" w:lineRule="auto"/>
        <w:ind w:left="810"/>
        <w:rPr>
          <w:rFonts w:ascii="Times New Roman" w:hAnsi="Times New Roman" w:cs="Times New Roman"/>
        </w:rPr>
      </w:pPr>
      <w:r>
        <w:rPr>
          <w:rFonts w:ascii="Times New Roman" w:hAnsi="Times New Roman" w:cs="Times New Roman"/>
        </w:rPr>
        <w:lastRenderedPageBreak/>
        <w:t>What is their awareness level of these</w:t>
      </w:r>
      <w:r w:rsidR="00755F10">
        <w:rPr>
          <w:rFonts w:ascii="Times New Roman" w:hAnsi="Times New Roman" w:cs="Times New Roman"/>
        </w:rPr>
        <w:t xml:space="preserve"> wellness</w:t>
      </w:r>
      <w:r>
        <w:rPr>
          <w:rFonts w:ascii="Times New Roman" w:hAnsi="Times New Roman" w:cs="Times New Roman"/>
        </w:rPr>
        <w:t xml:space="preserve"> issues</w:t>
      </w:r>
      <w:r w:rsidR="00755F10">
        <w:rPr>
          <w:rFonts w:ascii="Times New Roman" w:hAnsi="Times New Roman" w:cs="Times New Roman"/>
        </w:rPr>
        <w:t>, in general?</w:t>
      </w:r>
    </w:p>
    <w:p w:rsidR="00452464" w:rsidRDefault="00452464" w:rsidP="002B0C29">
      <w:pPr>
        <w:pStyle w:val="ListParagraph"/>
        <w:numPr>
          <w:ilvl w:val="1"/>
          <w:numId w:val="25"/>
        </w:numPr>
        <w:spacing w:after="0" w:line="240" w:lineRule="auto"/>
        <w:ind w:left="810"/>
        <w:rPr>
          <w:rFonts w:ascii="Times New Roman" w:hAnsi="Times New Roman" w:cs="Times New Roman"/>
        </w:rPr>
      </w:pPr>
      <w:r>
        <w:rPr>
          <w:rFonts w:ascii="Times New Roman" w:hAnsi="Times New Roman" w:cs="Times New Roman"/>
        </w:rPr>
        <w:t>What other sources of information do they use to access this types of information?</w:t>
      </w:r>
    </w:p>
    <w:p w:rsidR="00452464" w:rsidRDefault="00755F10" w:rsidP="002B0C29">
      <w:pPr>
        <w:pStyle w:val="ListParagraph"/>
        <w:numPr>
          <w:ilvl w:val="1"/>
          <w:numId w:val="25"/>
        </w:numPr>
        <w:spacing w:after="0" w:line="240" w:lineRule="auto"/>
        <w:ind w:left="810"/>
        <w:rPr>
          <w:rFonts w:ascii="Times New Roman" w:hAnsi="Times New Roman" w:cs="Times New Roman"/>
        </w:rPr>
      </w:pPr>
      <w:r>
        <w:rPr>
          <w:rFonts w:ascii="Times New Roman" w:hAnsi="Times New Roman" w:cs="Times New Roman"/>
        </w:rPr>
        <w:t>Any wellness issues that are missing? What health and wellness issues are drivers</w:t>
      </w:r>
      <w:r w:rsidR="00452464">
        <w:rPr>
          <w:rFonts w:ascii="Times New Roman" w:hAnsi="Times New Roman" w:cs="Times New Roman"/>
        </w:rPr>
        <w:t xml:space="preserve"> interested in?</w:t>
      </w:r>
    </w:p>
    <w:p w:rsidR="00452464" w:rsidRDefault="00452464" w:rsidP="002B0C29">
      <w:pPr>
        <w:pStyle w:val="ListParagraph"/>
        <w:numPr>
          <w:ilvl w:val="1"/>
          <w:numId w:val="25"/>
        </w:numPr>
        <w:spacing w:after="0" w:line="240" w:lineRule="auto"/>
        <w:ind w:left="810"/>
        <w:rPr>
          <w:rFonts w:ascii="Times New Roman" w:hAnsi="Times New Roman" w:cs="Times New Roman"/>
        </w:rPr>
      </w:pPr>
      <w:r>
        <w:rPr>
          <w:rFonts w:ascii="Times New Roman" w:hAnsi="Times New Roman" w:cs="Times New Roman"/>
        </w:rPr>
        <w:t>What</w:t>
      </w:r>
      <w:r w:rsidR="00755F10">
        <w:rPr>
          <w:rFonts w:ascii="Times New Roman" w:hAnsi="Times New Roman" w:cs="Times New Roman"/>
        </w:rPr>
        <w:t xml:space="preserve"> level of interaction would drivers</w:t>
      </w:r>
      <w:r>
        <w:rPr>
          <w:rFonts w:ascii="Times New Roman" w:hAnsi="Times New Roman" w:cs="Times New Roman"/>
        </w:rPr>
        <w:t xml:space="preserve"> like</w:t>
      </w:r>
      <w:r w:rsidR="00755F10">
        <w:rPr>
          <w:rFonts w:ascii="Times New Roman" w:hAnsi="Times New Roman" w:cs="Times New Roman"/>
        </w:rPr>
        <w:t xml:space="preserve"> in a website</w:t>
      </w:r>
      <w:r>
        <w:rPr>
          <w:rFonts w:ascii="Times New Roman" w:hAnsi="Times New Roman" w:cs="Times New Roman"/>
        </w:rPr>
        <w:t xml:space="preserve">? </w:t>
      </w:r>
      <w:r w:rsidR="00755F10">
        <w:rPr>
          <w:rFonts w:ascii="Times New Roman" w:hAnsi="Times New Roman" w:cs="Times New Roman"/>
        </w:rPr>
        <w:t>For example, p</w:t>
      </w:r>
      <w:r>
        <w:rPr>
          <w:rFonts w:ascii="Times New Roman" w:hAnsi="Times New Roman" w:cs="Times New Roman"/>
        </w:rPr>
        <w:t>ersonalized, semi-static information, engaging with health experts or other drivers?</w:t>
      </w:r>
    </w:p>
    <w:p w:rsidR="006F4BCE" w:rsidRDefault="006F4BCE" w:rsidP="002B0C29">
      <w:pPr>
        <w:pStyle w:val="ListParagraph"/>
        <w:numPr>
          <w:ilvl w:val="1"/>
          <w:numId w:val="25"/>
        </w:numPr>
        <w:spacing w:after="0" w:line="240" w:lineRule="auto"/>
        <w:ind w:left="810"/>
        <w:rPr>
          <w:rFonts w:ascii="Times New Roman" w:hAnsi="Times New Roman" w:cs="Times New Roman"/>
        </w:rPr>
      </w:pPr>
      <w:r>
        <w:rPr>
          <w:rFonts w:ascii="Times New Roman" w:hAnsi="Times New Roman" w:cs="Times New Roman"/>
        </w:rPr>
        <w:t>How do drivers want information delivered? Podcasts, videos, articles, emails?</w:t>
      </w:r>
    </w:p>
    <w:p w:rsidR="00CE076C" w:rsidRDefault="00755F10" w:rsidP="002B0C29">
      <w:pPr>
        <w:pStyle w:val="ListParagraph"/>
        <w:numPr>
          <w:ilvl w:val="1"/>
          <w:numId w:val="25"/>
        </w:numPr>
        <w:spacing w:after="0" w:line="240" w:lineRule="auto"/>
        <w:ind w:left="810"/>
        <w:rPr>
          <w:rFonts w:ascii="Times New Roman" w:hAnsi="Times New Roman" w:cs="Times New Roman"/>
        </w:rPr>
      </w:pPr>
      <w:r>
        <w:rPr>
          <w:rFonts w:ascii="Times New Roman" w:hAnsi="Times New Roman" w:cs="Times New Roman"/>
        </w:rPr>
        <w:t>FMCSA will host sev</w:t>
      </w:r>
      <w:r w:rsidR="00CE076C">
        <w:rPr>
          <w:rFonts w:ascii="Times New Roman" w:hAnsi="Times New Roman" w:cs="Times New Roman"/>
        </w:rPr>
        <w:t xml:space="preserve">eral online meetings/webinars with 20-25 participants (different participants each time) </w:t>
      </w:r>
      <w:r>
        <w:rPr>
          <w:rFonts w:ascii="Times New Roman" w:hAnsi="Times New Roman" w:cs="Times New Roman"/>
        </w:rPr>
        <w:t>to get</w:t>
      </w:r>
      <w:r w:rsidR="00CE076C">
        <w:rPr>
          <w:rFonts w:ascii="Times New Roman" w:hAnsi="Times New Roman" w:cs="Times New Roman"/>
        </w:rPr>
        <w:t xml:space="preserve"> initial </w:t>
      </w:r>
      <w:r>
        <w:rPr>
          <w:rFonts w:ascii="Times New Roman" w:hAnsi="Times New Roman" w:cs="Times New Roman"/>
        </w:rPr>
        <w:t xml:space="preserve">feedback </w:t>
      </w:r>
      <w:r w:rsidR="00CE076C">
        <w:rPr>
          <w:rFonts w:ascii="Times New Roman" w:hAnsi="Times New Roman" w:cs="Times New Roman"/>
        </w:rPr>
        <w:t>information</w:t>
      </w:r>
      <w:r>
        <w:rPr>
          <w:rFonts w:ascii="Times New Roman" w:hAnsi="Times New Roman" w:cs="Times New Roman"/>
        </w:rPr>
        <w:t xml:space="preserve"> on the types of information that would be presented on the driver wellness website</w:t>
      </w:r>
      <w:r w:rsidR="00CE076C">
        <w:rPr>
          <w:rFonts w:ascii="Times New Roman" w:hAnsi="Times New Roman" w:cs="Times New Roman"/>
        </w:rPr>
        <w:t>. Any mor</w:t>
      </w:r>
      <w:r>
        <w:rPr>
          <w:rFonts w:ascii="Times New Roman" w:hAnsi="Times New Roman" w:cs="Times New Roman"/>
        </w:rPr>
        <w:t>e meeting participants than 20-25</w:t>
      </w:r>
      <w:r w:rsidR="00CE076C">
        <w:rPr>
          <w:rFonts w:ascii="Times New Roman" w:hAnsi="Times New Roman" w:cs="Times New Roman"/>
        </w:rPr>
        <w:t xml:space="preserve"> could result in not everyone feeling that they got to participate or be heard.</w:t>
      </w:r>
    </w:p>
    <w:p w:rsidR="00CE076C" w:rsidRDefault="00CE076C" w:rsidP="002B0C29">
      <w:pPr>
        <w:pStyle w:val="ListParagraph"/>
        <w:numPr>
          <w:ilvl w:val="1"/>
          <w:numId w:val="25"/>
        </w:numPr>
        <w:spacing w:after="0" w:line="240" w:lineRule="auto"/>
        <w:ind w:left="810"/>
        <w:rPr>
          <w:rFonts w:ascii="Times New Roman" w:hAnsi="Times New Roman" w:cs="Times New Roman"/>
        </w:rPr>
      </w:pPr>
      <w:r>
        <w:rPr>
          <w:rFonts w:ascii="Times New Roman" w:hAnsi="Times New Roman" w:cs="Times New Roman"/>
        </w:rPr>
        <w:t xml:space="preserve">FMCSA will develop draft ask language for </w:t>
      </w:r>
      <w:r w:rsidR="00755F10">
        <w:rPr>
          <w:rFonts w:ascii="Times New Roman" w:hAnsi="Times New Roman" w:cs="Times New Roman"/>
        </w:rPr>
        <w:t xml:space="preserve">Subcommittee </w:t>
      </w:r>
      <w:r>
        <w:rPr>
          <w:rFonts w:ascii="Times New Roman" w:hAnsi="Times New Roman" w:cs="Times New Roman"/>
        </w:rPr>
        <w:t>members to</w:t>
      </w:r>
      <w:r w:rsidR="00CC1B72">
        <w:rPr>
          <w:rFonts w:ascii="Times New Roman" w:hAnsi="Times New Roman" w:cs="Times New Roman"/>
        </w:rPr>
        <w:t xml:space="preserve"> reach out to associations to recruit drivers for the online webinar presentation of beta website content.</w:t>
      </w:r>
    </w:p>
    <w:p w:rsidR="00CC1B72" w:rsidRDefault="00CC1B72" w:rsidP="002B0C29">
      <w:pPr>
        <w:pStyle w:val="ListParagraph"/>
        <w:numPr>
          <w:ilvl w:val="1"/>
          <w:numId w:val="25"/>
        </w:numPr>
        <w:spacing w:after="0" w:line="240" w:lineRule="auto"/>
        <w:ind w:left="810"/>
        <w:rPr>
          <w:rFonts w:ascii="Times New Roman" w:hAnsi="Times New Roman" w:cs="Times New Roman"/>
        </w:rPr>
      </w:pPr>
      <w:r>
        <w:rPr>
          <w:rFonts w:ascii="Times New Roman" w:hAnsi="Times New Roman" w:cs="Times New Roman"/>
        </w:rPr>
        <w:t>FMCSA should invite driv</w:t>
      </w:r>
      <w:bookmarkStart w:id="0" w:name="_GoBack"/>
      <w:bookmarkEnd w:id="0"/>
      <w:r>
        <w:rPr>
          <w:rFonts w:ascii="Times New Roman" w:hAnsi="Times New Roman" w:cs="Times New Roman"/>
        </w:rPr>
        <w:t>er spouses to participate in website testing.</w:t>
      </w:r>
    </w:p>
    <w:p w:rsidR="00CC1B72" w:rsidRDefault="00CC1B72" w:rsidP="002B0C29">
      <w:pPr>
        <w:pStyle w:val="ListParagraph"/>
        <w:numPr>
          <w:ilvl w:val="1"/>
          <w:numId w:val="25"/>
        </w:numPr>
        <w:spacing w:after="0" w:line="240" w:lineRule="auto"/>
        <w:ind w:left="810"/>
        <w:rPr>
          <w:rFonts w:ascii="Times New Roman" w:hAnsi="Times New Roman" w:cs="Times New Roman"/>
        </w:rPr>
      </w:pPr>
      <w:r>
        <w:rPr>
          <w:rFonts w:ascii="Times New Roman" w:hAnsi="Times New Roman" w:cs="Times New Roman"/>
        </w:rPr>
        <w:t>FMCSA should consider how it can avoid selection bias in the testing/webinar process.</w:t>
      </w:r>
    </w:p>
    <w:p w:rsidR="004C5235" w:rsidRDefault="004C5235" w:rsidP="002B0C29">
      <w:pPr>
        <w:pStyle w:val="ListParagraph"/>
        <w:numPr>
          <w:ilvl w:val="1"/>
          <w:numId w:val="25"/>
        </w:numPr>
        <w:spacing w:after="0" w:line="240" w:lineRule="auto"/>
        <w:ind w:left="810"/>
        <w:rPr>
          <w:rFonts w:ascii="Times New Roman" w:hAnsi="Times New Roman" w:cs="Times New Roman"/>
        </w:rPr>
      </w:pPr>
      <w:r>
        <w:rPr>
          <w:rFonts w:ascii="Times New Roman" w:hAnsi="Times New Roman" w:cs="Times New Roman"/>
        </w:rPr>
        <w:t>Within the next several weeks, FMCSA will develop a format for the initial focus group to show subcommittee members and get feedback before scheduling initial focus groups.</w:t>
      </w:r>
    </w:p>
    <w:p w:rsidR="0010426F" w:rsidRPr="0010426F" w:rsidRDefault="0010426F" w:rsidP="004C0D78">
      <w:pPr>
        <w:spacing w:after="0" w:line="240" w:lineRule="auto"/>
        <w:rPr>
          <w:rFonts w:ascii="Times New Roman" w:hAnsi="Times New Roman" w:cs="Times New Roman"/>
        </w:rPr>
      </w:pPr>
    </w:p>
    <w:sectPr w:rsidR="0010426F" w:rsidRPr="0010426F" w:rsidSect="004C0D7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5D1" w:rsidRDefault="000955D1" w:rsidP="00F85630">
      <w:pPr>
        <w:spacing w:after="0" w:line="240" w:lineRule="auto"/>
      </w:pPr>
      <w:r>
        <w:separator/>
      </w:r>
    </w:p>
  </w:endnote>
  <w:endnote w:type="continuationSeparator" w:id="0">
    <w:p w:rsidR="000955D1" w:rsidRDefault="000955D1" w:rsidP="00F85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D55" w:rsidRDefault="00202D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7126"/>
      <w:docPartObj>
        <w:docPartGallery w:val="Page Numbers (Bottom of Page)"/>
        <w:docPartUnique/>
      </w:docPartObj>
    </w:sdtPr>
    <w:sdtEndPr/>
    <w:sdtContent>
      <w:p w:rsidR="00540512" w:rsidRDefault="007B78E8">
        <w:pPr>
          <w:pStyle w:val="Footer"/>
          <w:jc w:val="center"/>
        </w:pPr>
        <w:r>
          <w:fldChar w:fldCharType="begin"/>
        </w:r>
        <w:r>
          <w:instrText xml:space="preserve"> PAGE   \* MERGEFORMAT </w:instrText>
        </w:r>
        <w:r>
          <w:fldChar w:fldCharType="separate"/>
        </w:r>
        <w:r w:rsidR="00755F10">
          <w:rPr>
            <w:noProof/>
          </w:rPr>
          <w:t>5</w:t>
        </w:r>
        <w:r>
          <w:rPr>
            <w:noProof/>
          </w:rPr>
          <w:fldChar w:fldCharType="end"/>
        </w:r>
      </w:p>
    </w:sdtContent>
  </w:sdt>
  <w:p w:rsidR="00540512" w:rsidRDefault="005405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D55" w:rsidRDefault="00202D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5D1" w:rsidRDefault="000955D1" w:rsidP="00F85630">
      <w:pPr>
        <w:spacing w:after="0" w:line="240" w:lineRule="auto"/>
      </w:pPr>
      <w:r>
        <w:separator/>
      </w:r>
    </w:p>
  </w:footnote>
  <w:footnote w:type="continuationSeparator" w:id="0">
    <w:p w:rsidR="000955D1" w:rsidRDefault="000955D1" w:rsidP="00F856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D55" w:rsidRDefault="00202D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679097"/>
      <w:docPartObj>
        <w:docPartGallery w:val="Watermarks"/>
        <w:docPartUnique/>
      </w:docPartObj>
    </w:sdtPr>
    <w:sdtEndPr/>
    <w:sdtContent>
      <w:p w:rsidR="00202D55" w:rsidRDefault="000955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D55" w:rsidRDefault="00202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726EA"/>
    <w:multiLevelType w:val="hybridMultilevel"/>
    <w:tmpl w:val="9C5C0DCA"/>
    <w:lvl w:ilvl="0" w:tplc="D5D8535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E2B3F2A"/>
    <w:multiLevelType w:val="hybridMultilevel"/>
    <w:tmpl w:val="C554D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97A32"/>
    <w:multiLevelType w:val="hybridMultilevel"/>
    <w:tmpl w:val="0B28415A"/>
    <w:lvl w:ilvl="0" w:tplc="0409000F">
      <w:start w:val="1"/>
      <w:numFmt w:val="decimal"/>
      <w:lvlText w:val="%1."/>
      <w:lvlJc w:val="left"/>
      <w:pPr>
        <w:ind w:left="1080" w:hanging="720"/>
      </w:pPr>
      <w:rPr>
        <w:rFonts w:hint="default"/>
      </w:rPr>
    </w:lvl>
    <w:lvl w:ilvl="1" w:tplc="85A20E8A">
      <w:start w:val="1"/>
      <w:numFmt w:val="decimal"/>
      <w:lvlText w:val="6.%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F1B63"/>
    <w:multiLevelType w:val="hybridMultilevel"/>
    <w:tmpl w:val="CCF2FC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57F70"/>
    <w:multiLevelType w:val="hybridMultilevel"/>
    <w:tmpl w:val="8846716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267DC9"/>
    <w:multiLevelType w:val="hybridMultilevel"/>
    <w:tmpl w:val="E5F20E0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6D2E1C"/>
    <w:multiLevelType w:val="hybridMultilevel"/>
    <w:tmpl w:val="C520F812"/>
    <w:lvl w:ilvl="0" w:tplc="BEB822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C013571"/>
    <w:multiLevelType w:val="hybridMultilevel"/>
    <w:tmpl w:val="E89657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3E19A1"/>
    <w:multiLevelType w:val="hybridMultilevel"/>
    <w:tmpl w:val="7E32B91A"/>
    <w:lvl w:ilvl="0" w:tplc="EAAAFB58">
      <w:start w:val="1"/>
      <w:numFmt w:val="upperRoman"/>
      <w:lvlText w:val="%1."/>
      <w:lvlJc w:val="left"/>
      <w:pPr>
        <w:ind w:left="1080" w:hanging="720"/>
      </w:pPr>
      <w:rPr>
        <w:rFonts w:hint="default"/>
      </w:rPr>
    </w:lvl>
    <w:lvl w:ilvl="1" w:tplc="BC605892">
      <w:start w:val="1"/>
      <w:numFmt w:val="upperLetter"/>
      <w:lvlText w:val="%2."/>
      <w:lvlJc w:val="left"/>
      <w:pPr>
        <w:ind w:left="1440" w:hanging="360"/>
      </w:pPr>
      <w:rPr>
        <w:b w:val="0"/>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947A9E"/>
    <w:multiLevelType w:val="hybridMultilevel"/>
    <w:tmpl w:val="D7BCF6F2"/>
    <w:lvl w:ilvl="0" w:tplc="890AA450">
      <w:start w:val="1"/>
      <w:numFmt w:val="upperRoman"/>
      <w:lvlText w:val="%1."/>
      <w:lvlJc w:val="left"/>
      <w:pPr>
        <w:ind w:left="1080" w:hanging="720"/>
      </w:pPr>
      <w:rPr>
        <w:rFonts w:hint="default"/>
        <w:u w:val="none"/>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83252D"/>
    <w:multiLevelType w:val="hybridMultilevel"/>
    <w:tmpl w:val="B592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C40323"/>
    <w:multiLevelType w:val="hybridMultilevel"/>
    <w:tmpl w:val="E7DCA2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455ECB"/>
    <w:multiLevelType w:val="hybridMultilevel"/>
    <w:tmpl w:val="188639C4"/>
    <w:lvl w:ilvl="0" w:tplc="E0EC575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49801EA"/>
    <w:multiLevelType w:val="hybridMultilevel"/>
    <w:tmpl w:val="C9069670"/>
    <w:lvl w:ilvl="0" w:tplc="A39AEC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8AE5F24"/>
    <w:multiLevelType w:val="hybridMultilevel"/>
    <w:tmpl w:val="45C62CBE"/>
    <w:lvl w:ilvl="0" w:tplc="2968E3D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E5D6490"/>
    <w:multiLevelType w:val="hybridMultilevel"/>
    <w:tmpl w:val="CD5A770C"/>
    <w:lvl w:ilvl="0" w:tplc="0F4E5F0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FD83787"/>
    <w:multiLevelType w:val="hybridMultilevel"/>
    <w:tmpl w:val="BFC0CB1E"/>
    <w:lvl w:ilvl="0" w:tplc="FC086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57E563F"/>
    <w:multiLevelType w:val="hybridMultilevel"/>
    <w:tmpl w:val="B72831CC"/>
    <w:lvl w:ilvl="0" w:tplc="233AC7C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8B53B91"/>
    <w:multiLevelType w:val="hybridMultilevel"/>
    <w:tmpl w:val="8846716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AD5347"/>
    <w:multiLevelType w:val="hybridMultilevel"/>
    <w:tmpl w:val="3C64270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AE67FB"/>
    <w:multiLevelType w:val="hybridMultilevel"/>
    <w:tmpl w:val="B7EA2B0E"/>
    <w:lvl w:ilvl="0" w:tplc="4FE0CB66">
      <w:start w:val="1"/>
      <w:numFmt w:val="upperLetter"/>
      <w:lvlText w:val="%1."/>
      <w:lvlJc w:val="left"/>
      <w:pPr>
        <w:ind w:left="1440" w:hanging="360"/>
      </w:pPr>
      <w:rPr>
        <w:rFonts w:hint="default"/>
      </w:rPr>
    </w:lvl>
    <w:lvl w:ilvl="1" w:tplc="2CE6C028">
      <w:start w:val="1"/>
      <w:numFmt w:val="decimal"/>
      <w:lvlText w:val="%2."/>
      <w:lvlJc w:val="left"/>
      <w:pPr>
        <w:ind w:left="2160" w:hanging="360"/>
      </w:pPr>
      <w:rPr>
        <w:rFonts w:ascii="Times New Roman" w:eastAsiaTheme="minorEastAsia" w:hAnsi="Times New Roman" w:cs="Times New Roman"/>
      </w:rPr>
    </w:lvl>
    <w:lvl w:ilvl="2" w:tplc="2E027C7E">
      <w:start w:val="1"/>
      <w:numFmt w:val="lowerLetter"/>
      <w:lvlText w:val="%3."/>
      <w:lvlJc w:val="right"/>
      <w:pPr>
        <w:ind w:left="2880" w:hanging="180"/>
      </w:pPr>
      <w:rPr>
        <w:rFonts w:ascii="Times New Roman" w:eastAsiaTheme="minorEastAsia" w:hAnsi="Times New Roman" w:cs="Times New Roman"/>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CB534CF"/>
    <w:multiLevelType w:val="hybridMultilevel"/>
    <w:tmpl w:val="A4D64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6415AB"/>
    <w:multiLevelType w:val="hybridMultilevel"/>
    <w:tmpl w:val="986E3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5E0B6C"/>
    <w:multiLevelType w:val="hybridMultilevel"/>
    <w:tmpl w:val="F0241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CD00D2"/>
    <w:multiLevelType w:val="hybridMultilevel"/>
    <w:tmpl w:val="08BA04EE"/>
    <w:lvl w:ilvl="0" w:tplc="455AFD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9"/>
  </w:num>
  <w:num w:numId="3">
    <w:abstractNumId w:val="2"/>
  </w:num>
  <w:num w:numId="4">
    <w:abstractNumId w:val="19"/>
  </w:num>
  <w:num w:numId="5">
    <w:abstractNumId w:val="7"/>
  </w:num>
  <w:num w:numId="6">
    <w:abstractNumId w:val="8"/>
  </w:num>
  <w:num w:numId="7">
    <w:abstractNumId w:val="20"/>
  </w:num>
  <w:num w:numId="8">
    <w:abstractNumId w:val="6"/>
  </w:num>
  <w:num w:numId="9">
    <w:abstractNumId w:val="14"/>
  </w:num>
  <w:num w:numId="10">
    <w:abstractNumId w:val="16"/>
  </w:num>
  <w:num w:numId="11">
    <w:abstractNumId w:val="12"/>
  </w:num>
  <w:num w:numId="12">
    <w:abstractNumId w:val="11"/>
  </w:num>
  <w:num w:numId="13">
    <w:abstractNumId w:val="24"/>
  </w:num>
  <w:num w:numId="14">
    <w:abstractNumId w:val="13"/>
  </w:num>
  <w:num w:numId="15">
    <w:abstractNumId w:val="17"/>
  </w:num>
  <w:num w:numId="16">
    <w:abstractNumId w:val="15"/>
  </w:num>
  <w:num w:numId="17">
    <w:abstractNumId w:val="0"/>
  </w:num>
  <w:num w:numId="18">
    <w:abstractNumId w:val="1"/>
  </w:num>
  <w:num w:numId="19">
    <w:abstractNumId w:val="3"/>
  </w:num>
  <w:num w:numId="20">
    <w:abstractNumId w:val="21"/>
  </w:num>
  <w:num w:numId="21">
    <w:abstractNumId w:val="23"/>
  </w:num>
  <w:num w:numId="22">
    <w:abstractNumId w:val="18"/>
  </w:num>
  <w:num w:numId="23">
    <w:abstractNumId w:val="22"/>
  </w:num>
  <w:num w:numId="24">
    <w:abstractNumId w:val="1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418"/>
    <w:rsid w:val="00003391"/>
    <w:rsid w:val="00005865"/>
    <w:rsid w:val="0000758E"/>
    <w:rsid w:val="00010F68"/>
    <w:rsid w:val="00011670"/>
    <w:rsid w:val="00013612"/>
    <w:rsid w:val="00020E34"/>
    <w:rsid w:val="000226DF"/>
    <w:rsid w:val="000236AD"/>
    <w:rsid w:val="00027BE0"/>
    <w:rsid w:val="00036CFE"/>
    <w:rsid w:val="00044E41"/>
    <w:rsid w:val="000479EA"/>
    <w:rsid w:val="00053020"/>
    <w:rsid w:val="00065449"/>
    <w:rsid w:val="00070DD9"/>
    <w:rsid w:val="000712B0"/>
    <w:rsid w:val="0007317A"/>
    <w:rsid w:val="000750DF"/>
    <w:rsid w:val="0008546C"/>
    <w:rsid w:val="00085DFD"/>
    <w:rsid w:val="00090355"/>
    <w:rsid w:val="00090564"/>
    <w:rsid w:val="0009154D"/>
    <w:rsid w:val="000955D1"/>
    <w:rsid w:val="000B0BAD"/>
    <w:rsid w:val="000B2008"/>
    <w:rsid w:val="000B4C0A"/>
    <w:rsid w:val="000B6776"/>
    <w:rsid w:val="000C12BD"/>
    <w:rsid w:val="000C1587"/>
    <w:rsid w:val="000C5380"/>
    <w:rsid w:val="000C74EB"/>
    <w:rsid w:val="000D14CA"/>
    <w:rsid w:val="000D3020"/>
    <w:rsid w:val="000D3AE6"/>
    <w:rsid w:val="000D6D0D"/>
    <w:rsid w:val="000E14FC"/>
    <w:rsid w:val="000E552F"/>
    <w:rsid w:val="000E7830"/>
    <w:rsid w:val="000F2DBC"/>
    <w:rsid w:val="000F3A42"/>
    <w:rsid w:val="000F3CAF"/>
    <w:rsid w:val="0010426F"/>
    <w:rsid w:val="0012174C"/>
    <w:rsid w:val="00126633"/>
    <w:rsid w:val="00127A73"/>
    <w:rsid w:val="00133024"/>
    <w:rsid w:val="00134CD4"/>
    <w:rsid w:val="0014058A"/>
    <w:rsid w:val="00140BF0"/>
    <w:rsid w:val="00141724"/>
    <w:rsid w:val="00142EB6"/>
    <w:rsid w:val="001432C7"/>
    <w:rsid w:val="001434F4"/>
    <w:rsid w:val="00143E56"/>
    <w:rsid w:val="001444E1"/>
    <w:rsid w:val="001526CA"/>
    <w:rsid w:val="0015386E"/>
    <w:rsid w:val="00156006"/>
    <w:rsid w:val="00156227"/>
    <w:rsid w:val="00162252"/>
    <w:rsid w:val="00165302"/>
    <w:rsid w:val="00166CAF"/>
    <w:rsid w:val="0017123D"/>
    <w:rsid w:val="001727C5"/>
    <w:rsid w:val="00175A01"/>
    <w:rsid w:val="001829B1"/>
    <w:rsid w:val="00183DB5"/>
    <w:rsid w:val="00185F1B"/>
    <w:rsid w:val="00191026"/>
    <w:rsid w:val="00192AE4"/>
    <w:rsid w:val="00196E9F"/>
    <w:rsid w:val="0019795B"/>
    <w:rsid w:val="001A2896"/>
    <w:rsid w:val="001A2CF9"/>
    <w:rsid w:val="001C2077"/>
    <w:rsid w:val="001C4DDC"/>
    <w:rsid w:val="001C6460"/>
    <w:rsid w:val="001D3C01"/>
    <w:rsid w:val="001D7646"/>
    <w:rsid w:val="001E4491"/>
    <w:rsid w:val="001F123D"/>
    <w:rsid w:val="001F3673"/>
    <w:rsid w:val="001F3977"/>
    <w:rsid w:val="00200132"/>
    <w:rsid w:val="00200A4E"/>
    <w:rsid w:val="00202D55"/>
    <w:rsid w:val="00202D9A"/>
    <w:rsid w:val="00202EFD"/>
    <w:rsid w:val="00204505"/>
    <w:rsid w:val="00212441"/>
    <w:rsid w:val="00214450"/>
    <w:rsid w:val="00217207"/>
    <w:rsid w:val="00220C79"/>
    <w:rsid w:val="0022216A"/>
    <w:rsid w:val="00225948"/>
    <w:rsid w:val="00227DE8"/>
    <w:rsid w:val="002312F1"/>
    <w:rsid w:val="00234F72"/>
    <w:rsid w:val="002357DB"/>
    <w:rsid w:val="00237014"/>
    <w:rsid w:val="0024442B"/>
    <w:rsid w:val="00250D01"/>
    <w:rsid w:val="00252344"/>
    <w:rsid w:val="00254358"/>
    <w:rsid w:val="002606FA"/>
    <w:rsid w:val="00260E96"/>
    <w:rsid w:val="00261A48"/>
    <w:rsid w:val="00261D22"/>
    <w:rsid w:val="00262267"/>
    <w:rsid w:val="00264228"/>
    <w:rsid w:val="00271BCF"/>
    <w:rsid w:val="002856B1"/>
    <w:rsid w:val="002901AF"/>
    <w:rsid w:val="00291B25"/>
    <w:rsid w:val="00291B93"/>
    <w:rsid w:val="0029429F"/>
    <w:rsid w:val="002A108A"/>
    <w:rsid w:val="002A1C16"/>
    <w:rsid w:val="002A303C"/>
    <w:rsid w:val="002A3144"/>
    <w:rsid w:val="002A3538"/>
    <w:rsid w:val="002A534F"/>
    <w:rsid w:val="002A716F"/>
    <w:rsid w:val="002B0C29"/>
    <w:rsid w:val="002B7CB8"/>
    <w:rsid w:val="002C24ED"/>
    <w:rsid w:val="002C43AF"/>
    <w:rsid w:val="002C5A06"/>
    <w:rsid w:val="002C77B0"/>
    <w:rsid w:val="002C7E97"/>
    <w:rsid w:val="002D0794"/>
    <w:rsid w:val="002E1D70"/>
    <w:rsid w:val="002F143E"/>
    <w:rsid w:val="002F660C"/>
    <w:rsid w:val="0030145C"/>
    <w:rsid w:val="00302959"/>
    <w:rsid w:val="00306767"/>
    <w:rsid w:val="003134D1"/>
    <w:rsid w:val="00320162"/>
    <w:rsid w:val="00320EF2"/>
    <w:rsid w:val="00326B54"/>
    <w:rsid w:val="0033455B"/>
    <w:rsid w:val="003401E2"/>
    <w:rsid w:val="00347D6A"/>
    <w:rsid w:val="00350B7B"/>
    <w:rsid w:val="003529EC"/>
    <w:rsid w:val="00352D24"/>
    <w:rsid w:val="00355162"/>
    <w:rsid w:val="0036357D"/>
    <w:rsid w:val="00363BD7"/>
    <w:rsid w:val="003705C7"/>
    <w:rsid w:val="003729D4"/>
    <w:rsid w:val="00374245"/>
    <w:rsid w:val="00375FB7"/>
    <w:rsid w:val="0038131B"/>
    <w:rsid w:val="00384EAC"/>
    <w:rsid w:val="00385B33"/>
    <w:rsid w:val="00396DE2"/>
    <w:rsid w:val="003A5263"/>
    <w:rsid w:val="003A6384"/>
    <w:rsid w:val="003A771D"/>
    <w:rsid w:val="003B67AE"/>
    <w:rsid w:val="003C690F"/>
    <w:rsid w:val="003D12A4"/>
    <w:rsid w:val="003D2691"/>
    <w:rsid w:val="003D4FA4"/>
    <w:rsid w:val="003D7042"/>
    <w:rsid w:val="003E09B6"/>
    <w:rsid w:val="003E290F"/>
    <w:rsid w:val="003E3B8E"/>
    <w:rsid w:val="003E641F"/>
    <w:rsid w:val="003E68DB"/>
    <w:rsid w:val="003E709A"/>
    <w:rsid w:val="003F0BFE"/>
    <w:rsid w:val="003F730A"/>
    <w:rsid w:val="00402339"/>
    <w:rsid w:val="00410014"/>
    <w:rsid w:val="00411C5E"/>
    <w:rsid w:val="004122DC"/>
    <w:rsid w:val="00414576"/>
    <w:rsid w:val="00414B22"/>
    <w:rsid w:val="0043342C"/>
    <w:rsid w:val="00441547"/>
    <w:rsid w:val="00442218"/>
    <w:rsid w:val="00443708"/>
    <w:rsid w:val="00447997"/>
    <w:rsid w:val="0045168A"/>
    <w:rsid w:val="00452464"/>
    <w:rsid w:val="004527C5"/>
    <w:rsid w:val="004564C4"/>
    <w:rsid w:val="004571C5"/>
    <w:rsid w:val="0046433D"/>
    <w:rsid w:val="004751B5"/>
    <w:rsid w:val="004769F1"/>
    <w:rsid w:val="004848AB"/>
    <w:rsid w:val="00485030"/>
    <w:rsid w:val="00490136"/>
    <w:rsid w:val="00491C45"/>
    <w:rsid w:val="004940CD"/>
    <w:rsid w:val="00495427"/>
    <w:rsid w:val="00497C47"/>
    <w:rsid w:val="004B0313"/>
    <w:rsid w:val="004B234E"/>
    <w:rsid w:val="004B44A2"/>
    <w:rsid w:val="004B675C"/>
    <w:rsid w:val="004C0D78"/>
    <w:rsid w:val="004C4325"/>
    <w:rsid w:val="004C5235"/>
    <w:rsid w:val="004C5E53"/>
    <w:rsid w:val="004C66B6"/>
    <w:rsid w:val="004C70AF"/>
    <w:rsid w:val="004D5142"/>
    <w:rsid w:val="004D5653"/>
    <w:rsid w:val="004D7E4B"/>
    <w:rsid w:val="004E17B7"/>
    <w:rsid w:val="004E4D15"/>
    <w:rsid w:val="004E6A95"/>
    <w:rsid w:val="004E6B01"/>
    <w:rsid w:val="005004B8"/>
    <w:rsid w:val="00501D8D"/>
    <w:rsid w:val="00505515"/>
    <w:rsid w:val="00512409"/>
    <w:rsid w:val="00515088"/>
    <w:rsid w:val="005150F3"/>
    <w:rsid w:val="00521619"/>
    <w:rsid w:val="00522472"/>
    <w:rsid w:val="005261FD"/>
    <w:rsid w:val="00526735"/>
    <w:rsid w:val="00530CAE"/>
    <w:rsid w:val="00532F23"/>
    <w:rsid w:val="005330CC"/>
    <w:rsid w:val="005358D7"/>
    <w:rsid w:val="00540512"/>
    <w:rsid w:val="00541853"/>
    <w:rsid w:val="005426FE"/>
    <w:rsid w:val="00542F3F"/>
    <w:rsid w:val="00543C66"/>
    <w:rsid w:val="00552996"/>
    <w:rsid w:val="00553AF9"/>
    <w:rsid w:val="0055436F"/>
    <w:rsid w:val="005563A6"/>
    <w:rsid w:val="00557843"/>
    <w:rsid w:val="00557D3B"/>
    <w:rsid w:val="00557E8B"/>
    <w:rsid w:val="00571BB5"/>
    <w:rsid w:val="00573A57"/>
    <w:rsid w:val="00583A41"/>
    <w:rsid w:val="00583D25"/>
    <w:rsid w:val="00583E11"/>
    <w:rsid w:val="00584A6C"/>
    <w:rsid w:val="00585692"/>
    <w:rsid w:val="00587D98"/>
    <w:rsid w:val="005904D0"/>
    <w:rsid w:val="00590BCA"/>
    <w:rsid w:val="005A28AC"/>
    <w:rsid w:val="005A482B"/>
    <w:rsid w:val="005A5622"/>
    <w:rsid w:val="005A664C"/>
    <w:rsid w:val="005A762B"/>
    <w:rsid w:val="005B47BA"/>
    <w:rsid w:val="005C1BBD"/>
    <w:rsid w:val="005D0851"/>
    <w:rsid w:val="005F5B8C"/>
    <w:rsid w:val="005F7F66"/>
    <w:rsid w:val="00600292"/>
    <w:rsid w:val="00603AE6"/>
    <w:rsid w:val="00607B7F"/>
    <w:rsid w:val="00610507"/>
    <w:rsid w:val="00612C8F"/>
    <w:rsid w:val="00615DB9"/>
    <w:rsid w:val="006162B0"/>
    <w:rsid w:val="00616312"/>
    <w:rsid w:val="00617249"/>
    <w:rsid w:val="00617FD2"/>
    <w:rsid w:val="00622943"/>
    <w:rsid w:val="00623FE7"/>
    <w:rsid w:val="00624A6D"/>
    <w:rsid w:val="00642BBA"/>
    <w:rsid w:val="00646F44"/>
    <w:rsid w:val="00647D12"/>
    <w:rsid w:val="0065072B"/>
    <w:rsid w:val="00650FEA"/>
    <w:rsid w:val="00651696"/>
    <w:rsid w:val="00654D53"/>
    <w:rsid w:val="0066395C"/>
    <w:rsid w:val="00665E50"/>
    <w:rsid w:val="006664A9"/>
    <w:rsid w:val="006837A1"/>
    <w:rsid w:val="00695AB5"/>
    <w:rsid w:val="006A21B6"/>
    <w:rsid w:val="006A489E"/>
    <w:rsid w:val="006B188C"/>
    <w:rsid w:val="006B592A"/>
    <w:rsid w:val="006B5B29"/>
    <w:rsid w:val="006B695B"/>
    <w:rsid w:val="006B751E"/>
    <w:rsid w:val="006B770B"/>
    <w:rsid w:val="006C21F7"/>
    <w:rsid w:val="006C40F4"/>
    <w:rsid w:val="006C4627"/>
    <w:rsid w:val="006C6A61"/>
    <w:rsid w:val="006C6ABA"/>
    <w:rsid w:val="006D0B0A"/>
    <w:rsid w:val="006D17E0"/>
    <w:rsid w:val="006D591F"/>
    <w:rsid w:val="006D5BFE"/>
    <w:rsid w:val="006D7055"/>
    <w:rsid w:val="006F2464"/>
    <w:rsid w:val="006F4BCE"/>
    <w:rsid w:val="006F7A87"/>
    <w:rsid w:val="0070574C"/>
    <w:rsid w:val="00706617"/>
    <w:rsid w:val="00707294"/>
    <w:rsid w:val="00707AD0"/>
    <w:rsid w:val="00713D3B"/>
    <w:rsid w:val="0071559E"/>
    <w:rsid w:val="00715A97"/>
    <w:rsid w:val="00717690"/>
    <w:rsid w:val="00720719"/>
    <w:rsid w:val="007216FB"/>
    <w:rsid w:val="00724C31"/>
    <w:rsid w:val="00724FA4"/>
    <w:rsid w:val="0072583F"/>
    <w:rsid w:val="00725900"/>
    <w:rsid w:val="00731440"/>
    <w:rsid w:val="007330E1"/>
    <w:rsid w:val="007430F1"/>
    <w:rsid w:val="00746F4F"/>
    <w:rsid w:val="00753255"/>
    <w:rsid w:val="00753343"/>
    <w:rsid w:val="00753515"/>
    <w:rsid w:val="00753C48"/>
    <w:rsid w:val="00755D41"/>
    <w:rsid w:val="00755F10"/>
    <w:rsid w:val="00756406"/>
    <w:rsid w:val="00757B05"/>
    <w:rsid w:val="00761088"/>
    <w:rsid w:val="00763246"/>
    <w:rsid w:val="0076477D"/>
    <w:rsid w:val="00771F7E"/>
    <w:rsid w:val="00774B34"/>
    <w:rsid w:val="00774BBF"/>
    <w:rsid w:val="00774DD8"/>
    <w:rsid w:val="0077642A"/>
    <w:rsid w:val="007804E8"/>
    <w:rsid w:val="00785B3B"/>
    <w:rsid w:val="007879EE"/>
    <w:rsid w:val="007966EF"/>
    <w:rsid w:val="007A2EAB"/>
    <w:rsid w:val="007B1452"/>
    <w:rsid w:val="007B6DFE"/>
    <w:rsid w:val="007B78E8"/>
    <w:rsid w:val="007C12CC"/>
    <w:rsid w:val="007C2C32"/>
    <w:rsid w:val="007C4116"/>
    <w:rsid w:val="007D0B95"/>
    <w:rsid w:val="007D12CE"/>
    <w:rsid w:val="007D1375"/>
    <w:rsid w:val="007D22BF"/>
    <w:rsid w:val="007D36F5"/>
    <w:rsid w:val="007D4B8F"/>
    <w:rsid w:val="007D5B26"/>
    <w:rsid w:val="007E015F"/>
    <w:rsid w:val="007E0A25"/>
    <w:rsid w:val="007E1981"/>
    <w:rsid w:val="007E1F27"/>
    <w:rsid w:val="007E5013"/>
    <w:rsid w:val="007F11DA"/>
    <w:rsid w:val="007F262B"/>
    <w:rsid w:val="007F6ACC"/>
    <w:rsid w:val="007F6B1A"/>
    <w:rsid w:val="00806CE6"/>
    <w:rsid w:val="00815555"/>
    <w:rsid w:val="00826351"/>
    <w:rsid w:val="008305D3"/>
    <w:rsid w:val="00831F69"/>
    <w:rsid w:val="00833BBA"/>
    <w:rsid w:val="0084238F"/>
    <w:rsid w:val="00851D6A"/>
    <w:rsid w:val="00852A52"/>
    <w:rsid w:val="00866997"/>
    <w:rsid w:val="0086714C"/>
    <w:rsid w:val="00870517"/>
    <w:rsid w:val="0087132A"/>
    <w:rsid w:val="00880B62"/>
    <w:rsid w:val="00881D96"/>
    <w:rsid w:val="008859A8"/>
    <w:rsid w:val="0089191D"/>
    <w:rsid w:val="00896419"/>
    <w:rsid w:val="008A5E05"/>
    <w:rsid w:val="008B4612"/>
    <w:rsid w:val="008B6583"/>
    <w:rsid w:val="008B7FE0"/>
    <w:rsid w:val="008C3D93"/>
    <w:rsid w:val="008D14F2"/>
    <w:rsid w:val="008D1C1E"/>
    <w:rsid w:val="008D41A7"/>
    <w:rsid w:val="008E1493"/>
    <w:rsid w:val="008E4B20"/>
    <w:rsid w:val="008E680E"/>
    <w:rsid w:val="008E7C75"/>
    <w:rsid w:val="008F42F0"/>
    <w:rsid w:val="008F67B5"/>
    <w:rsid w:val="00903809"/>
    <w:rsid w:val="0090595F"/>
    <w:rsid w:val="00907F96"/>
    <w:rsid w:val="00912196"/>
    <w:rsid w:val="00917DD2"/>
    <w:rsid w:val="0092389D"/>
    <w:rsid w:val="00925B13"/>
    <w:rsid w:val="00927B28"/>
    <w:rsid w:val="009306AC"/>
    <w:rsid w:val="00931DED"/>
    <w:rsid w:val="0094182D"/>
    <w:rsid w:val="00945B8E"/>
    <w:rsid w:val="00947AAF"/>
    <w:rsid w:val="009510C5"/>
    <w:rsid w:val="009526FC"/>
    <w:rsid w:val="00953839"/>
    <w:rsid w:val="0096057F"/>
    <w:rsid w:val="0097164C"/>
    <w:rsid w:val="009716E1"/>
    <w:rsid w:val="009752C3"/>
    <w:rsid w:val="00982754"/>
    <w:rsid w:val="00984865"/>
    <w:rsid w:val="00992092"/>
    <w:rsid w:val="0099527F"/>
    <w:rsid w:val="009A0945"/>
    <w:rsid w:val="009A319F"/>
    <w:rsid w:val="009A3A52"/>
    <w:rsid w:val="009A494C"/>
    <w:rsid w:val="009A4E74"/>
    <w:rsid w:val="009A7641"/>
    <w:rsid w:val="009A7BB3"/>
    <w:rsid w:val="009B1881"/>
    <w:rsid w:val="009B5B2B"/>
    <w:rsid w:val="009D14D8"/>
    <w:rsid w:val="009D4361"/>
    <w:rsid w:val="009D531F"/>
    <w:rsid w:val="009D7118"/>
    <w:rsid w:val="009D7560"/>
    <w:rsid w:val="009E0360"/>
    <w:rsid w:val="009E2527"/>
    <w:rsid w:val="009F1A3B"/>
    <w:rsid w:val="009F1FEC"/>
    <w:rsid w:val="009F5C9B"/>
    <w:rsid w:val="009F7F53"/>
    <w:rsid w:val="00A03D08"/>
    <w:rsid w:val="00A045B6"/>
    <w:rsid w:val="00A056C5"/>
    <w:rsid w:val="00A06AD9"/>
    <w:rsid w:val="00A16CE7"/>
    <w:rsid w:val="00A1754A"/>
    <w:rsid w:val="00A22D7F"/>
    <w:rsid w:val="00A2345D"/>
    <w:rsid w:val="00A239BF"/>
    <w:rsid w:val="00A23D22"/>
    <w:rsid w:val="00A34853"/>
    <w:rsid w:val="00A41448"/>
    <w:rsid w:val="00A444FE"/>
    <w:rsid w:val="00A4605C"/>
    <w:rsid w:val="00A46AFC"/>
    <w:rsid w:val="00A66093"/>
    <w:rsid w:val="00A661AB"/>
    <w:rsid w:val="00A70229"/>
    <w:rsid w:val="00A746C1"/>
    <w:rsid w:val="00A866C1"/>
    <w:rsid w:val="00A92323"/>
    <w:rsid w:val="00A94101"/>
    <w:rsid w:val="00A9588D"/>
    <w:rsid w:val="00A959D0"/>
    <w:rsid w:val="00AA4418"/>
    <w:rsid w:val="00AA44B9"/>
    <w:rsid w:val="00AA5734"/>
    <w:rsid w:val="00AB61FC"/>
    <w:rsid w:val="00AD270C"/>
    <w:rsid w:val="00AD5325"/>
    <w:rsid w:val="00AD5756"/>
    <w:rsid w:val="00AD7392"/>
    <w:rsid w:val="00AE121A"/>
    <w:rsid w:val="00AE74E0"/>
    <w:rsid w:val="00AF10AE"/>
    <w:rsid w:val="00AF192B"/>
    <w:rsid w:val="00AF4216"/>
    <w:rsid w:val="00B0121E"/>
    <w:rsid w:val="00B04DBD"/>
    <w:rsid w:val="00B04E05"/>
    <w:rsid w:val="00B0790D"/>
    <w:rsid w:val="00B10A35"/>
    <w:rsid w:val="00B119DE"/>
    <w:rsid w:val="00B11C14"/>
    <w:rsid w:val="00B141F2"/>
    <w:rsid w:val="00B15DAA"/>
    <w:rsid w:val="00B2377B"/>
    <w:rsid w:val="00B24A4C"/>
    <w:rsid w:val="00B25F55"/>
    <w:rsid w:val="00B41C10"/>
    <w:rsid w:val="00B449F1"/>
    <w:rsid w:val="00B4718D"/>
    <w:rsid w:val="00B5166E"/>
    <w:rsid w:val="00B55D5A"/>
    <w:rsid w:val="00B56EEB"/>
    <w:rsid w:val="00B61960"/>
    <w:rsid w:val="00B65536"/>
    <w:rsid w:val="00B664F5"/>
    <w:rsid w:val="00B7572A"/>
    <w:rsid w:val="00B76D18"/>
    <w:rsid w:val="00B775E5"/>
    <w:rsid w:val="00B83A4C"/>
    <w:rsid w:val="00B94741"/>
    <w:rsid w:val="00B95307"/>
    <w:rsid w:val="00B9644E"/>
    <w:rsid w:val="00BA0108"/>
    <w:rsid w:val="00BA0211"/>
    <w:rsid w:val="00BA2FD8"/>
    <w:rsid w:val="00BA3AE7"/>
    <w:rsid w:val="00BB2496"/>
    <w:rsid w:val="00BB58E3"/>
    <w:rsid w:val="00BC7733"/>
    <w:rsid w:val="00BD00EC"/>
    <w:rsid w:val="00BD15BD"/>
    <w:rsid w:val="00BD6AC1"/>
    <w:rsid w:val="00BF2478"/>
    <w:rsid w:val="00BF3B52"/>
    <w:rsid w:val="00BF4430"/>
    <w:rsid w:val="00BF4EB2"/>
    <w:rsid w:val="00BF6577"/>
    <w:rsid w:val="00C02E95"/>
    <w:rsid w:val="00C03AEA"/>
    <w:rsid w:val="00C0482F"/>
    <w:rsid w:val="00C04A80"/>
    <w:rsid w:val="00C15F96"/>
    <w:rsid w:val="00C20A73"/>
    <w:rsid w:val="00C22C27"/>
    <w:rsid w:val="00C23B32"/>
    <w:rsid w:val="00C26254"/>
    <w:rsid w:val="00C26463"/>
    <w:rsid w:val="00C3213F"/>
    <w:rsid w:val="00C33378"/>
    <w:rsid w:val="00C35EBC"/>
    <w:rsid w:val="00C41774"/>
    <w:rsid w:val="00C478A8"/>
    <w:rsid w:val="00C50B10"/>
    <w:rsid w:val="00C515EC"/>
    <w:rsid w:val="00C532B5"/>
    <w:rsid w:val="00C55111"/>
    <w:rsid w:val="00C6028A"/>
    <w:rsid w:val="00C63D02"/>
    <w:rsid w:val="00C63E01"/>
    <w:rsid w:val="00C64402"/>
    <w:rsid w:val="00C64F15"/>
    <w:rsid w:val="00C66E56"/>
    <w:rsid w:val="00C7533B"/>
    <w:rsid w:val="00C8035F"/>
    <w:rsid w:val="00C83F67"/>
    <w:rsid w:val="00C85A96"/>
    <w:rsid w:val="00C865C8"/>
    <w:rsid w:val="00C878D3"/>
    <w:rsid w:val="00C948D8"/>
    <w:rsid w:val="00C96F55"/>
    <w:rsid w:val="00C97E12"/>
    <w:rsid w:val="00CA0E80"/>
    <w:rsid w:val="00CA2510"/>
    <w:rsid w:val="00CA6EF9"/>
    <w:rsid w:val="00CA7424"/>
    <w:rsid w:val="00CB065B"/>
    <w:rsid w:val="00CB0C76"/>
    <w:rsid w:val="00CC1B72"/>
    <w:rsid w:val="00CC47FF"/>
    <w:rsid w:val="00CC57A7"/>
    <w:rsid w:val="00CC6114"/>
    <w:rsid w:val="00CC694D"/>
    <w:rsid w:val="00CD157D"/>
    <w:rsid w:val="00CD45B0"/>
    <w:rsid w:val="00CE076C"/>
    <w:rsid w:val="00CE4B8A"/>
    <w:rsid w:val="00CE6BE4"/>
    <w:rsid w:val="00CF0452"/>
    <w:rsid w:val="00CF5612"/>
    <w:rsid w:val="00D04979"/>
    <w:rsid w:val="00D07631"/>
    <w:rsid w:val="00D13C1D"/>
    <w:rsid w:val="00D144BE"/>
    <w:rsid w:val="00D208E0"/>
    <w:rsid w:val="00D2228B"/>
    <w:rsid w:val="00D24C36"/>
    <w:rsid w:val="00D25F49"/>
    <w:rsid w:val="00D31FD8"/>
    <w:rsid w:val="00D32B9E"/>
    <w:rsid w:val="00D3644B"/>
    <w:rsid w:val="00D37837"/>
    <w:rsid w:val="00D44806"/>
    <w:rsid w:val="00D44AB7"/>
    <w:rsid w:val="00D471F4"/>
    <w:rsid w:val="00D4797B"/>
    <w:rsid w:val="00D521E5"/>
    <w:rsid w:val="00D53EC2"/>
    <w:rsid w:val="00D560C1"/>
    <w:rsid w:val="00D6202F"/>
    <w:rsid w:val="00D65C95"/>
    <w:rsid w:val="00D70039"/>
    <w:rsid w:val="00D73F30"/>
    <w:rsid w:val="00D77631"/>
    <w:rsid w:val="00D83F77"/>
    <w:rsid w:val="00D840A3"/>
    <w:rsid w:val="00D842E4"/>
    <w:rsid w:val="00D85C28"/>
    <w:rsid w:val="00D8621F"/>
    <w:rsid w:val="00D9169D"/>
    <w:rsid w:val="00D923DF"/>
    <w:rsid w:val="00DA1B6E"/>
    <w:rsid w:val="00DA78B2"/>
    <w:rsid w:val="00DB409D"/>
    <w:rsid w:val="00DB42B6"/>
    <w:rsid w:val="00DB6CE1"/>
    <w:rsid w:val="00DB7246"/>
    <w:rsid w:val="00DB7C3F"/>
    <w:rsid w:val="00DC1B1F"/>
    <w:rsid w:val="00DC2592"/>
    <w:rsid w:val="00DC285D"/>
    <w:rsid w:val="00DC6017"/>
    <w:rsid w:val="00DC6FE8"/>
    <w:rsid w:val="00DC728B"/>
    <w:rsid w:val="00DC749E"/>
    <w:rsid w:val="00DD7239"/>
    <w:rsid w:val="00DE3CAA"/>
    <w:rsid w:val="00DE502F"/>
    <w:rsid w:val="00DE5D36"/>
    <w:rsid w:val="00DF118A"/>
    <w:rsid w:val="00DF1462"/>
    <w:rsid w:val="00DF2E10"/>
    <w:rsid w:val="00DF3D73"/>
    <w:rsid w:val="00DF69BB"/>
    <w:rsid w:val="00DF761C"/>
    <w:rsid w:val="00E073A5"/>
    <w:rsid w:val="00E102DB"/>
    <w:rsid w:val="00E11437"/>
    <w:rsid w:val="00E1263A"/>
    <w:rsid w:val="00E138D2"/>
    <w:rsid w:val="00E169EE"/>
    <w:rsid w:val="00E24581"/>
    <w:rsid w:val="00E363E8"/>
    <w:rsid w:val="00E379E9"/>
    <w:rsid w:val="00E401CD"/>
    <w:rsid w:val="00E54EA3"/>
    <w:rsid w:val="00E55B7D"/>
    <w:rsid w:val="00E60557"/>
    <w:rsid w:val="00E67374"/>
    <w:rsid w:val="00E67751"/>
    <w:rsid w:val="00E715FB"/>
    <w:rsid w:val="00E719D5"/>
    <w:rsid w:val="00E855E2"/>
    <w:rsid w:val="00E933CE"/>
    <w:rsid w:val="00E93B27"/>
    <w:rsid w:val="00EA2F88"/>
    <w:rsid w:val="00EA4592"/>
    <w:rsid w:val="00EB138A"/>
    <w:rsid w:val="00EB153C"/>
    <w:rsid w:val="00EB6625"/>
    <w:rsid w:val="00EB6962"/>
    <w:rsid w:val="00EC2E95"/>
    <w:rsid w:val="00EC5162"/>
    <w:rsid w:val="00ED1466"/>
    <w:rsid w:val="00ED785E"/>
    <w:rsid w:val="00EE526C"/>
    <w:rsid w:val="00EE5D6A"/>
    <w:rsid w:val="00EE6BE8"/>
    <w:rsid w:val="00EE7B29"/>
    <w:rsid w:val="00EE7F85"/>
    <w:rsid w:val="00EF404C"/>
    <w:rsid w:val="00EF5282"/>
    <w:rsid w:val="00F046EC"/>
    <w:rsid w:val="00F12E7C"/>
    <w:rsid w:val="00F14D2E"/>
    <w:rsid w:val="00F1632D"/>
    <w:rsid w:val="00F17522"/>
    <w:rsid w:val="00F1752E"/>
    <w:rsid w:val="00F23764"/>
    <w:rsid w:val="00F24688"/>
    <w:rsid w:val="00F2624A"/>
    <w:rsid w:val="00F26D0C"/>
    <w:rsid w:val="00F31590"/>
    <w:rsid w:val="00F31ACE"/>
    <w:rsid w:val="00F322F9"/>
    <w:rsid w:val="00F40749"/>
    <w:rsid w:val="00F4124D"/>
    <w:rsid w:val="00F43330"/>
    <w:rsid w:val="00F44250"/>
    <w:rsid w:val="00F44F95"/>
    <w:rsid w:val="00F45604"/>
    <w:rsid w:val="00F45AA7"/>
    <w:rsid w:val="00F46805"/>
    <w:rsid w:val="00F476FF"/>
    <w:rsid w:val="00F52299"/>
    <w:rsid w:val="00F545BA"/>
    <w:rsid w:val="00F56DB3"/>
    <w:rsid w:val="00F6514D"/>
    <w:rsid w:val="00F73CF0"/>
    <w:rsid w:val="00F74CE6"/>
    <w:rsid w:val="00F85630"/>
    <w:rsid w:val="00F90E44"/>
    <w:rsid w:val="00F919B1"/>
    <w:rsid w:val="00F93870"/>
    <w:rsid w:val="00F956FE"/>
    <w:rsid w:val="00F97AA4"/>
    <w:rsid w:val="00FA1C2A"/>
    <w:rsid w:val="00FB22F7"/>
    <w:rsid w:val="00FB54AC"/>
    <w:rsid w:val="00FB65AD"/>
    <w:rsid w:val="00FC6E78"/>
    <w:rsid w:val="00FD500F"/>
    <w:rsid w:val="00FD7644"/>
    <w:rsid w:val="00FE50E2"/>
    <w:rsid w:val="00FE546E"/>
    <w:rsid w:val="00FE735D"/>
    <w:rsid w:val="00FF4402"/>
    <w:rsid w:val="00FF6B4B"/>
    <w:rsid w:val="00FF7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C2024DD-06F6-4574-B43C-5297D8B5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85630"/>
    <w:pPr>
      <w:spacing w:after="0" w:line="240" w:lineRule="auto"/>
    </w:pPr>
    <w:rPr>
      <w:sz w:val="20"/>
      <w:szCs w:val="20"/>
    </w:rPr>
  </w:style>
  <w:style w:type="character" w:customStyle="1" w:styleId="FootnoteTextChar">
    <w:name w:val="Footnote Text Char"/>
    <w:basedOn w:val="DefaultParagraphFont"/>
    <w:link w:val="FootnoteText"/>
    <w:uiPriority w:val="99"/>
    <w:rsid w:val="00F85630"/>
    <w:rPr>
      <w:sz w:val="20"/>
      <w:szCs w:val="20"/>
    </w:rPr>
  </w:style>
  <w:style w:type="character" w:styleId="FootnoteReference">
    <w:name w:val="footnote reference"/>
    <w:basedOn w:val="DefaultParagraphFont"/>
    <w:uiPriority w:val="99"/>
    <w:unhideWhenUsed/>
    <w:rsid w:val="00F85630"/>
    <w:rPr>
      <w:vertAlign w:val="superscript"/>
    </w:rPr>
  </w:style>
  <w:style w:type="character" w:styleId="Hyperlink">
    <w:name w:val="Hyperlink"/>
    <w:basedOn w:val="DefaultParagraphFont"/>
    <w:uiPriority w:val="99"/>
    <w:unhideWhenUsed/>
    <w:rsid w:val="00F85630"/>
    <w:rPr>
      <w:color w:val="0000FF" w:themeColor="hyperlink"/>
      <w:u w:val="single"/>
    </w:rPr>
  </w:style>
  <w:style w:type="paragraph" w:styleId="ListParagraph">
    <w:name w:val="List Paragraph"/>
    <w:basedOn w:val="Normal"/>
    <w:uiPriority w:val="34"/>
    <w:qFormat/>
    <w:rsid w:val="00B41C10"/>
    <w:pPr>
      <w:ind w:left="720"/>
      <w:contextualSpacing/>
    </w:pPr>
  </w:style>
  <w:style w:type="character" w:styleId="FollowedHyperlink">
    <w:name w:val="FollowedHyperlink"/>
    <w:basedOn w:val="DefaultParagraphFont"/>
    <w:uiPriority w:val="99"/>
    <w:semiHidden/>
    <w:unhideWhenUsed/>
    <w:rsid w:val="00A16CE7"/>
    <w:rPr>
      <w:color w:val="800080" w:themeColor="followedHyperlink"/>
      <w:u w:val="single"/>
    </w:rPr>
  </w:style>
  <w:style w:type="paragraph" w:styleId="Header">
    <w:name w:val="header"/>
    <w:basedOn w:val="Normal"/>
    <w:link w:val="HeaderChar"/>
    <w:uiPriority w:val="99"/>
    <w:unhideWhenUsed/>
    <w:rsid w:val="00C80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35F"/>
  </w:style>
  <w:style w:type="paragraph" w:styleId="Footer">
    <w:name w:val="footer"/>
    <w:basedOn w:val="Normal"/>
    <w:link w:val="FooterChar"/>
    <w:uiPriority w:val="99"/>
    <w:unhideWhenUsed/>
    <w:rsid w:val="00C80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35F"/>
  </w:style>
  <w:style w:type="character" w:styleId="CommentReference">
    <w:name w:val="annotation reference"/>
    <w:basedOn w:val="DefaultParagraphFont"/>
    <w:uiPriority w:val="99"/>
    <w:semiHidden/>
    <w:unhideWhenUsed/>
    <w:rsid w:val="00505515"/>
    <w:rPr>
      <w:sz w:val="16"/>
      <w:szCs w:val="16"/>
    </w:rPr>
  </w:style>
  <w:style w:type="paragraph" w:styleId="CommentText">
    <w:name w:val="annotation text"/>
    <w:basedOn w:val="Normal"/>
    <w:link w:val="CommentTextChar"/>
    <w:uiPriority w:val="99"/>
    <w:semiHidden/>
    <w:unhideWhenUsed/>
    <w:rsid w:val="00505515"/>
    <w:pPr>
      <w:spacing w:line="240" w:lineRule="auto"/>
    </w:pPr>
    <w:rPr>
      <w:sz w:val="20"/>
      <w:szCs w:val="20"/>
    </w:rPr>
  </w:style>
  <w:style w:type="character" w:customStyle="1" w:styleId="CommentTextChar">
    <w:name w:val="Comment Text Char"/>
    <w:basedOn w:val="DefaultParagraphFont"/>
    <w:link w:val="CommentText"/>
    <w:uiPriority w:val="99"/>
    <w:semiHidden/>
    <w:rsid w:val="00505515"/>
    <w:rPr>
      <w:sz w:val="20"/>
      <w:szCs w:val="20"/>
    </w:rPr>
  </w:style>
  <w:style w:type="paragraph" w:styleId="BalloonText">
    <w:name w:val="Balloon Text"/>
    <w:basedOn w:val="Normal"/>
    <w:link w:val="BalloonTextChar"/>
    <w:uiPriority w:val="99"/>
    <w:semiHidden/>
    <w:unhideWhenUsed/>
    <w:rsid w:val="00505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51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03809"/>
    <w:rPr>
      <w:b/>
      <w:bCs/>
    </w:rPr>
  </w:style>
  <w:style w:type="character" w:customStyle="1" w:styleId="CommentSubjectChar">
    <w:name w:val="Comment Subject Char"/>
    <w:basedOn w:val="CommentTextChar"/>
    <w:link w:val="CommentSubject"/>
    <w:uiPriority w:val="99"/>
    <w:semiHidden/>
    <w:rsid w:val="00903809"/>
    <w:rPr>
      <w:b/>
      <w:bCs/>
      <w:sz w:val="20"/>
      <w:szCs w:val="20"/>
    </w:rPr>
  </w:style>
  <w:style w:type="table" w:styleId="TableGrid">
    <w:name w:val="Table Grid"/>
    <w:basedOn w:val="TableNormal"/>
    <w:uiPriority w:val="59"/>
    <w:rsid w:val="00374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92D9B-0FC2-41E1-93CD-298DD20F0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5</Pages>
  <Words>2057</Words>
  <Characters>11730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ICFI</dc:creator>
  <cp:keywords/>
  <dc:description/>
  <cp:lastModifiedBy>Powers, Sarah</cp:lastModifiedBy>
  <cp:revision>14</cp:revision>
  <dcterms:created xsi:type="dcterms:W3CDTF">2016-08-10T13:01:00Z</dcterms:created>
  <dcterms:modified xsi:type="dcterms:W3CDTF">2016-08-11T17:32:00Z</dcterms:modified>
</cp:coreProperties>
</file>