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19" w:rsidRPr="00EB74E0" w:rsidRDefault="00EF5319" w:rsidP="00EF5319">
      <w:pPr>
        <w:jc w:val="center"/>
        <w:rPr>
          <w:rStyle w:val="Emphasis"/>
          <w:i w:val="0"/>
          <w:iCs w:val="0"/>
          <w:sz w:val="26"/>
          <w:szCs w:val="26"/>
        </w:rPr>
      </w:pPr>
      <w:r w:rsidRPr="00EB74E0">
        <w:rPr>
          <w:rStyle w:val="Emphasis"/>
          <w:i w:val="0"/>
          <w:sz w:val="26"/>
          <w:szCs w:val="26"/>
        </w:rPr>
        <w:t>Cross Bo</w:t>
      </w:r>
      <w:bookmarkStart w:id="0" w:name="_GoBack"/>
      <w:bookmarkEnd w:id="0"/>
      <w:r w:rsidRPr="00EB74E0">
        <w:rPr>
          <w:rStyle w:val="Emphasis"/>
          <w:i w:val="0"/>
          <w:sz w:val="26"/>
          <w:szCs w:val="26"/>
        </w:rPr>
        <w:t>rder Subcommittee Meeting</w:t>
      </w:r>
    </w:p>
    <w:p w:rsidR="00EF5319" w:rsidRPr="00EB74E0" w:rsidRDefault="00EF5319" w:rsidP="00EF5319">
      <w:pPr>
        <w:jc w:val="center"/>
        <w:rPr>
          <w:sz w:val="26"/>
          <w:szCs w:val="26"/>
        </w:rPr>
      </w:pPr>
      <w:r w:rsidRPr="00EB74E0">
        <w:rPr>
          <w:sz w:val="26"/>
          <w:szCs w:val="26"/>
        </w:rPr>
        <w:t>National Training Center</w:t>
      </w:r>
    </w:p>
    <w:p w:rsidR="00EF5319" w:rsidRPr="00EB74E0" w:rsidRDefault="00EF5319" w:rsidP="00EF5319">
      <w:pPr>
        <w:jc w:val="center"/>
        <w:rPr>
          <w:sz w:val="26"/>
          <w:szCs w:val="26"/>
        </w:rPr>
      </w:pPr>
      <w:r w:rsidRPr="00EB74E0">
        <w:rPr>
          <w:sz w:val="26"/>
          <w:szCs w:val="26"/>
        </w:rPr>
        <w:t>1310 N. Courthouse Road, Suite 600</w:t>
      </w:r>
    </w:p>
    <w:p w:rsidR="00EF5319" w:rsidRPr="00EB74E0" w:rsidRDefault="00EF5319" w:rsidP="00EF5319">
      <w:pPr>
        <w:jc w:val="center"/>
        <w:rPr>
          <w:sz w:val="26"/>
          <w:szCs w:val="26"/>
        </w:rPr>
      </w:pPr>
      <w:r w:rsidRPr="00EB74E0">
        <w:rPr>
          <w:sz w:val="26"/>
          <w:szCs w:val="26"/>
        </w:rPr>
        <w:t>Arlington, VA 22201-2508</w:t>
      </w:r>
    </w:p>
    <w:p w:rsidR="00EF5319" w:rsidRPr="00EB74E0" w:rsidRDefault="00EF5319" w:rsidP="00EF5319">
      <w:pPr>
        <w:jc w:val="center"/>
        <w:rPr>
          <w:sz w:val="26"/>
          <w:szCs w:val="26"/>
        </w:rPr>
      </w:pPr>
      <w:r w:rsidRPr="00EB74E0">
        <w:rPr>
          <w:sz w:val="26"/>
          <w:szCs w:val="26"/>
        </w:rPr>
        <w:t>(703) 235-0501</w:t>
      </w:r>
    </w:p>
    <w:p w:rsidR="00EF5319" w:rsidRPr="00EB74E0" w:rsidRDefault="00EF5319" w:rsidP="00EF5319">
      <w:pPr>
        <w:jc w:val="center"/>
        <w:rPr>
          <w:i/>
          <w:sz w:val="26"/>
          <w:szCs w:val="26"/>
        </w:rPr>
      </w:pPr>
      <w:r w:rsidRPr="00EB74E0">
        <w:rPr>
          <w:i/>
          <w:sz w:val="26"/>
          <w:szCs w:val="26"/>
        </w:rPr>
        <w:t>Business Casual</w:t>
      </w:r>
    </w:p>
    <w:p w:rsidR="00EF5319" w:rsidRDefault="00EF5319" w:rsidP="00EF5319">
      <w:pPr>
        <w:jc w:val="center"/>
        <w:rPr>
          <w:i/>
          <w:sz w:val="22"/>
          <w:szCs w:val="22"/>
        </w:rPr>
      </w:pPr>
    </w:p>
    <w:p w:rsidR="00EF5319" w:rsidRDefault="00EF5319" w:rsidP="00EF5319">
      <w:pPr>
        <w:rPr>
          <w:rFonts w:ascii="Arial Rounded MT Bold" w:hAnsi="Arial Rounded MT Bold"/>
          <w:color w:val="FF0000"/>
          <w:sz w:val="22"/>
          <w:szCs w:val="22"/>
        </w:rPr>
      </w:pPr>
      <w:r>
        <w:rPr>
          <w:rFonts w:ascii="Arial Rounded MT Bold" w:hAnsi="Arial Rounded MT Bold"/>
          <w:color w:val="FF0000"/>
          <w:sz w:val="22"/>
          <w:szCs w:val="22"/>
        </w:rPr>
        <w:t>Mon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 xml:space="preserve">day, </w:t>
      </w:r>
      <w:r>
        <w:rPr>
          <w:rFonts w:ascii="Arial Rounded MT Bold" w:hAnsi="Arial Rounded MT Bold"/>
          <w:color w:val="FF0000"/>
          <w:sz w:val="22"/>
          <w:szCs w:val="22"/>
        </w:rPr>
        <w:t>July 28, 2014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 xml:space="preserve">, </w:t>
      </w:r>
      <w:r>
        <w:rPr>
          <w:rFonts w:ascii="Arial Rounded MT Bold" w:hAnsi="Arial Rounded MT Bold"/>
          <w:color w:val="FF0000"/>
          <w:sz w:val="22"/>
          <w:szCs w:val="22"/>
        </w:rPr>
        <w:t>9 AM –</w:t>
      </w:r>
      <w:r w:rsidR="00C730AD">
        <w:rPr>
          <w:rFonts w:ascii="Arial Rounded MT Bold" w:hAnsi="Arial Rounded MT Bold"/>
          <w:color w:val="FF0000"/>
          <w:sz w:val="22"/>
          <w:szCs w:val="22"/>
        </w:rPr>
        <w:t xml:space="preserve"> </w:t>
      </w:r>
      <w:r>
        <w:rPr>
          <w:rFonts w:ascii="Arial Rounded MT Bold" w:hAnsi="Arial Rounded MT Bold"/>
          <w:color w:val="FF0000"/>
          <w:sz w:val="22"/>
          <w:szCs w:val="22"/>
        </w:rPr>
        <w:t>4:30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 xml:space="preserve"> PM</w:t>
      </w:r>
    </w:p>
    <w:p w:rsidR="00EF5319" w:rsidRDefault="00EF5319" w:rsidP="00EF5319">
      <w:pPr>
        <w:rPr>
          <w:rFonts w:ascii="Arial Rounded MT Bold" w:hAnsi="Arial Rounded MT Bold"/>
          <w:color w:val="FF0000"/>
          <w:sz w:val="22"/>
          <w:szCs w:val="22"/>
        </w:rPr>
      </w:pPr>
    </w:p>
    <w:p w:rsidR="00EF5319" w:rsidRPr="00EF5319" w:rsidRDefault="00EF5319" w:rsidP="00EF5319">
      <w:pPr>
        <w:ind w:left="720" w:hanging="720"/>
        <w:rPr>
          <w:rStyle w:val="Emphasis"/>
          <w:i w:val="0"/>
          <w:iCs w:val="0"/>
        </w:rPr>
      </w:pPr>
      <w:r w:rsidRPr="00EF5319">
        <w:rPr>
          <w:rStyle w:val="Emphasis"/>
          <w:b/>
          <w:i w:val="0"/>
        </w:rPr>
        <w:t xml:space="preserve">9 </w:t>
      </w:r>
      <w:r>
        <w:rPr>
          <w:rStyle w:val="Emphasis"/>
          <w:b/>
          <w:i w:val="0"/>
        </w:rPr>
        <w:t xml:space="preserve">– 9:05 </w:t>
      </w:r>
      <w:r w:rsidRPr="00EF5319">
        <w:rPr>
          <w:rStyle w:val="Emphasis"/>
          <w:b/>
          <w:i w:val="0"/>
        </w:rPr>
        <w:t>AM</w:t>
      </w:r>
      <w:r w:rsidRPr="00EF5319">
        <w:rPr>
          <w:rStyle w:val="Emphasis"/>
          <w:b/>
          <w:i w:val="0"/>
        </w:rPr>
        <w:tab/>
      </w:r>
      <w:r w:rsidRPr="00EF5319">
        <w:rPr>
          <w:rStyle w:val="Emphasis"/>
          <w:b/>
          <w:i w:val="0"/>
        </w:rPr>
        <w:tab/>
      </w:r>
      <w:r w:rsidRPr="00EF5319">
        <w:rPr>
          <w:rStyle w:val="Emphasis"/>
          <w:i w:val="0"/>
        </w:rPr>
        <w:t>Call to Order</w:t>
      </w:r>
    </w:p>
    <w:p w:rsidR="00EF5319" w:rsidRDefault="00EF5319" w:rsidP="00EF5319">
      <w:pPr>
        <w:ind w:left="720" w:hanging="720"/>
        <w:rPr>
          <w:rStyle w:val="Emphasis"/>
          <w:i w:val="0"/>
        </w:rPr>
      </w:pPr>
      <w:r w:rsidRPr="00EF5319">
        <w:rPr>
          <w:rStyle w:val="Emphasis"/>
          <w:b/>
          <w:i w:val="0"/>
        </w:rPr>
        <w:tab/>
      </w:r>
      <w:r w:rsidRPr="00EF5319">
        <w:rPr>
          <w:rStyle w:val="Emphasis"/>
          <w:b/>
          <w:i w:val="0"/>
        </w:rPr>
        <w:tab/>
      </w:r>
      <w:r w:rsidRPr="00EF5319">
        <w:rPr>
          <w:rStyle w:val="Emphasis"/>
          <w:b/>
          <w:i w:val="0"/>
        </w:rPr>
        <w:tab/>
      </w:r>
      <w:r w:rsidRPr="00EF5319">
        <w:rPr>
          <w:rStyle w:val="Emphasis"/>
          <w:i w:val="0"/>
        </w:rPr>
        <w:t>Janice Mulanix, Cross Border Subcommittee Chairman</w:t>
      </w:r>
    </w:p>
    <w:p w:rsidR="009A6802" w:rsidRPr="00EF5319" w:rsidRDefault="009A6802" w:rsidP="00EF5319">
      <w:pPr>
        <w:ind w:left="720" w:hanging="720"/>
        <w:rPr>
          <w:rStyle w:val="Emphasis"/>
          <w:i w:val="0"/>
          <w:iCs w:val="0"/>
        </w:rPr>
      </w:pP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  <w:t>Bill Quade, Associate Administrator for Enforcement, FMCSA</w:t>
      </w:r>
    </w:p>
    <w:p w:rsidR="00EF5319" w:rsidRPr="00EF5319" w:rsidRDefault="00EF5319" w:rsidP="00EF5319">
      <w:pPr>
        <w:ind w:left="720" w:hanging="720"/>
        <w:rPr>
          <w:rStyle w:val="Emphasis"/>
          <w:i w:val="0"/>
          <w:iCs w:val="0"/>
        </w:rPr>
      </w:pPr>
    </w:p>
    <w:p w:rsidR="00EF5319" w:rsidRPr="00EF5319" w:rsidRDefault="00EF5319" w:rsidP="00EF5319">
      <w:pPr>
        <w:ind w:left="720" w:hanging="720"/>
        <w:rPr>
          <w:rStyle w:val="Emphasis"/>
          <w:b/>
          <w:i w:val="0"/>
          <w:iCs w:val="0"/>
        </w:rPr>
      </w:pPr>
      <w:r>
        <w:rPr>
          <w:rStyle w:val="Emphasis"/>
          <w:b/>
          <w:i w:val="0"/>
        </w:rPr>
        <w:t>9:0</w:t>
      </w:r>
      <w:r w:rsidRPr="00EF5319">
        <w:rPr>
          <w:rStyle w:val="Emphasis"/>
          <w:b/>
          <w:i w:val="0"/>
        </w:rPr>
        <w:t>5 – 10</w:t>
      </w:r>
      <w:r>
        <w:rPr>
          <w:rStyle w:val="Emphasis"/>
          <w:b/>
          <w:i w:val="0"/>
        </w:rPr>
        <w:t>:30</w:t>
      </w:r>
      <w:r w:rsidRPr="00EF5319">
        <w:rPr>
          <w:rStyle w:val="Emphasis"/>
          <w:b/>
          <w:i w:val="0"/>
        </w:rPr>
        <w:t xml:space="preserve"> AM</w:t>
      </w:r>
      <w:r w:rsidRPr="00EF5319">
        <w:rPr>
          <w:rStyle w:val="Emphasis"/>
          <w:b/>
          <w:i w:val="0"/>
        </w:rPr>
        <w:tab/>
      </w:r>
      <w:r w:rsidRPr="00EF5319">
        <w:rPr>
          <w:rStyle w:val="Emphasis"/>
          <w:b/>
        </w:rPr>
        <w:t>Cross Border Data Presentation</w:t>
      </w:r>
    </w:p>
    <w:p w:rsidR="00EF5319" w:rsidRPr="00EF5319" w:rsidRDefault="00EF5319" w:rsidP="00EF5319">
      <w:pPr>
        <w:ind w:left="1440" w:firstLine="720"/>
        <w:rPr>
          <w:rStyle w:val="Emphasis"/>
          <w:i w:val="0"/>
          <w:iCs w:val="0"/>
        </w:rPr>
      </w:pPr>
      <w:r w:rsidRPr="00EF5319">
        <w:rPr>
          <w:rStyle w:val="Emphasis"/>
          <w:i w:val="0"/>
        </w:rPr>
        <w:t>Bill Quade, Associate Administrator for Enforcement, FMCSA</w:t>
      </w:r>
    </w:p>
    <w:p w:rsidR="00EF5319" w:rsidRPr="00EF5319" w:rsidRDefault="00EF5319" w:rsidP="00EF5319">
      <w:pPr>
        <w:ind w:left="720" w:hanging="720"/>
        <w:rPr>
          <w:rStyle w:val="Emphasis"/>
          <w:i w:val="0"/>
          <w:iCs w:val="0"/>
        </w:rPr>
      </w:pPr>
    </w:p>
    <w:p w:rsidR="00EF5319" w:rsidRPr="00EF5319" w:rsidRDefault="00EF5319" w:rsidP="00EF5319">
      <w:pPr>
        <w:ind w:left="720" w:hanging="720"/>
        <w:rPr>
          <w:rStyle w:val="Emphasis"/>
          <w:i w:val="0"/>
          <w:iCs w:val="0"/>
        </w:rPr>
      </w:pPr>
      <w:r w:rsidRPr="00EF5319">
        <w:rPr>
          <w:rStyle w:val="Emphasis"/>
          <w:b/>
          <w:i w:val="0"/>
        </w:rPr>
        <w:t>10</w:t>
      </w:r>
      <w:r>
        <w:rPr>
          <w:rStyle w:val="Emphasis"/>
          <w:b/>
          <w:i w:val="0"/>
        </w:rPr>
        <w:t>:30</w:t>
      </w:r>
      <w:r w:rsidRPr="00EF5319">
        <w:rPr>
          <w:rStyle w:val="Emphasis"/>
          <w:b/>
          <w:i w:val="0"/>
        </w:rPr>
        <w:t xml:space="preserve"> – 10:</w:t>
      </w:r>
      <w:r>
        <w:rPr>
          <w:rStyle w:val="Emphasis"/>
          <w:b/>
          <w:i w:val="0"/>
        </w:rPr>
        <w:t>40</w:t>
      </w:r>
      <w:r w:rsidRPr="00EF5319">
        <w:rPr>
          <w:rStyle w:val="Emphasis"/>
          <w:b/>
          <w:i w:val="0"/>
        </w:rPr>
        <w:t xml:space="preserve"> AM</w:t>
      </w:r>
      <w:r w:rsidRPr="00EF5319">
        <w:rPr>
          <w:rStyle w:val="Emphasis"/>
          <w:b/>
          <w:i w:val="0"/>
        </w:rPr>
        <w:tab/>
      </w:r>
      <w:r w:rsidRPr="00EF5319">
        <w:rPr>
          <w:rStyle w:val="Emphasis"/>
          <w:i w:val="0"/>
        </w:rPr>
        <w:t>Break</w:t>
      </w:r>
    </w:p>
    <w:p w:rsidR="00EF5319" w:rsidRPr="00EF5319" w:rsidRDefault="00EF5319" w:rsidP="00EF5319">
      <w:pPr>
        <w:rPr>
          <w:bCs/>
          <w:color w:val="FF0000"/>
        </w:rPr>
      </w:pPr>
    </w:p>
    <w:p w:rsidR="00EF5319" w:rsidRDefault="00EF5319" w:rsidP="00EF5319">
      <w:pPr>
        <w:ind w:left="720" w:hanging="720"/>
        <w:rPr>
          <w:b/>
          <w:bCs/>
          <w:i/>
        </w:rPr>
      </w:pPr>
      <w:r w:rsidRPr="00EF5319">
        <w:rPr>
          <w:b/>
          <w:bCs/>
        </w:rPr>
        <w:t>10:</w:t>
      </w:r>
      <w:r>
        <w:rPr>
          <w:b/>
          <w:bCs/>
        </w:rPr>
        <w:t>40</w:t>
      </w:r>
      <w:r w:rsidRPr="00EF5319">
        <w:rPr>
          <w:b/>
          <w:bCs/>
        </w:rPr>
        <w:t xml:space="preserve"> – 11</w:t>
      </w:r>
      <w:r>
        <w:rPr>
          <w:b/>
          <w:bCs/>
        </w:rPr>
        <w:t>:2</w:t>
      </w:r>
      <w:r w:rsidRPr="00EF5319">
        <w:rPr>
          <w:b/>
          <w:bCs/>
        </w:rPr>
        <w:t>0 AM</w:t>
      </w:r>
      <w:r w:rsidRPr="00EF5319">
        <w:rPr>
          <w:b/>
          <w:bCs/>
        </w:rPr>
        <w:tab/>
      </w:r>
      <w:r>
        <w:rPr>
          <w:b/>
          <w:bCs/>
          <w:i/>
        </w:rPr>
        <w:t>Presentation by the Mexican Government</w:t>
      </w:r>
    </w:p>
    <w:p w:rsidR="00EF5319" w:rsidRPr="005065D3" w:rsidRDefault="00EF5319" w:rsidP="00EF5319">
      <w:pPr>
        <w:ind w:left="720" w:hanging="720"/>
        <w:rPr>
          <w:bCs/>
          <w:lang w:val="es-MX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065D3" w:rsidRPr="005065D3">
        <w:rPr>
          <w:rFonts w:eastAsiaTheme="minorHAnsi"/>
          <w:bCs/>
          <w:lang w:val="es-MX"/>
        </w:rPr>
        <w:t>Federico Domínguez Zuloaga</w:t>
      </w:r>
    </w:p>
    <w:p w:rsidR="00A30E66" w:rsidRDefault="00A30E66" w:rsidP="00EF5319">
      <w:pPr>
        <w:ind w:left="720" w:hanging="720"/>
        <w:rPr>
          <w:bCs/>
          <w:lang w:val="es-MX"/>
        </w:rPr>
      </w:pP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 w:rsidRPr="00A30E66">
        <w:rPr>
          <w:bCs/>
          <w:lang w:val="es-MX"/>
        </w:rPr>
        <w:t>Director General</w:t>
      </w:r>
      <w:r>
        <w:rPr>
          <w:bCs/>
          <w:lang w:val="es-MX"/>
        </w:rPr>
        <w:t xml:space="preserve">, </w:t>
      </w:r>
      <w:r w:rsidR="00E51DEF">
        <w:rPr>
          <w:bCs/>
          <w:lang w:val="es-MX"/>
        </w:rPr>
        <w:t>Dirección General de</w:t>
      </w:r>
      <w:r w:rsidRPr="00A30E66">
        <w:rPr>
          <w:bCs/>
          <w:lang w:val="es-MX"/>
        </w:rPr>
        <w:t xml:space="preserve"> Autotransporte Federal</w:t>
      </w:r>
    </w:p>
    <w:p w:rsidR="00A30E66" w:rsidRDefault="00A30E66" w:rsidP="00A30E66">
      <w:pPr>
        <w:ind w:left="720" w:hanging="720"/>
        <w:rPr>
          <w:bCs/>
          <w:lang w:val="es-MX"/>
        </w:rPr>
      </w:pP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  <w:t>Estados Unidos Mexicanos</w:t>
      </w:r>
    </w:p>
    <w:p w:rsidR="00A30E66" w:rsidRPr="00A30E66" w:rsidRDefault="00A30E66" w:rsidP="00A30E66">
      <w:pPr>
        <w:ind w:left="1440" w:firstLine="720"/>
        <w:rPr>
          <w:bCs/>
          <w:lang w:val="es-MX"/>
        </w:rPr>
      </w:pPr>
      <w:proofErr w:type="spellStart"/>
      <w:r w:rsidRPr="00A30E66">
        <w:rPr>
          <w:bCs/>
          <w:lang w:val="es-MX"/>
        </w:rPr>
        <w:t>Mexico</w:t>
      </w:r>
      <w:proofErr w:type="spellEnd"/>
      <w:r>
        <w:rPr>
          <w:bCs/>
          <w:lang w:val="es-MX"/>
        </w:rPr>
        <w:t xml:space="preserve"> City</w:t>
      </w:r>
      <w:r w:rsidRPr="00A30E66">
        <w:rPr>
          <w:bCs/>
          <w:lang w:val="es-MX"/>
        </w:rPr>
        <w:t xml:space="preserve">, </w:t>
      </w:r>
      <w:proofErr w:type="spellStart"/>
      <w:r w:rsidRPr="00A30E66">
        <w:rPr>
          <w:bCs/>
          <w:lang w:val="es-MX"/>
        </w:rPr>
        <w:t>Mexico</w:t>
      </w:r>
      <w:proofErr w:type="spellEnd"/>
    </w:p>
    <w:p w:rsidR="00EF5319" w:rsidRPr="005065D3" w:rsidRDefault="00EF5319" w:rsidP="00EF5319">
      <w:pPr>
        <w:rPr>
          <w:bCs/>
          <w:lang w:val="es-MX"/>
        </w:rPr>
      </w:pPr>
      <w:r w:rsidRPr="005065D3">
        <w:rPr>
          <w:bCs/>
          <w:lang w:val="es-MX"/>
        </w:rPr>
        <w:tab/>
      </w:r>
      <w:r w:rsidRPr="005065D3">
        <w:rPr>
          <w:bCs/>
          <w:lang w:val="es-MX"/>
        </w:rPr>
        <w:tab/>
      </w:r>
      <w:r w:rsidRPr="005065D3">
        <w:rPr>
          <w:bCs/>
          <w:lang w:val="es-MX"/>
        </w:rPr>
        <w:tab/>
      </w:r>
    </w:p>
    <w:p w:rsidR="00EF5319" w:rsidRDefault="00EF5319" w:rsidP="00EF5319">
      <w:pPr>
        <w:rPr>
          <w:b/>
          <w:bCs/>
          <w:i/>
        </w:rPr>
      </w:pPr>
      <w:r w:rsidRPr="00EF5319">
        <w:rPr>
          <w:b/>
          <w:bCs/>
        </w:rPr>
        <w:t>1</w:t>
      </w:r>
      <w:r>
        <w:rPr>
          <w:b/>
          <w:bCs/>
        </w:rPr>
        <w:t>1:2</w:t>
      </w:r>
      <w:r w:rsidRPr="00EF5319">
        <w:rPr>
          <w:b/>
          <w:bCs/>
        </w:rPr>
        <w:t>0 AM – 1</w:t>
      </w:r>
      <w:r>
        <w:rPr>
          <w:b/>
          <w:bCs/>
        </w:rPr>
        <w:t>2</w:t>
      </w:r>
      <w:r w:rsidRPr="00EF5319">
        <w:rPr>
          <w:b/>
          <w:bCs/>
        </w:rPr>
        <w:t xml:space="preserve"> PM</w:t>
      </w:r>
      <w:r w:rsidRPr="00EF5319">
        <w:rPr>
          <w:b/>
          <w:bCs/>
        </w:rPr>
        <w:tab/>
      </w:r>
      <w:r>
        <w:rPr>
          <w:b/>
          <w:bCs/>
          <w:i/>
        </w:rPr>
        <w:t>Presentation by a MX Carrier in the Pilot Program</w:t>
      </w:r>
    </w:p>
    <w:p w:rsidR="00C730AD" w:rsidRDefault="00C730AD" w:rsidP="00C730AD">
      <w:pPr>
        <w:ind w:left="2160"/>
        <w:rPr>
          <w:bCs/>
          <w:lang w:val="es-MX"/>
        </w:rPr>
      </w:pPr>
      <w:r w:rsidRPr="005065D3">
        <w:rPr>
          <w:bCs/>
          <w:lang w:val="es-MX"/>
        </w:rPr>
        <w:t xml:space="preserve">Sr. </w:t>
      </w:r>
      <w:r w:rsidRPr="00C730AD">
        <w:rPr>
          <w:bCs/>
          <w:lang w:val="es-MX"/>
        </w:rPr>
        <w:t xml:space="preserve">Fernando </w:t>
      </w:r>
      <w:proofErr w:type="spellStart"/>
      <w:r w:rsidRPr="00C730AD">
        <w:rPr>
          <w:bCs/>
          <w:lang w:val="es-MX"/>
        </w:rPr>
        <w:t>Paez</w:t>
      </w:r>
      <w:proofErr w:type="spellEnd"/>
    </w:p>
    <w:p w:rsidR="00EF5319" w:rsidRDefault="00A30E66" w:rsidP="00C730AD">
      <w:pPr>
        <w:ind w:left="2160"/>
        <w:rPr>
          <w:bCs/>
          <w:lang w:val="es-MX"/>
        </w:rPr>
      </w:pPr>
      <w:proofErr w:type="spellStart"/>
      <w:r>
        <w:rPr>
          <w:bCs/>
          <w:lang w:val="es-MX"/>
        </w:rPr>
        <w:t>President</w:t>
      </w:r>
      <w:proofErr w:type="spellEnd"/>
      <w:r>
        <w:rPr>
          <w:bCs/>
          <w:lang w:val="es-MX"/>
        </w:rPr>
        <w:t xml:space="preserve">, </w:t>
      </w:r>
      <w:r w:rsidR="00C730AD" w:rsidRPr="00C730AD">
        <w:rPr>
          <w:bCs/>
          <w:lang w:val="es-MX"/>
        </w:rPr>
        <w:t xml:space="preserve">Transportes </w:t>
      </w:r>
      <w:proofErr w:type="spellStart"/>
      <w:r w:rsidR="00C730AD" w:rsidRPr="00C730AD">
        <w:rPr>
          <w:bCs/>
          <w:lang w:val="es-MX"/>
        </w:rPr>
        <w:t>Olympic</w:t>
      </w:r>
      <w:proofErr w:type="spellEnd"/>
      <w:r w:rsidR="00C730AD" w:rsidRPr="00C730AD">
        <w:rPr>
          <w:bCs/>
          <w:lang w:val="es-MX"/>
        </w:rPr>
        <w:t xml:space="preserve"> de </w:t>
      </w:r>
      <w:proofErr w:type="spellStart"/>
      <w:r w:rsidR="00C730AD" w:rsidRPr="00C730AD">
        <w:rPr>
          <w:bCs/>
          <w:lang w:val="es-MX"/>
        </w:rPr>
        <w:t>Mexico</w:t>
      </w:r>
      <w:proofErr w:type="spellEnd"/>
      <w:r w:rsidR="00C730AD" w:rsidRPr="00C730AD">
        <w:rPr>
          <w:bCs/>
          <w:lang w:val="es-MX"/>
        </w:rPr>
        <w:t xml:space="preserve"> S de RL de CV</w:t>
      </w:r>
    </w:p>
    <w:p w:rsidR="00C730AD" w:rsidRPr="005065D3" w:rsidRDefault="00C730AD" w:rsidP="00C730AD">
      <w:pPr>
        <w:ind w:left="2160"/>
        <w:rPr>
          <w:bCs/>
        </w:rPr>
      </w:pPr>
      <w:r w:rsidRPr="005065D3">
        <w:rPr>
          <w:bCs/>
        </w:rPr>
        <w:t xml:space="preserve">Apodaca, Nuevo </w:t>
      </w:r>
      <w:r w:rsidR="00782305" w:rsidRPr="005065D3">
        <w:rPr>
          <w:bCs/>
        </w:rPr>
        <w:t>León</w:t>
      </w:r>
      <w:r w:rsidRPr="005065D3">
        <w:rPr>
          <w:bCs/>
        </w:rPr>
        <w:t>, Mexico</w:t>
      </w:r>
    </w:p>
    <w:p w:rsidR="00C730AD" w:rsidRDefault="00C730AD" w:rsidP="00C730AD">
      <w:pPr>
        <w:rPr>
          <w:b/>
          <w:bCs/>
        </w:rPr>
      </w:pPr>
    </w:p>
    <w:p w:rsidR="00EF5319" w:rsidRPr="00EF5319" w:rsidRDefault="00C730AD" w:rsidP="00C730AD">
      <w:pPr>
        <w:rPr>
          <w:bCs/>
        </w:rPr>
      </w:pPr>
      <w:r>
        <w:rPr>
          <w:b/>
          <w:bCs/>
        </w:rPr>
        <w:t>12 – 1:15 PM</w:t>
      </w:r>
      <w:r>
        <w:rPr>
          <w:b/>
          <w:bCs/>
        </w:rPr>
        <w:tab/>
      </w:r>
      <w:r>
        <w:rPr>
          <w:b/>
          <w:bCs/>
        </w:rPr>
        <w:tab/>
      </w:r>
      <w:r w:rsidR="00EF5319" w:rsidRPr="00EF5319">
        <w:rPr>
          <w:bCs/>
        </w:rPr>
        <w:t>Lunch [on your own]</w:t>
      </w:r>
    </w:p>
    <w:p w:rsidR="00EF5319" w:rsidRPr="00EF5319" w:rsidRDefault="00EF5319" w:rsidP="00EF5319">
      <w:pPr>
        <w:rPr>
          <w:bCs/>
        </w:rPr>
      </w:pPr>
    </w:p>
    <w:p w:rsidR="00C730AD" w:rsidRDefault="00EF5319" w:rsidP="00EF5319">
      <w:pPr>
        <w:ind w:left="2160" w:hanging="2160"/>
        <w:rPr>
          <w:bCs/>
        </w:rPr>
      </w:pPr>
      <w:r w:rsidRPr="00EF5319">
        <w:rPr>
          <w:b/>
          <w:bCs/>
        </w:rPr>
        <w:t>1</w:t>
      </w:r>
      <w:r w:rsidR="00C730AD">
        <w:rPr>
          <w:b/>
          <w:bCs/>
        </w:rPr>
        <w:t>:15</w:t>
      </w:r>
      <w:r w:rsidRPr="00EF5319">
        <w:rPr>
          <w:b/>
          <w:bCs/>
        </w:rPr>
        <w:t xml:space="preserve"> –</w:t>
      </w:r>
      <w:r w:rsidR="00C730AD">
        <w:rPr>
          <w:b/>
          <w:bCs/>
        </w:rPr>
        <w:t xml:space="preserve"> </w:t>
      </w:r>
      <w:r w:rsidR="003A596D">
        <w:rPr>
          <w:b/>
          <w:bCs/>
        </w:rPr>
        <w:t>2</w:t>
      </w:r>
      <w:r w:rsidR="00C730AD">
        <w:rPr>
          <w:b/>
          <w:bCs/>
        </w:rPr>
        <w:t>:</w:t>
      </w:r>
      <w:r w:rsidR="003A596D">
        <w:rPr>
          <w:b/>
          <w:bCs/>
        </w:rPr>
        <w:t>30</w:t>
      </w:r>
      <w:r w:rsidRPr="00EF5319">
        <w:rPr>
          <w:b/>
          <w:bCs/>
        </w:rPr>
        <w:t xml:space="preserve"> PM</w:t>
      </w:r>
      <w:r w:rsidRPr="00EF5319">
        <w:rPr>
          <w:b/>
          <w:bCs/>
        </w:rPr>
        <w:tab/>
      </w:r>
      <w:r w:rsidR="00C730AD">
        <w:rPr>
          <w:bCs/>
        </w:rPr>
        <w:t>Committee Discussion and Preparation</w:t>
      </w:r>
      <w:r w:rsidR="003A596D">
        <w:rPr>
          <w:bCs/>
        </w:rPr>
        <w:t xml:space="preserve"> of Task 11-3 Report</w:t>
      </w:r>
    </w:p>
    <w:p w:rsidR="00EF5319" w:rsidRDefault="00EF5319" w:rsidP="00EF5319">
      <w:pPr>
        <w:ind w:left="2160" w:hanging="2160"/>
        <w:rPr>
          <w:rStyle w:val="Emphasis"/>
          <w:i w:val="0"/>
        </w:rPr>
      </w:pPr>
      <w:r w:rsidRPr="00EF5319" w:rsidDel="00963864">
        <w:rPr>
          <w:bCs/>
        </w:rPr>
        <w:t xml:space="preserve"> </w:t>
      </w:r>
      <w:r w:rsidR="00C730AD">
        <w:rPr>
          <w:bCs/>
        </w:rPr>
        <w:tab/>
      </w:r>
      <w:r w:rsidR="00C730AD" w:rsidRPr="00EF5319">
        <w:rPr>
          <w:rStyle w:val="Emphasis"/>
          <w:i w:val="0"/>
        </w:rPr>
        <w:t>Janice Mulanix, Cross Border Subcommittee Chairman</w:t>
      </w:r>
    </w:p>
    <w:p w:rsidR="00EF5319" w:rsidRDefault="00B42F87" w:rsidP="00EF5319">
      <w:pPr>
        <w:ind w:left="2160" w:hanging="2160"/>
        <w:rPr>
          <w:bCs/>
        </w:rPr>
      </w:pPr>
      <w:r>
        <w:rPr>
          <w:rStyle w:val="Emphasis"/>
          <w:i w:val="0"/>
        </w:rPr>
        <w:tab/>
        <w:t>Fatimah Moody</w:t>
      </w:r>
      <w:r w:rsidR="00EF5319" w:rsidRPr="00EF5319">
        <w:rPr>
          <w:bCs/>
        </w:rPr>
        <w:t>, Facilitator</w:t>
      </w:r>
    </w:p>
    <w:p w:rsidR="003A596D" w:rsidRDefault="003A596D" w:rsidP="00EF5319">
      <w:pPr>
        <w:ind w:left="2160" w:hanging="2160"/>
        <w:rPr>
          <w:bCs/>
        </w:rPr>
      </w:pPr>
    </w:p>
    <w:p w:rsidR="003A596D" w:rsidRPr="003A596D" w:rsidRDefault="003A596D" w:rsidP="00EF5319">
      <w:pPr>
        <w:ind w:left="2160" w:hanging="2160"/>
        <w:rPr>
          <w:bCs/>
        </w:rPr>
      </w:pPr>
      <w:r>
        <w:rPr>
          <w:b/>
          <w:bCs/>
        </w:rPr>
        <w:t>2:30 – 2:45 PM</w:t>
      </w:r>
      <w:r>
        <w:rPr>
          <w:b/>
          <w:bCs/>
        </w:rPr>
        <w:tab/>
      </w:r>
      <w:r>
        <w:rPr>
          <w:bCs/>
        </w:rPr>
        <w:t>Break</w:t>
      </w:r>
    </w:p>
    <w:p w:rsidR="003A596D" w:rsidRDefault="003A596D" w:rsidP="00EF5319">
      <w:pPr>
        <w:ind w:left="2160" w:hanging="2160"/>
        <w:rPr>
          <w:bCs/>
        </w:rPr>
      </w:pPr>
    </w:p>
    <w:p w:rsidR="003A596D" w:rsidRDefault="003A596D" w:rsidP="00EF5319">
      <w:pPr>
        <w:ind w:left="2160" w:hanging="2160"/>
        <w:rPr>
          <w:bCs/>
        </w:rPr>
      </w:pPr>
      <w:r>
        <w:rPr>
          <w:b/>
          <w:bCs/>
        </w:rPr>
        <w:t>2:45 – 4:15 PM</w:t>
      </w:r>
      <w:r>
        <w:rPr>
          <w:b/>
          <w:bCs/>
        </w:rPr>
        <w:tab/>
      </w:r>
      <w:r>
        <w:rPr>
          <w:bCs/>
        </w:rPr>
        <w:t>Finalization of 11-3 Report</w:t>
      </w:r>
    </w:p>
    <w:p w:rsidR="003A596D" w:rsidRDefault="003A596D" w:rsidP="003A596D">
      <w:pPr>
        <w:ind w:left="2160" w:hanging="2160"/>
        <w:rPr>
          <w:rStyle w:val="Emphasis"/>
          <w:i w:val="0"/>
        </w:rPr>
      </w:pPr>
      <w:r>
        <w:rPr>
          <w:bCs/>
        </w:rPr>
        <w:tab/>
      </w:r>
      <w:r w:rsidRPr="00EF5319">
        <w:rPr>
          <w:rStyle w:val="Emphasis"/>
          <w:i w:val="0"/>
        </w:rPr>
        <w:t>Janice Mulanix, Cross Border Subcommittee Chairman</w:t>
      </w:r>
    </w:p>
    <w:p w:rsidR="003A596D" w:rsidRDefault="00B42F87" w:rsidP="003A596D">
      <w:pPr>
        <w:ind w:left="2160" w:hanging="2160"/>
        <w:rPr>
          <w:bCs/>
        </w:rPr>
      </w:pPr>
      <w:r>
        <w:rPr>
          <w:rStyle w:val="Emphasis"/>
          <w:i w:val="0"/>
        </w:rPr>
        <w:tab/>
        <w:t>Fatimah Moody</w:t>
      </w:r>
      <w:r w:rsidR="003A596D" w:rsidRPr="00EF5319">
        <w:rPr>
          <w:bCs/>
        </w:rPr>
        <w:t>, Facilitator</w:t>
      </w:r>
    </w:p>
    <w:p w:rsidR="00EF5319" w:rsidRPr="00EF5319" w:rsidRDefault="00EF5319" w:rsidP="00EF5319">
      <w:pPr>
        <w:ind w:left="2160" w:hanging="2160"/>
        <w:rPr>
          <w:bCs/>
        </w:rPr>
      </w:pPr>
    </w:p>
    <w:p w:rsidR="00EF5319" w:rsidRPr="00EF5319" w:rsidRDefault="00C730AD" w:rsidP="00EF5319">
      <w:pPr>
        <w:ind w:left="2160" w:hanging="2160"/>
        <w:rPr>
          <w:b/>
        </w:rPr>
      </w:pPr>
      <w:r>
        <w:rPr>
          <w:b/>
        </w:rPr>
        <w:t>4</w:t>
      </w:r>
      <w:r w:rsidR="00EF5319" w:rsidRPr="00EF5319">
        <w:rPr>
          <w:b/>
        </w:rPr>
        <w:t>:</w:t>
      </w:r>
      <w:r>
        <w:rPr>
          <w:b/>
        </w:rPr>
        <w:t>1</w:t>
      </w:r>
      <w:r w:rsidR="00EF5319" w:rsidRPr="00EF5319">
        <w:rPr>
          <w:b/>
        </w:rPr>
        <w:t>5 –</w:t>
      </w:r>
      <w:r>
        <w:rPr>
          <w:b/>
        </w:rPr>
        <w:t xml:space="preserve"> 4:30</w:t>
      </w:r>
      <w:r w:rsidR="00EF5319" w:rsidRPr="00EF5319">
        <w:rPr>
          <w:b/>
        </w:rPr>
        <w:t xml:space="preserve"> PM</w:t>
      </w:r>
      <w:r w:rsidR="00EF5319" w:rsidRPr="00EF5319">
        <w:rPr>
          <w:b/>
        </w:rPr>
        <w:tab/>
      </w:r>
      <w:r w:rsidR="00EF5319" w:rsidRPr="00EF5319">
        <w:t>Public Comment Period*</w:t>
      </w:r>
    </w:p>
    <w:p w:rsidR="00EF5319" w:rsidRPr="00EF5319" w:rsidRDefault="00EF5319" w:rsidP="00EF5319">
      <w:pPr>
        <w:rPr>
          <w:b/>
        </w:rPr>
      </w:pPr>
    </w:p>
    <w:p w:rsidR="00EF5319" w:rsidRPr="00EF5319" w:rsidRDefault="00EF5319" w:rsidP="00EF5319">
      <w:pPr>
        <w:rPr>
          <w:b/>
          <w:bCs/>
          <w:i/>
        </w:rPr>
      </w:pPr>
      <w:r w:rsidRPr="00EF5319">
        <w:rPr>
          <w:b/>
          <w:i/>
        </w:rPr>
        <w:t>* Should all comments be exhausted before the end of the comment period, it will close.</w:t>
      </w:r>
      <w:r w:rsidRPr="00EF5319">
        <w:rPr>
          <w:b/>
        </w:rPr>
        <w:t xml:space="preserve"> </w:t>
      </w:r>
    </w:p>
    <w:p w:rsidR="00281638" w:rsidRDefault="00281638"/>
    <w:sectPr w:rsidR="00281638" w:rsidSect="00FA533C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432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2CB" w:rsidRDefault="001562CB">
      <w:r>
        <w:separator/>
      </w:r>
    </w:p>
  </w:endnote>
  <w:endnote w:type="continuationSeparator" w:id="0">
    <w:p w:rsidR="001562CB" w:rsidRDefault="0015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C730AD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DC2" w:rsidRDefault="00B42F87" w:rsidP="00120DC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B42F87" w:rsidP="00512562">
    <w:pPr>
      <w:pStyle w:val="Footer"/>
      <w:framePr w:wrap="around" w:vAnchor="text" w:hAnchor="margin" w:xAlign="right" w:y="1"/>
      <w:rPr>
        <w:rStyle w:val="PageNumber"/>
      </w:rPr>
    </w:pPr>
  </w:p>
  <w:p w:rsidR="00120DC2" w:rsidRDefault="00B42F87" w:rsidP="00120D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2CB" w:rsidRDefault="001562CB">
      <w:r>
        <w:separator/>
      </w:r>
    </w:p>
  </w:footnote>
  <w:footnote w:type="continuationSeparator" w:id="0">
    <w:p w:rsidR="001562CB" w:rsidRDefault="00156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AC" w:rsidRDefault="00C730AD">
    <w:r w:rsidRPr="003E4997">
      <w:rPr>
        <w:rFonts w:ascii="Agency FB" w:hAnsi="Agency FB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01E064CE" wp14:editId="1887E185">
          <wp:extent cx="914400" cy="501650"/>
          <wp:effectExtent l="19050" t="0" r="0" b="0"/>
          <wp:docPr id="2" name="Picture 2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E4997">
      <w:rPr>
        <w:rFonts w:ascii="Agency FB" w:hAnsi="Agency FB"/>
        <w:color w:val="0000FF"/>
        <w:sz w:val="40"/>
        <w:szCs w:val="40"/>
      </w:rPr>
      <w:t>M</w:t>
    </w:r>
    <w:r>
      <w:rPr>
        <w:rFonts w:ascii="Agency FB" w:hAnsi="Agency FB"/>
        <w:color w:val="0000FF"/>
        <w:sz w:val="20"/>
        <w:szCs w:val="20"/>
      </w:rPr>
      <w:t xml:space="preserve">OTOR </w:t>
    </w:r>
    <w:r w:rsidRPr="003E4997">
      <w:rPr>
        <w:rFonts w:ascii="Agency FB" w:hAnsi="Agency FB"/>
        <w:color w:val="0000FF"/>
        <w:sz w:val="40"/>
        <w:szCs w:val="40"/>
      </w:rPr>
      <w:t>C</w:t>
    </w:r>
    <w:r w:rsidRPr="003E4997">
      <w:rPr>
        <w:rFonts w:ascii="Agency FB" w:hAnsi="Agency FB"/>
        <w:color w:val="0000FF"/>
        <w:sz w:val="20"/>
        <w:szCs w:val="20"/>
      </w:rPr>
      <w:t>ARRIER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S</w:t>
    </w:r>
    <w:r w:rsidRPr="003E4997">
      <w:rPr>
        <w:rFonts w:ascii="Agency FB" w:hAnsi="Agency FB"/>
        <w:color w:val="0000FF"/>
        <w:sz w:val="20"/>
        <w:szCs w:val="20"/>
      </w:rPr>
      <w:t>AFETY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A</w:t>
    </w:r>
    <w:r w:rsidRPr="003E4997">
      <w:rPr>
        <w:rFonts w:ascii="Agency FB" w:hAnsi="Agency FB"/>
        <w:color w:val="0000FF"/>
        <w:sz w:val="20"/>
        <w:szCs w:val="20"/>
      </w:rPr>
      <w:t>DVISORY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C</w:t>
    </w:r>
    <w:r w:rsidRPr="003E4997">
      <w:rPr>
        <w:rFonts w:ascii="Agency FB" w:hAnsi="Agency FB"/>
        <w:color w:val="0000FF"/>
        <w:sz w:val="20"/>
        <w:szCs w:val="20"/>
      </w:rPr>
      <w:t>OMMITTEE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611" w:rsidRDefault="00C730AD">
    <w:pPr>
      <w:pStyle w:val="Header"/>
      <w:rPr>
        <w:rFonts w:ascii="Arial" w:hAnsi="Arial" w:cs="Arial"/>
        <w:sz w:val="20"/>
        <w:szCs w:val="20"/>
      </w:rPr>
    </w:pPr>
    <w:bookmarkStart w:id="1" w:name="OLE_LINK4"/>
    <w:bookmarkStart w:id="2" w:name="OLE_LINK5"/>
    <w:r>
      <w:rPr>
        <w:rFonts w:ascii="Arial" w:hAnsi="Arial" w:cs="Arial"/>
        <w:noProof/>
        <w:sz w:val="20"/>
        <w:szCs w:val="20"/>
      </w:rPr>
      <w:drawing>
        <wp:inline distT="0" distB="0" distL="0" distR="0" wp14:anchorId="734DF780" wp14:editId="111CD40D">
          <wp:extent cx="914400" cy="501650"/>
          <wp:effectExtent l="19050" t="0" r="0" b="0"/>
          <wp:docPr id="3" name="Picture 3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  <w:t xml:space="preserve">           </w:t>
    </w:r>
    <w:r w:rsidRPr="003E4997">
      <w:rPr>
        <w:rFonts w:ascii="Agency FB" w:hAnsi="Agency FB"/>
        <w:color w:val="0000FF"/>
        <w:sz w:val="40"/>
        <w:szCs w:val="40"/>
      </w:rPr>
      <w:t>M</w:t>
    </w:r>
    <w:r w:rsidRPr="003E4997">
      <w:rPr>
        <w:rFonts w:ascii="Agency FB" w:hAnsi="Agency FB"/>
        <w:color w:val="0000FF"/>
        <w:sz w:val="20"/>
        <w:szCs w:val="20"/>
      </w:rPr>
      <w:t>OTOR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C</w:t>
    </w:r>
    <w:r w:rsidRPr="003E4997">
      <w:rPr>
        <w:rFonts w:ascii="Agency FB" w:hAnsi="Agency FB"/>
        <w:color w:val="0000FF"/>
        <w:sz w:val="20"/>
        <w:szCs w:val="20"/>
      </w:rPr>
      <w:t>ARRIER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S</w:t>
    </w:r>
    <w:r w:rsidRPr="003E4997">
      <w:rPr>
        <w:rFonts w:ascii="Agency FB" w:hAnsi="Agency FB"/>
        <w:color w:val="0000FF"/>
        <w:sz w:val="20"/>
        <w:szCs w:val="20"/>
      </w:rPr>
      <w:t>AFETY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A</w:t>
    </w:r>
    <w:r w:rsidRPr="003E4997">
      <w:rPr>
        <w:rFonts w:ascii="Agency FB" w:hAnsi="Agency FB"/>
        <w:color w:val="0000FF"/>
        <w:sz w:val="20"/>
        <w:szCs w:val="20"/>
      </w:rPr>
      <w:t>DVISORY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C</w:t>
    </w:r>
    <w:r w:rsidRPr="003E4997">
      <w:rPr>
        <w:rFonts w:ascii="Agency FB" w:hAnsi="Agency FB"/>
        <w:color w:val="0000FF"/>
        <w:sz w:val="20"/>
        <w:szCs w:val="20"/>
      </w:rPr>
      <w:t>OMMITTEE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19"/>
    <w:rsid w:val="000B5D8F"/>
    <w:rsid w:val="001562CB"/>
    <w:rsid w:val="001A4A8E"/>
    <w:rsid w:val="00281638"/>
    <w:rsid w:val="003A596D"/>
    <w:rsid w:val="005065D3"/>
    <w:rsid w:val="00553919"/>
    <w:rsid w:val="0073467C"/>
    <w:rsid w:val="00782305"/>
    <w:rsid w:val="00800781"/>
    <w:rsid w:val="0093489D"/>
    <w:rsid w:val="009A6802"/>
    <w:rsid w:val="00A30E66"/>
    <w:rsid w:val="00B42F87"/>
    <w:rsid w:val="00C730AD"/>
    <w:rsid w:val="00E51DEF"/>
    <w:rsid w:val="00EB74E0"/>
    <w:rsid w:val="00E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53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53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F53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5319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EF5319"/>
    <w:rPr>
      <w:i/>
      <w:iCs/>
    </w:rPr>
  </w:style>
  <w:style w:type="character" w:styleId="PageNumber">
    <w:name w:val="page number"/>
    <w:basedOn w:val="DefaultParagraphFont"/>
    <w:rsid w:val="00EF5319"/>
  </w:style>
  <w:style w:type="paragraph" w:styleId="BalloonText">
    <w:name w:val="Balloon Text"/>
    <w:basedOn w:val="Normal"/>
    <w:link w:val="BalloonTextChar"/>
    <w:uiPriority w:val="99"/>
    <w:semiHidden/>
    <w:unhideWhenUsed/>
    <w:rsid w:val="00EF5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53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53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F53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5319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EF5319"/>
    <w:rPr>
      <w:i/>
      <w:iCs/>
    </w:rPr>
  </w:style>
  <w:style w:type="character" w:styleId="PageNumber">
    <w:name w:val="page number"/>
    <w:basedOn w:val="DefaultParagraphFont"/>
    <w:rsid w:val="00EF5319"/>
  </w:style>
  <w:style w:type="paragraph" w:styleId="BalloonText">
    <w:name w:val="Balloon Text"/>
    <w:basedOn w:val="Normal"/>
    <w:link w:val="BalloonTextChar"/>
    <w:uiPriority w:val="99"/>
    <w:semiHidden/>
    <w:unhideWhenUsed/>
    <w:rsid w:val="00EF5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Watson</dc:creator>
  <cp:lastModifiedBy>Shannon Watson</cp:lastModifiedBy>
  <cp:revision>2</cp:revision>
  <dcterms:created xsi:type="dcterms:W3CDTF">2014-07-22T19:39:00Z</dcterms:created>
  <dcterms:modified xsi:type="dcterms:W3CDTF">2014-07-22T19:39:00Z</dcterms:modified>
</cp:coreProperties>
</file>