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3B1" w:rsidRPr="002E38F0" w:rsidRDefault="00F873B1" w:rsidP="00F873B1">
      <w:pPr>
        <w:spacing w:after="0" w:line="240" w:lineRule="auto"/>
        <w:jc w:val="center"/>
        <w:rPr>
          <w:rFonts w:ascii="Arial" w:hAnsi="Arial" w:cs="Arial"/>
          <w:b/>
          <w:sz w:val="24"/>
          <w:szCs w:val="24"/>
        </w:rPr>
      </w:pPr>
      <w:r w:rsidRPr="002E38F0">
        <w:rPr>
          <w:rFonts w:ascii="Arial" w:hAnsi="Arial" w:cs="Arial"/>
          <w:b/>
          <w:sz w:val="24"/>
          <w:szCs w:val="24"/>
        </w:rPr>
        <w:t>Entry Level Driver Training Advisory Committee</w:t>
      </w:r>
    </w:p>
    <w:p w:rsidR="00F873B1" w:rsidRPr="002E38F0" w:rsidRDefault="00F873B1" w:rsidP="00F873B1">
      <w:pPr>
        <w:spacing w:after="0" w:line="240" w:lineRule="auto"/>
        <w:jc w:val="center"/>
        <w:rPr>
          <w:rFonts w:ascii="Arial" w:hAnsi="Arial" w:cs="Arial"/>
          <w:b/>
          <w:sz w:val="24"/>
          <w:szCs w:val="24"/>
        </w:rPr>
      </w:pPr>
    </w:p>
    <w:p w:rsidR="00F873B1" w:rsidRPr="002E38F0" w:rsidRDefault="00F873B1" w:rsidP="00F873B1">
      <w:pPr>
        <w:spacing w:after="0" w:line="240" w:lineRule="auto"/>
        <w:jc w:val="center"/>
        <w:rPr>
          <w:rFonts w:ascii="Arial" w:hAnsi="Arial" w:cs="Arial"/>
          <w:b/>
          <w:sz w:val="24"/>
          <w:szCs w:val="24"/>
        </w:rPr>
      </w:pPr>
      <w:r w:rsidRPr="002E38F0">
        <w:rPr>
          <w:rFonts w:ascii="Arial" w:hAnsi="Arial" w:cs="Arial"/>
          <w:b/>
          <w:sz w:val="24"/>
          <w:szCs w:val="24"/>
        </w:rPr>
        <w:t>Data Needs / Cost Benefit Analysis (CBA) Workgroup Meeting Notes</w:t>
      </w:r>
    </w:p>
    <w:p w:rsidR="00F873B1" w:rsidRPr="002E38F0" w:rsidRDefault="00F873B1" w:rsidP="00F873B1">
      <w:pPr>
        <w:spacing w:after="0" w:line="240" w:lineRule="auto"/>
        <w:jc w:val="center"/>
        <w:rPr>
          <w:rFonts w:ascii="Times New Roman" w:hAnsi="Times New Roman" w:cs="Times New Roman"/>
          <w:b/>
        </w:rPr>
      </w:pPr>
      <w:r w:rsidRPr="002E38F0">
        <w:rPr>
          <w:rFonts w:ascii="Times New Roman" w:hAnsi="Times New Roman" w:cs="Times New Roman"/>
          <w:b/>
        </w:rPr>
        <w:t xml:space="preserve">April </w:t>
      </w:r>
      <w:r w:rsidR="00877C20">
        <w:rPr>
          <w:rFonts w:ascii="Times New Roman" w:hAnsi="Times New Roman" w:cs="Times New Roman"/>
          <w:b/>
        </w:rPr>
        <w:t>24</w:t>
      </w:r>
      <w:r w:rsidRPr="002E38F0">
        <w:rPr>
          <w:rFonts w:ascii="Times New Roman" w:hAnsi="Times New Roman" w:cs="Times New Roman"/>
          <w:b/>
        </w:rPr>
        <w:t>, 2015</w:t>
      </w:r>
    </w:p>
    <w:p w:rsidR="00F873B1" w:rsidRPr="002E38F0" w:rsidRDefault="00F873B1" w:rsidP="00F873B1">
      <w:pPr>
        <w:spacing w:after="0" w:line="240" w:lineRule="auto"/>
        <w:rPr>
          <w:rFonts w:ascii="Times New Roman" w:hAnsi="Times New Roman" w:cs="Times New Roman"/>
        </w:rPr>
      </w:pPr>
    </w:p>
    <w:p w:rsidR="00F873B1" w:rsidRPr="002E38F0" w:rsidRDefault="00F873B1" w:rsidP="00F873B1">
      <w:pPr>
        <w:spacing w:after="0" w:line="240" w:lineRule="auto"/>
        <w:rPr>
          <w:rFonts w:ascii="Times New Roman" w:hAnsi="Times New Roman" w:cs="Times New Roman"/>
        </w:rPr>
      </w:pPr>
    </w:p>
    <w:p w:rsidR="00F873B1" w:rsidRPr="002E38F0" w:rsidRDefault="00F873B1" w:rsidP="00F873B1">
      <w:pPr>
        <w:spacing w:after="0" w:line="240" w:lineRule="auto"/>
        <w:rPr>
          <w:rFonts w:ascii="Times New Roman" w:hAnsi="Times New Roman" w:cs="Times New Roman"/>
          <w:b/>
        </w:rPr>
      </w:pPr>
      <w:r w:rsidRPr="002E38F0">
        <w:rPr>
          <w:rFonts w:ascii="Times New Roman" w:hAnsi="Times New Roman" w:cs="Times New Roman"/>
          <w:b/>
        </w:rPr>
        <w:t>Meeting Attendees</w:t>
      </w:r>
    </w:p>
    <w:p w:rsidR="00F873B1" w:rsidRPr="002E38F0" w:rsidRDefault="00F873B1" w:rsidP="00F873B1">
      <w:pPr>
        <w:pStyle w:val="ListParagraph"/>
        <w:spacing w:after="0" w:line="240" w:lineRule="auto"/>
        <w:ind w:left="540"/>
        <w:rPr>
          <w:rFonts w:ascii="Times New Roman" w:hAnsi="Times New Roman" w:cs="Times New Roman"/>
        </w:rPr>
      </w:pPr>
    </w:p>
    <w:p w:rsidR="00F873B1" w:rsidRPr="002E38F0" w:rsidRDefault="00F873B1" w:rsidP="00F873B1">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 xml:space="preserve">Bob Armstrong </w:t>
      </w:r>
      <w:r w:rsidRPr="002E38F0">
        <w:rPr>
          <w:rFonts w:ascii="Times New Roman" w:hAnsi="Times New Roman" w:cs="Times New Roman"/>
          <w:sz w:val="20"/>
          <w:szCs w:val="20"/>
        </w:rPr>
        <w:tab/>
        <w:t>USDOT, Federal Motor Carrier Safety Administration (FMCSA)</w:t>
      </w:r>
    </w:p>
    <w:p w:rsidR="00F873B1" w:rsidRDefault="00F873B1" w:rsidP="00F873B1">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Betsy Campos</w:t>
      </w:r>
      <w:r>
        <w:rPr>
          <w:rFonts w:ascii="Times New Roman" w:hAnsi="Times New Roman" w:cs="Times New Roman"/>
          <w:sz w:val="20"/>
          <w:szCs w:val="20"/>
        </w:rPr>
        <w:tab/>
        <w:t>USDOT, Federal Motor Carrier Safety Administration (FMCSA)</w:t>
      </w:r>
    </w:p>
    <w:p w:rsidR="00350324" w:rsidRDefault="00350324" w:rsidP="00F873B1">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Richard Clemente</w:t>
      </w:r>
      <w:r>
        <w:rPr>
          <w:rFonts w:ascii="Times New Roman" w:hAnsi="Times New Roman" w:cs="Times New Roman"/>
          <w:sz w:val="20"/>
          <w:szCs w:val="20"/>
        </w:rPr>
        <w:tab/>
        <w:t>USDOT, Federal Motor Carrier Safety Administration (FMCSA)</w:t>
      </w:r>
    </w:p>
    <w:p w:rsidR="00F873B1" w:rsidRPr="002E38F0" w:rsidRDefault="00F873B1" w:rsidP="00F873B1">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Jim Edwards</w:t>
      </w:r>
      <w:r w:rsidRPr="002E38F0">
        <w:rPr>
          <w:rFonts w:ascii="Times New Roman" w:hAnsi="Times New Roman" w:cs="Times New Roman"/>
          <w:sz w:val="20"/>
          <w:szCs w:val="20"/>
        </w:rPr>
        <w:tab/>
        <w:t>National Association of Small Trucking Companies (NASTC)</w:t>
      </w:r>
    </w:p>
    <w:p w:rsidR="00F873B1" w:rsidRPr="002E38F0" w:rsidRDefault="00F873B1" w:rsidP="00F873B1">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Sean Gallagher</w:t>
      </w:r>
      <w:r w:rsidRPr="002E38F0">
        <w:rPr>
          <w:rFonts w:ascii="Times New Roman" w:hAnsi="Times New Roman" w:cs="Times New Roman"/>
          <w:sz w:val="20"/>
          <w:szCs w:val="20"/>
        </w:rPr>
        <w:tab/>
        <w:t>USDOT, Federal Motor Carrier Safety Administration (FMCSA)</w:t>
      </w:r>
    </w:p>
    <w:p w:rsidR="00D8064A" w:rsidRDefault="00D8064A" w:rsidP="00F873B1">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Martin </w:t>
      </w:r>
      <w:proofErr w:type="spellStart"/>
      <w:r>
        <w:rPr>
          <w:rFonts w:ascii="Times New Roman" w:hAnsi="Times New Roman" w:cs="Times New Roman"/>
          <w:sz w:val="20"/>
          <w:szCs w:val="20"/>
        </w:rPr>
        <w:t>Garsee</w:t>
      </w:r>
      <w:proofErr w:type="spellEnd"/>
      <w:r>
        <w:rPr>
          <w:rFonts w:ascii="Times New Roman" w:hAnsi="Times New Roman" w:cs="Times New Roman"/>
          <w:sz w:val="20"/>
          <w:szCs w:val="20"/>
        </w:rPr>
        <w:tab/>
      </w:r>
      <w:r w:rsidR="00E86172">
        <w:rPr>
          <w:rFonts w:ascii="Times New Roman" w:hAnsi="Times New Roman" w:cs="Times New Roman"/>
          <w:sz w:val="20"/>
          <w:szCs w:val="20"/>
        </w:rPr>
        <w:t>National Association of Publicly Funded Truck Driving Schools</w:t>
      </w:r>
    </w:p>
    <w:p w:rsidR="00D8064A" w:rsidRDefault="00D8064A" w:rsidP="00F873B1">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Charlie Hood</w:t>
      </w:r>
      <w:r>
        <w:rPr>
          <w:rFonts w:ascii="Times New Roman" w:hAnsi="Times New Roman" w:cs="Times New Roman"/>
          <w:sz w:val="20"/>
          <w:szCs w:val="20"/>
        </w:rPr>
        <w:tab/>
        <w:t>National Association of State Directors of Pupil Transportation</w:t>
      </w:r>
    </w:p>
    <w:p w:rsidR="00F873B1" w:rsidRPr="002E38F0" w:rsidRDefault="00F873B1" w:rsidP="00F873B1">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Jill Laptosky</w:t>
      </w:r>
      <w:r w:rsidRPr="002E38F0">
        <w:rPr>
          <w:rFonts w:ascii="Times New Roman" w:hAnsi="Times New Roman" w:cs="Times New Roman"/>
          <w:sz w:val="20"/>
          <w:szCs w:val="20"/>
        </w:rPr>
        <w:tab/>
        <w:t>USDOT, Office of the Secretary of Transportation (OST)</w:t>
      </w:r>
    </w:p>
    <w:p w:rsidR="00F873B1" w:rsidRDefault="00F873B1" w:rsidP="00F873B1">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Kim McCarthy</w:t>
      </w:r>
      <w:r>
        <w:rPr>
          <w:rFonts w:ascii="Times New Roman" w:hAnsi="Times New Roman" w:cs="Times New Roman"/>
          <w:sz w:val="20"/>
          <w:szCs w:val="20"/>
        </w:rPr>
        <w:tab/>
      </w:r>
      <w:r w:rsidRPr="002E38F0">
        <w:rPr>
          <w:rFonts w:ascii="Times New Roman" w:hAnsi="Times New Roman" w:cs="Times New Roman"/>
          <w:sz w:val="20"/>
          <w:szCs w:val="20"/>
        </w:rPr>
        <w:t>USDOT, Federal Motor Carrier Safety Administration (FMCSA)</w:t>
      </w:r>
    </w:p>
    <w:p w:rsidR="00D8064A" w:rsidRDefault="00D8064A" w:rsidP="00F873B1">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Eric Miller</w:t>
      </w:r>
      <w:r>
        <w:rPr>
          <w:rFonts w:ascii="Times New Roman" w:hAnsi="Times New Roman" w:cs="Times New Roman"/>
          <w:sz w:val="20"/>
          <w:szCs w:val="20"/>
        </w:rPr>
        <w:tab/>
        <w:t>Transport Topics</w:t>
      </w:r>
    </w:p>
    <w:p w:rsidR="00D8064A" w:rsidRDefault="00D8064A" w:rsidP="00F873B1">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Suzanne O’Malley</w:t>
      </w:r>
      <w:r>
        <w:rPr>
          <w:rFonts w:ascii="Times New Roman" w:hAnsi="Times New Roman" w:cs="Times New Roman"/>
          <w:sz w:val="20"/>
          <w:szCs w:val="20"/>
        </w:rPr>
        <w:tab/>
        <w:t>USDOT, Federal Motor Carrier Safety Administration (FMCSA)</w:t>
      </w:r>
    </w:p>
    <w:p w:rsidR="00D8064A" w:rsidRDefault="00567FFB" w:rsidP="00F873B1">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Liz Nadeau</w:t>
      </w:r>
      <w:r w:rsidR="00D8064A">
        <w:rPr>
          <w:rFonts w:ascii="Times New Roman" w:hAnsi="Times New Roman" w:cs="Times New Roman"/>
          <w:sz w:val="20"/>
          <w:szCs w:val="20"/>
        </w:rPr>
        <w:tab/>
      </w:r>
      <w:r>
        <w:rPr>
          <w:rFonts w:ascii="Times New Roman" w:hAnsi="Times New Roman" w:cs="Times New Roman"/>
          <w:sz w:val="20"/>
          <w:szCs w:val="20"/>
        </w:rPr>
        <w:t xml:space="preserve">International Union of </w:t>
      </w:r>
      <w:r w:rsidR="00D8064A">
        <w:rPr>
          <w:rFonts w:ascii="Times New Roman" w:hAnsi="Times New Roman" w:cs="Times New Roman"/>
          <w:sz w:val="20"/>
          <w:szCs w:val="20"/>
        </w:rPr>
        <w:t>Operating Engineers</w:t>
      </w:r>
    </w:p>
    <w:p w:rsidR="00F873B1" w:rsidRPr="002E38F0" w:rsidRDefault="00F873B1" w:rsidP="00F873B1">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 xml:space="preserve">Bob </w:t>
      </w:r>
      <w:proofErr w:type="spellStart"/>
      <w:r w:rsidRPr="002E38F0">
        <w:rPr>
          <w:rFonts w:ascii="Times New Roman" w:hAnsi="Times New Roman" w:cs="Times New Roman"/>
          <w:sz w:val="20"/>
          <w:szCs w:val="20"/>
        </w:rPr>
        <w:t>Petrancosta</w:t>
      </w:r>
      <w:proofErr w:type="spellEnd"/>
      <w:r w:rsidRPr="002E38F0">
        <w:rPr>
          <w:rFonts w:ascii="Times New Roman" w:hAnsi="Times New Roman" w:cs="Times New Roman"/>
          <w:sz w:val="20"/>
          <w:szCs w:val="20"/>
        </w:rPr>
        <w:tab/>
        <w:t>FedEx Ground</w:t>
      </w:r>
    </w:p>
    <w:p w:rsidR="00D8064A" w:rsidRDefault="00D8064A" w:rsidP="00F873B1">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Bryan Spoon</w:t>
      </w:r>
      <w:r>
        <w:rPr>
          <w:rFonts w:ascii="Times New Roman" w:hAnsi="Times New Roman" w:cs="Times New Roman"/>
          <w:sz w:val="20"/>
          <w:szCs w:val="20"/>
        </w:rPr>
        <w:tab/>
      </w:r>
      <w:proofErr w:type="spellStart"/>
      <w:r>
        <w:rPr>
          <w:rFonts w:ascii="Times New Roman" w:hAnsi="Times New Roman" w:cs="Times New Roman"/>
          <w:sz w:val="20"/>
          <w:szCs w:val="20"/>
        </w:rPr>
        <w:t>Spoon</w:t>
      </w:r>
      <w:proofErr w:type="spellEnd"/>
      <w:r>
        <w:rPr>
          <w:rFonts w:ascii="Times New Roman" w:hAnsi="Times New Roman" w:cs="Times New Roman"/>
          <w:sz w:val="20"/>
          <w:szCs w:val="20"/>
        </w:rPr>
        <w:t xml:space="preserve"> Trucking</w:t>
      </w:r>
    </w:p>
    <w:p w:rsidR="00D8064A" w:rsidRDefault="00D8064A" w:rsidP="00F873B1">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Walt </w:t>
      </w:r>
      <w:proofErr w:type="spellStart"/>
      <w:r>
        <w:rPr>
          <w:rFonts w:ascii="Times New Roman" w:hAnsi="Times New Roman" w:cs="Times New Roman"/>
          <w:sz w:val="20"/>
          <w:szCs w:val="20"/>
        </w:rPr>
        <w:t>Steig</w:t>
      </w:r>
      <w:proofErr w:type="spellEnd"/>
      <w:r>
        <w:rPr>
          <w:rFonts w:ascii="Times New Roman" w:hAnsi="Times New Roman" w:cs="Times New Roman"/>
          <w:sz w:val="20"/>
          <w:szCs w:val="20"/>
        </w:rPr>
        <w:tab/>
      </w:r>
      <w:r w:rsidR="003119CA">
        <w:rPr>
          <w:rFonts w:ascii="Times New Roman" w:hAnsi="Times New Roman" w:cs="Times New Roman"/>
          <w:sz w:val="20"/>
          <w:szCs w:val="20"/>
        </w:rPr>
        <w:t>Stieg &amp; Associates Insurance</w:t>
      </w:r>
    </w:p>
    <w:p w:rsidR="00D8064A" w:rsidRDefault="00D8064A" w:rsidP="00F873B1">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Howard Stone</w:t>
      </w:r>
      <w:r>
        <w:rPr>
          <w:rFonts w:ascii="Times New Roman" w:hAnsi="Times New Roman" w:cs="Times New Roman"/>
          <w:sz w:val="20"/>
          <w:szCs w:val="20"/>
        </w:rPr>
        <w:tab/>
        <w:t>USDOT, Federal Motor Carrier Safety Administration (FMCSA)</w:t>
      </w:r>
    </w:p>
    <w:p w:rsidR="00F873B1" w:rsidRPr="002E38F0" w:rsidRDefault="003119CA" w:rsidP="00F873B1">
      <w:pPr>
        <w:pStyle w:val="ListParagraph"/>
        <w:tabs>
          <w:tab w:val="left" w:leader="dot" w:pos="2340"/>
        </w:tabs>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Ellen Vo</w:t>
      </w:r>
      <w:bookmarkStart w:id="0" w:name="_GoBack"/>
      <w:bookmarkEnd w:id="0"/>
      <w:r>
        <w:rPr>
          <w:rFonts w:ascii="Times New Roman" w:hAnsi="Times New Roman" w:cs="Times New Roman"/>
          <w:sz w:val="20"/>
          <w:szCs w:val="20"/>
        </w:rPr>
        <w:t>ie</w:t>
      </w:r>
      <w:r>
        <w:rPr>
          <w:rFonts w:ascii="Times New Roman" w:hAnsi="Times New Roman" w:cs="Times New Roman"/>
          <w:sz w:val="20"/>
          <w:szCs w:val="20"/>
        </w:rPr>
        <w:tab/>
        <w:t xml:space="preserve">Women in Trucking, </w:t>
      </w:r>
      <w:r w:rsidR="00F873B1" w:rsidRPr="002E38F0">
        <w:rPr>
          <w:rFonts w:ascii="Times New Roman" w:hAnsi="Times New Roman" w:cs="Times New Roman"/>
          <w:sz w:val="20"/>
          <w:szCs w:val="20"/>
        </w:rPr>
        <w:t>Inc.</w:t>
      </w:r>
      <w:proofErr w:type="gramEnd"/>
    </w:p>
    <w:p w:rsidR="00D8064A" w:rsidRDefault="00D8064A" w:rsidP="00F873B1">
      <w:pPr>
        <w:pStyle w:val="ListParagraph"/>
        <w:tabs>
          <w:tab w:val="left" w:leader="dot" w:pos="2340"/>
        </w:tabs>
        <w:spacing w:after="0" w:line="240" w:lineRule="auto"/>
        <w:rPr>
          <w:rFonts w:ascii="Times New Roman" w:hAnsi="Times New Roman" w:cs="Times New Roman"/>
          <w:sz w:val="20"/>
          <w:szCs w:val="20"/>
        </w:rPr>
      </w:pPr>
      <w:r>
        <w:rPr>
          <w:rFonts w:ascii="Times New Roman" w:hAnsi="Times New Roman" w:cs="Times New Roman"/>
          <w:sz w:val="20"/>
          <w:szCs w:val="20"/>
        </w:rPr>
        <w:t>Shannon Watson</w:t>
      </w:r>
      <w:r>
        <w:rPr>
          <w:rFonts w:ascii="Times New Roman" w:hAnsi="Times New Roman" w:cs="Times New Roman"/>
          <w:sz w:val="20"/>
          <w:szCs w:val="20"/>
        </w:rPr>
        <w:tab/>
        <w:t>USDOT, Federal Motor Carrier Safety Administration (FMCSA)</w:t>
      </w:r>
    </w:p>
    <w:p w:rsidR="00F873B1" w:rsidRPr="002E38F0" w:rsidRDefault="00F873B1" w:rsidP="00F873B1">
      <w:pPr>
        <w:pStyle w:val="ListParagraph"/>
        <w:tabs>
          <w:tab w:val="left" w:leader="dot" w:pos="2340"/>
        </w:tabs>
        <w:spacing w:after="0" w:line="240" w:lineRule="auto"/>
        <w:rPr>
          <w:rFonts w:ascii="Times New Roman" w:hAnsi="Times New Roman" w:cs="Times New Roman"/>
          <w:sz w:val="20"/>
          <w:szCs w:val="20"/>
        </w:rPr>
      </w:pPr>
      <w:proofErr w:type="spellStart"/>
      <w:r w:rsidRPr="002E38F0">
        <w:rPr>
          <w:rFonts w:ascii="Times New Roman" w:hAnsi="Times New Roman" w:cs="Times New Roman"/>
          <w:sz w:val="20"/>
          <w:szCs w:val="20"/>
        </w:rPr>
        <w:t>Ronna</w:t>
      </w:r>
      <w:proofErr w:type="spellEnd"/>
      <w:r w:rsidRPr="002E38F0">
        <w:rPr>
          <w:rFonts w:ascii="Times New Roman" w:hAnsi="Times New Roman" w:cs="Times New Roman"/>
          <w:sz w:val="20"/>
          <w:szCs w:val="20"/>
        </w:rPr>
        <w:t xml:space="preserve"> Weber</w:t>
      </w:r>
      <w:r w:rsidRPr="002E38F0">
        <w:rPr>
          <w:rFonts w:ascii="Times New Roman" w:hAnsi="Times New Roman" w:cs="Times New Roman"/>
          <w:sz w:val="20"/>
          <w:szCs w:val="20"/>
        </w:rPr>
        <w:tab/>
        <w:t>National School Transportation Association (NSTA)</w:t>
      </w:r>
    </w:p>
    <w:p w:rsidR="00F873B1" w:rsidRPr="002E38F0" w:rsidRDefault="00F873B1" w:rsidP="00F873B1">
      <w:pPr>
        <w:pStyle w:val="ListParagraph"/>
        <w:tabs>
          <w:tab w:val="left" w:leader="dot" w:pos="2340"/>
        </w:tabs>
        <w:spacing w:after="0" w:line="240" w:lineRule="auto"/>
        <w:rPr>
          <w:rFonts w:ascii="Times New Roman" w:hAnsi="Times New Roman" w:cs="Times New Roman"/>
          <w:sz w:val="20"/>
          <w:szCs w:val="20"/>
        </w:rPr>
      </w:pPr>
      <w:r w:rsidRPr="002E38F0">
        <w:rPr>
          <w:rFonts w:ascii="Times New Roman" w:hAnsi="Times New Roman" w:cs="Times New Roman"/>
          <w:sz w:val="20"/>
          <w:szCs w:val="20"/>
        </w:rPr>
        <w:t xml:space="preserve">Andrea </w:t>
      </w:r>
      <w:proofErr w:type="spellStart"/>
      <w:r w:rsidRPr="002E38F0">
        <w:rPr>
          <w:rFonts w:ascii="Times New Roman" w:hAnsi="Times New Roman" w:cs="Times New Roman"/>
          <w:sz w:val="20"/>
          <w:szCs w:val="20"/>
        </w:rPr>
        <w:t>Wohleber</w:t>
      </w:r>
      <w:proofErr w:type="spellEnd"/>
      <w:r w:rsidRPr="002E38F0">
        <w:rPr>
          <w:rFonts w:ascii="Times New Roman" w:hAnsi="Times New Roman" w:cs="Times New Roman"/>
          <w:sz w:val="20"/>
          <w:szCs w:val="20"/>
        </w:rPr>
        <w:tab/>
        <w:t>Transportation Trades Department (TTD), AFL-CIO</w:t>
      </w:r>
    </w:p>
    <w:p w:rsidR="00F873B1" w:rsidRDefault="00F873B1" w:rsidP="00B77990"/>
    <w:p w:rsidR="00F873B1" w:rsidRPr="00E60536" w:rsidRDefault="00F873B1" w:rsidP="00F873B1">
      <w:pPr>
        <w:pStyle w:val="ListParagraph"/>
        <w:ind w:left="0"/>
        <w:rPr>
          <w:rFonts w:ascii="Times New Roman" w:hAnsi="Times New Roman" w:cs="Times New Roman"/>
          <w:b/>
        </w:rPr>
      </w:pPr>
      <w:r w:rsidRPr="00E60536">
        <w:rPr>
          <w:rFonts w:ascii="Times New Roman" w:hAnsi="Times New Roman" w:cs="Times New Roman"/>
          <w:b/>
        </w:rPr>
        <w:t>Discussion</w:t>
      </w:r>
    </w:p>
    <w:p w:rsidR="00EF169E" w:rsidRPr="00E60536" w:rsidRDefault="00EF169E" w:rsidP="00F873B1">
      <w:pPr>
        <w:pStyle w:val="ListParagraph"/>
        <w:ind w:left="0"/>
        <w:rPr>
          <w:rFonts w:ascii="Times New Roman" w:hAnsi="Times New Roman" w:cs="Times New Roman"/>
          <w:b/>
        </w:rPr>
      </w:pPr>
    </w:p>
    <w:p w:rsidR="00F45530" w:rsidRPr="00E60536" w:rsidRDefault="0042736F" w:rsidP="00B77990">
      <w:pPr>
        <w:pStyle w:val="ListParagraph"/>
        <w:numPr>
          <w:ilvl w:val="0"/>
          <w:numId w:val="1"/>
        </w:numPr>
        <w:rPr>
          <w:rFonts w:ascii="Times New Roman" w:hAnsi="Times New Roman" w:cs="Times New Roman"/>
        </w:rPr>
      </w:pPr>
      <w:r>
        <w:rPr>
          <w:rFonts w:ascii="Times New Roman" w:hAnsi="Times New Roman" w:cs="Times New Roman"/>
        </w:rPr>
        <w:t>Kim McCarthy</w:t>
      </w:r>
      <w:r w:rsidR="006E336D" w:rsidRPr="00E60536">
        <w:rPr>
          <w:rFonts w:ascii="Times New Roman" w:hAnsi="Times New Roman" w:cs="Times New Roman"/>
        </w:rPr>
        <w:t xml:space="preserve"> (FMCSA) le</w:t>
      </w:r>
      <w:r w:rsidR="00EF169E" w:rsidRPr="00E60536">
        <w:rPr>
          <w:rFonts w:ascii="Times New Roman" w:hAnsi="Times New Roman" w:cs="Times New Roman"/>
        </w:rPr>
        <w:t>d the r</w:t>
      </w:r>
      <w:r w:rsidR="00B77990" w:rsidRPr="00E60536">
        <w:rPr>
          <w:rFonts w:ascii="Times New Roman" w:hAnsi="Times New Roman" w:cs="Times New Roman"/>
        </w:rPr>
        <w:t xml:space="preserve">eview of </w:t>
      </w:r>
      <w:r>
        <w:rPr>
          <w:rFonts w:ascii="Times New Roman" w:hAnsi="Times New Roman" w:cs="Times New Roman"/>
        </w:rPr>
        <w:t>confidential business information (CBI).</w:t>
      </w:r>
    </w:p>
    <w:p w:rsidR="006E336D" w:rsidRPr="00E60536" w:rsidRDefault="0042736F" w:rsidP="00B77990">
      <w:pPr>
        <w:pStyle w:val="ListParagraph"/>
        <w:numPr>
          <w:ilvl w:val="1"/>
          <w:numId w:val="1"/>
        </w:numPr>
        <w:rPr>
          <w:rFonts w:ascii="Times New Roman" w:hAnsi="Times New Roman" w:cs="Times New Roman"/>
        </w:rPr>
      </w:pPr>
      <w:r>
        <w:rPr>
          <w:rFonts w:ascii="Times New Roman" w:hAnsi="Times New Roman" w:cs="Times New Roman"/>
        </w:rPr>
        <w:t>CBI is defined as “commercial or financial information not generally made available to the public.”</w:t>
      </w:r>
    </w:p>
    <w:p w:rsidR="0042736F" w:rsidRDefault="0042736F" w:rsidP="0042736F">
      <w:pPr>
        <w:pStyle w:val="ListParagraph"/>
        <w:numPr>
          <w:ilvl w:val="1"/>
          <w:numId w:val="1"/>
        </w:numPr>
        <w:rPr>
          <w:rFonts w:ascii="Times New Roman" w:hAnsi="Times New Roman" w:cs="Times New Roman"/>
        </w:rPr>
      </w:pPr>
      <w:r>
        <w:rPr>
          <w:rFonts w:ascii="Times New Roman" w:hAnsi="Times New Roman" w:cs="Times New Roman"/>
        </w:rPr>
        <w:t>FMCSA plans on developing a memo regarding submission of CBI and will post that to the EDLTAC website.</w:t>
      </w:r>
    </w:p>
    <w:p w:rsidR="0042736F" w:rsidRDefault="0042736F" w:rsidP="0042736F">
      <w:pPr>
        <w:pStyle w:val="ListParagraph"/>
        <w:numPr>
          <w:ilvl w:val="1"/>
          <w:numId w:val="1"/>
        </w:numPr>
        <w:rPr>
          <w:rFonts w:ascii="Times New Roman" w:hAnsi="Times New Roman" w:cs="Times New Roman"/>
        </w:rPr>
      </w:pPr>
      <w:r>
        <w:rPr>
          <w:rFonts w:ascii="Times New Roman" w:hAnsi="Times New Roman" w:cs="Times New Roman"/>
        </w:rPr>
        <w:t xml:space="preserve">Do NOT send datasets to FMCSA without discussing with council first.  </w:t>
      </w:r>
    </w:p>
    <w:p w:rsidR="002E070F" w:rsidRDefault="002E070F" w:rsidP="002E070F">
      <w:pPr>
        <w:pStyle w:val="ListParagraph"/>
        <w:rPr>
          <w:rFonts w:ascii="Times New Roman" w:hAnsi="Times New Roman" w:cs="Times New Roman"/>
        </w:rPr>
      </w:pPr>
    </w:p>
    <w:p w:rsidR="0042736F" w:rsidRDefault="003B5C18" w:rsidP="0042736F">
      <w:pPr>
        <w:pStyle w:val="ListParagraph"/>
        <w:numPr>
          <w:ilvl w:val="0"/>
          <w:numId w:val="1"/>
        </w:numPr>
        <w:rPr>
          <w:rFonts w:ascii="Times New Roman" w:hAnsi="Times New Roman" w:cs="Times New Roman"/>
        </w:rPr>
      </w:pPr>
      <w:r>
        <w:rPr>
          <w:rFonts w:ascii="Times New Roman" w:hAnsi="Times New Roman" w:cs="Times New Roman"/>
        </w:rPr>
        <w:t>Bob Armstrong</w:t>
      </w:r>
      <w:r w:rsidR="00086DE4">
        <w:rPr>
          <w:rFonts w:ascii="Times New Roman" w:hAnsi="Times New Roman" w:cs="Times New Roman"/>
        </w:rPr>
        <w:t xml:space="preserve"> (FMCSA)</w:t>
      </w:r>
      <w:r>
        <w:rPr>
          <w:rFonts w:ascii="Times New Roman" w:hAnsi="Times New Roman" w:cs="Times New Roman"/>
        </w:rPr>
        <w:t xml:space="preserve"> provided an overview of the notes from the April 17</w:t>
      </w:r>
      <w:r w:rsidRPr="003B5C18">
        <w:rPr>
          <w:rFonts w:ascii="Times New Roman" w:hAnsi="Times New Roman" w:cs="Times New Roman"/>
          <w:vertAlign w:val="superscript"/>
        </w:rPr>
        <w:t>th</w:t>
      </w:r>
      <w:r>
        <w:rPr>
          <w:rFonts w:ascii="Times New Roman" w:hAnsi="Times New Roman" w:cs="Times New Roman"/>
        </w:rPr>
        <w:t xml:space="preserve"> workgroup session.</w:t>
      </w:r>
    </w:p>
    <w:p w:rsidR="002E070F" w:rsidRDefault="002E070F" w:rsidP="002E070F">
      <w:pPr>
        <w:pStyle w:val="ListParagraph"/>
        <w:rPr>
          <w:rFonts w:ascii="Times New Roman" w:hAnsi="Times New Roman" w:cs="Times New Roman"/>
        </w:rPr>
      </w:pPr>
    </w:p>
    <w:p w:rsidR="004B3B8F" w:rsidRDefault="00086DE4" w:rsidP="0042736F">
      <w:pPr>
        <w:pStyle w:val="ListParagraph"/>
        <w:numPr>
          <w:ilvl w:val="0"/>
          <w:numId w:val="1"/>
        </w:numPr>
        <w:rPr>
          <w:rFonts w:ascii="Times New Roman" w:hAnsi="Times New Roman" w:cs="Times New Roman"/>
        </w:rPr>
      </w:pPr>
      <w:r>
        <w:rPr>
          <w:rFonts w:ascii="Times New Roman" w:hAnsi="Times New Roman" w:cs="Times New Roman"/>
        </w:rPr>
        <w:t>On-going</w:t>
      </w:r>
      <w:r w:rsidR="004B3B8F">
        <w:rPr>
          <w:rFonts w:ascii="Times New Roman" w:hAnsi="Times New Roman" w:cs="Times New Roman"/>
        </w:rPr>
        <w:t xml:space="preserve"> industry-generated data initiatives:</w:t>
      </w:r>
    </w:p>
    <w:p w:rsidR="003B5C18" w:rsidRDefault="003B5C18" w:rsidP="004B3B8F">
      <w:pPr>
        <w:pStyle w:val="ListParagraph"/>
        <w:numPr>
          <w:ilvl w:val="1"/>
          <w:numId w:val="1"/>
        </w:numPr>
        <w:rPr>
          <w:rFonts w:ascii="Times New Roman" w:hAnsi="Times New Roman" w:cs="Times New Roman"/>
        </w:rPr>
      </w:pPr>
      <w:r>
        <w:rPr>
          <w:rFonts w:ascii="Times New Roman" w:hAnsi="Times New Roman" w:cs="Times New Roman"/>
        </w:rPr>
        <w:t>Charlie Hood is working with the National Association of State Directors of Pupil Transportation in an effort to gain information regarding section 8 of the training entity data requirements hand out.</w:t>
      </w:r>
      <w:r w:rsidR="0050528E">
        <w:rPr>
          <w:rFonts w:ascii="Times New Roman" w:hAnsi="Times New Roman" w:cs="Times New Roman"/>
        </w:rPr>
        <w:t xml:space="preserve">  He hopes to have information back before the next plenary committee meetings on May 14</w:t>
      </w:r>
      <w:r w:rsidR="0050528E" w:rsidRPr="0050528E">
        <w:rPr>
          <w:rFonts w:ascii="Times New Roman" w:hAnsi="Times New Roman" w:cs="Times New Roman"/>
          <w:vertAlign w:val="superscript"/>
        </w:rPr>
        <w:t>th</w:t>
      </w:r>
      <w:r w:rsidR="0050528E">
        <w:rPr>
          <w:rFonts w:ascii="Times New Roman" w:hAnsi="Times New Roman" w:cs="Times New Roman"/>
        </w:rPr>
        <w:t xml:space="preserve"> and 15</w:t>
      </w:r>
      <w:r w:rsidR="0050528E" w:rsidRPr="0050528E">
        <w:rPr>
          <w:rFonts w:ascii="Times New Roman" w:hAnsi="Times New Roman" w:cs="Times New Roman"/>
          <w:vertAlign w:val="superscript"/>
        </w:rPr>
        <w:t>th</w:t>
      </w:r>
      <w:r w:rsidR="0050528E">
        <w:rPr>
          <w:rFonts w:ascii="Times New Roman" w:hAnsi="Times New Roman" w:cs="Times New Roman"/>
        </w:rPr>
        <w:t xml:space="preserve">.  </w:t>
      </w:r>
    </w:p>
    <w:p w:rsidR="004B3B8F" w:rsidRDefault="004B3B8F" w:rsidP="004B3B8F">
      <w:pPr>
        <w:pStyle w:val="ListParagraph"/>
        <w:numPr>
          <w:ilvl w:val="1"/>
          <w:numId w:val="1"/>
        </w:numPr>
        <w:rPr>
          <w:rFonts w:ascii="Times New Roman" w:hAnsi="Times New Roman" w:cs="Times New Roman"/>
        </w:rPr>
      </w:pPr>
      <w:r>
        <w:rPr>
          <w:rFonts w:ascii="Times New Roman" w:hAnsi="Times New Roman" w:cs="Times New Roman"/>
        </w:rPr>
        <w:t xml:space="preserve">Jim Edwards with the National Association of Small Trucking Companies is aggregating information from NASTC’s 5,000 for-hire, OTR, long haul members.  </w:t>
      </w:r>
    </w:p>
    <w:p w:rsidR="004B3B8F" w:rsidRPr="00E60536" w:rsidRDefault="004B3B8F" w:rsidP="004B3B8F">
      <w:pPr>
        <w:pStyle w:val="ListParagraph"/>
        <w:numPr>
          <w:ilvl w:val="1"/>
          <w:numId w:val="1"/>
        </w:numPr>
        <w:rPr>
          <w:rFonts w:ascii="Times New Roman" w:hAnsi="Times New Roman" w:cs="Times New Roman"/>
        </w:rPr>
      </w:pPr>
      <w:r>
        <w:rPr>
          <w:rFonts w:ascii="Times New Roman" w:hAnsi="Times New Roman" w:cs="Times New Roman"/>
        </w:rPr>
        <w:lastRenderedPageBreak/>
        <w:t>Minnesota is currently working on a study researching the relationship between driver age and accidents.  Minnesota i</w:t>
      </w:r>
      <w:r w:rsidR="005054BB">
        <w:rPr>
          <w:rFonts w:ascii="Times New Roman" w:hAnsi="Times New Roman" w:cs="Times New Roman"/>
        </w:rPr>
        <w:t xml:space="preserve">s the only state where a younger than </w:t>
      </w:r>
      <w:r>
        <w:rPr>
          <w:rFonts w:ascii="Times New Roman" w:hAnsi="Times New Roman" w:cs="Times New Roman"/>
        </w:rPr>
        <w:t>21 y</w:t>
      </w:r>
      <w:r w:rsidR="005054BB">
        <w:rPr>
          <w:rFonts w:ascii="Times New Roman" w:hAnsi="Times New Roman" w:cs="Times New Roman"/>
        </w:rPr>
        <w:t>ea</w:t>
      </w:r>
      <w:r>
        <w:rPr>
          <w:rFonts w:ascii="Times New Roman" w:hAnsi="Times New Roman" w:cs="Times New Roman"/>
        </w:rPr>
        <w:t xml:space="preserve">r old driver can drive interstate freight within state lines.  The Minnesota Trucking Association is sponsoring the study.  </w:t>
      </w:r>
    </w:p>
    <w:p w:rsidR="002E070F" w:rsidRDefault="002E070F" w:rsidP="002E070F">
      <w:pPr>
        <w:pStyle w:val="ListParagraph"/>
        <w:rPr>
          <w:rFonts w:ascii="Times New Roman" w:hAnsi="Times New Roman" w:cs="Times New Roman"/>
        </w:rPr>
      </w:pPr>
    </w:p>
    <w:p w:rsidR="00B77990" w:rsidRPr="00E60536" w:rsidRDefault="003B5C18" w:rsidP="003B5C18">
      <w:pPr>
        <w:pStyle w:val="ListParagraph"/>
        <w:numPr>
          <w:ilvl w:val="0"/>
          <w:numId w:val="1"/>
        </w:numPr>
        <w:rPr>
          <w:rFonts w:ascii="Times New Roman" w:hAnsi="Times New Roman" w:cs="Times New Roman"/>
        </w:rPr>
      </w:pPr>
      <w:r>
        <w:rPr>
          <w:rFonts w:ascii="Times New Roman" w:hAnsi="Times New Roman" w:cs="Times New Roman"/>
        </w:rPr>
        <w:t xml:space="preserve">Alan Strasser (FMCSA) led the discussion of </w:t>
      </w:r>
      <w:r w:rsidR="00652DE3">
        <w:rPr>
          <w:rFonts w:ascii="Times New Roman" w:hAnsi="Times New Roman" w:cs="Times New Roman"/>
        </w:rPr>
        <w:t>the paperwork reduction act (PRA).    Please do NOT talk to your members and request information on behalf of FMCSA.  If anyone has concerns relating to this they can talk with Alan off-line.</w:t>
      </w:r>
    </w:p>
    <w:p w:rsidR="002E070F" w:rsidRDefault="002E070F" w:rsidP="002E070F">
      <w:pPr>
        <w:pStyle w:val="ListParagraph"/>
        <w:rPr>
          <w:rFonts w:ascii="Times New Roman" w:hAnsi="Times New Roman" w:cs="Times New Roman"/>
        </w:rPr>
      </w:pPr>
    </w:p>
    <w:p w:rsidR="00652DE3" w:rsidRDefault="00652DE3" w:rsidP="00652DE3">
      <w:pPr>
        <w:pStyle w:val="ListParagraph"/>
        <w:numPr>
          <w:ilvl w:val="0"/>
          <w:numId w:val="1"/>
        </w:numPr>
        <w:rPr>
          <w:rFonts w:ascii="Times New Roman" w:hAnsi="Times New Roman" w:cs="Times New Roman"/>
        </w:rPr>
      </w:pPr>
      <w:r>
        <w:rPr>
          <w:rFonts w:ascii="Times New Roman" w:hAnsi="Times New Roman" w:cs="Times New Roman"/>
        </w:rPr>
        <w:t>Bob Armstrong (FMCSA) led the discussion on safety data needs.</w:t>
      </w:r>
    </w:p>
    <w:p w:rsidR="00652DE3" w:rsidRDefault="00652DE3" w:rsidP="00652DE3">
      <w:pPr>
        <w:pStyle w:val="ListParagraph"/>
        <w:numPr>
          <w:ilvl w:val="1"/>
          <w:numId w:val="1"/>
        </w:numPr>
        <w:rPr>
          <w:rFonts w:ascii="Times New Roman" w:hAnsi="Times New Roman" w:cs="Times New Roman"/>
        </w:rPr>
      </w:pPr>
      <w:r>
        <w:rPr>
          <w:rFonts w:ascii="Times New Roman" w:hAnsi="Times New Roman" w:cs="Times New Roman"/>
        </w:rPr>
        <w:t>Con-way has submitted some findings from an analysis of their internal company data.  There are some analytical shortfalls with the data as presented.  Bob plans to follow up with Con-Way next week and hope</w:t>
      </w:r>
      <w:r w:rsidR="00086DE4">
        <w:rPr>
          <w:rFonts w:ascii="Times New Roman" w:hAnsi="Times New Roman" w:cs="Times New Roman"/>
        </w:rPr>
        <w:t>s</w:t>
      </w:r>
      <w:r>
        <w:rPr>
          <w:rFonts w:ascii="Times New Roman" w:hAnsi="Times New Roman" w:cs="Times New Roman"/>
        </w:rPr>
        <w:t xml:space="preserve"> to work through some of the issues.  </w:t>
      </w:r>
      <w:r>
        <w:rPr>
          <w:rFonts w:ascii="Times New Roman" w:hAnsi="Times New Roman" w:cs="Times New Roman"/>
        </w:rPr>
        <w:tab/>
      </w:r>
    </w:p>
    <w:p w:rsidR="00652DE3" w:rsidRDefault="00652DE3" w:rsidP="00652DE3">
      <w:pPr>
        <w:pStyle w:val="ListParagraph"/>
        <w:numPr>
          <w:ilvl w:val="2"/>
          <w:numId w:val="1"/>
        </w:numPr>
        <w:rPr>
          <w:rFonts w:ascii="Times New Roman" w:hAnsi="Times New Roman" w:cs="Times New Roman"/>
        </w:rPr>
      </w:pPr>
      <w:r>
        <w:rPr>
          <w:rFonts w:ascii="Times New Roman" w:hAnsi="Times New Roman" w:cs="Times New Roman"/>
        </w:rPr>
        <w:t xml:space="preserve">The data is from 2013-2015, which means that there will be a higher percentage of safer trucks in the fleet than earlier time periods.  These safer trucks tend to go to long-haul routes, which are heavily driven by more experienced drivers, potentially biasing the data.  </w:t>
      </w:r>
    </w:p>
    <w:p w:rsidR="00B77990" w:rsidRDefault="00652DE3" w:rsidP="00652DE3">
      <w:pPr>
        <w:pStyle w:val="ListParagraph"/>
        <w:numPr>
          <w:ilvl w:val="1"/>
          <w:numId w:val="1"/>
        </w:numPr>
        <w:rPr>
          <w:rFonts w:ascii="Times New Roman" w:hAnsi="Times New Roman" w:cs="Times New Roman"/>
        </w:rPr>
      </w:pPr>
      <w:r>
        <w:rPr>
          <w:rFonts w:ascii="Times New Roman" w:hAnsi="Times New Roman" w:cs="Times New Roman"/>
        </w:rPr>
        <w:t xml:space="preserve">Ellen Voie is willing to work with Prime, CR England, and Schneider regarding their internal data, but needs to know the characteristics of what FMCSA needs.  Bob Armstrong is developing the technical memo for distribution. </w:t>
      </w:r>
      <w:r w:rsidR="00B77990" w:rsidRPr="00E60536">
        <w:rPr>
          <w:rFonts w:ascii="Times New Roman" w:hAnsi="Times New Roman" w:cs="Times New Roman"/>
        </w:rPr>
        <w:t xml:space="preserve">  </w:t>
      </w:r>
      <w:r w:rsidR="00B77990" w:rsidRPr="00E60536">
        <w:rPr>
          <w:rFonts w:ascii="Times New Roman" w:hAnsi="Times New Roman" w:cs="Times New Roman"/>
        </w:rPr>
        <w:tab/>
      </w:r>
    </w:p>
    <w:p w:rsidR="00652DE3" w:rsidRPr="00E60536" w:rsidRDefault="002E070F" w:rsidP="00652DE3">
      <w:pPr>
        <w:pStyle w:val="ListParagraph"/>
        <w:numPr>
          <w:ilvl w:val="1"/>
          <w:numId w:val="1"/>
        </w:numPr>
        <w:rPr>
          <w:rFonts w:ascii="Times New Roman" w:hAnsi="Times New Roman" w:cs="Times New Roman"/>
        </w:rPr>
      </w:pPr>
      <w:r>
        <w:rPr>
          <w:rFonts w:ascii="Times New Roman" w:hAnsi="Times New Roman" w:cs="Times New Roman"/>
        </w:rPr>
        <w:t xml:space="preserve">Schneider previously had an academy similar to Con-Way’s current model and might be some data with a population that went through their pre-CDL program and one that received pre-CDL training or had years of experience elsewhere.  </w:t>
      </w:r>
    </w:p>
    <w:p w:rsidR="00B77990" w:rsidRPr="00E60536" w:rsidRDefault="00B77990" w:rsidP="006F6135">
      <w:pPr>
        <w:pStyle w:val="ListParagraph"/>
        <w:ind w:left="2160"/>
        <w:rPr>
          <w:rFonts w:ascii="Times New Roman" w:hAnsi="Times New Roman" w:cs="Times New Roman"/>
        </w:rPr>
      </w:pPr>
    </w:p>
    <w:p w:rsidR="00B77990" w:rsidRDefault="002E070F" w:rsidP="00B77990">
      <w:pPr>
        <w:pStyle w:val="ListParagraph"/>
        <w:numPr>
          <w:ilvl w:val="0"/>
          <w:numId w:val="1"/>
        </w:numPr>
        <w:rPr>
          <w:rFonts w:ascii="Times New Roman" w:hAnsi="Times New Roman" w:cs="Times New Roman"/>
        </w:rPr>
      </w:pPr>
      <w:r>
        <w:rPr>
          <w:rFonts w:ascii="Times New Roman" w:hAnsi="Times New Roman" w:cs="Times New Roman"/>
        </w:rPr>
        <w:t>Discussion on fuel economy.</w:t>
      </w:r>
    </w:p>
    <w:p w:rsidR="002E070F" w:rsidRDefault="005054BB" w:rsidP="002E070F">
      <w:pPr>
        <w:pStyle w:val="ListParagraph"/>
        <w:numPr>
          <w:ilvl w:val="1"/>
          <w:numId w:val="1"/>
        </w:numPr>
        <w:rPr>
          <w:rFonts w:ascii="Times New Roman" w:hAnsi="Times New Roman" w:cs="Times New Roman"/>
        </w:rPr>
      </w:pPr>
      <w:r>
        <w:rPr>
          <w:rFonts w:ascii="Times New Roman" w:hAnsi="Times New Roman" w:cs="Times New Roman"/>
        </w:rPr>
        <w:t xml:space="preserve">FMCSA has been looking into the fuel economy benefits that might be an auxiliary benefit to safety training.   FMCSA plans to consolidate studies (both US and international) and background information from discussions with industry experts and send the results to the group for review.  </w:t>
      </w:r>
    </w:p>
    <w:p w:rsidR="00086DE4" w:rsidRDefault="00086DE4" w:rsidP="00086DE4">
      <w:pPr>
        <w:pStyle w:val="ListParagraph"/>
        <w:rPr>
          <w:rFonts w:ascii="Times New Roman" w:hAnsi="Times New Roman" w:cs="Times New Roman"/>
        </w:rPr>
      </w:pPr>
    </w:p>
    <w:p w:rsidR="005054BB" w:rsidRDefault="005054BB" w:rsidP="005054BB">
      <w:pPr>
        <w:pStyle w:val="ListParagraph"/>
        <w:numPr>
          <w:ilvl w:val="0"/>
          <w:numId w:val="1"/>
        </w:numPr>
        <w:rPr>
          <w:rFonts w:ascii="Times New Roman" w:hAnsi="Times New Roman" w:cs="Times New Roman"/>
        </w:rPr>
      </w:pPr>
      <w:r>
        <w:rPr>
          <w:rFonts w:ascii="Times New Roman" w:hAnsi="Times New Roman" w:cs="Times New Roman"/>
        </w:rPr>
        <w:t>Discussion on Complacency.</w:t>
      </w:r>
    </w:p>
    <w:p w:rsidR="005054BB" w:rsidRDefault="005054BB" w:rsidP="005054BB">
      <w:pPr>
        <w:pStyle w:val="ListParagraph"/>
        <w:numPr>
          <w:ilvl w:val="1"/>
          <w:numId w:val="1"/>
        </w:numPr>
        <w:rPr>
          <w:rFonts w:ascii="Times New Roman" w:hAnsi="Times New Roman" w:cs="Times New Roman"/>
        </w:rPr>
      </w:pPr>
      <w:r>
        <w:rPr>
          <w:rFonts w:ascii="Times New Roman" w:hAnsi="Times New Roman" w:cs="Times New Roman"/>
        </w:rPr>
        <w:t xml:space="preserve">Individuals involved in complex tasks tend to become complacent after a certain amount of time.  For example, the most dangerous pilot is one with 500 hours of flight time, and there is an uptick in crashes after ~3 years on a motorcycle.  </w:t>
      </w:r>
    </w:p>
    <w:p w:rsidR="005054BB" w:rsidRPr="00E60536" w:rsidRDefault="005054BB" w:rsidP="005054BB">
      <w:pPr>
        <w:pStyle w:val="ListParagraph"/>
        <w:numPr>
          <w:ilvl w:val="1"/>
          <w:numId w:val="1"/>
        </w:numPr>
        <w:rPr>
          <w:rFonts w:ascii="Times New Roman" w:hAnsi="Times New Roman" w:cs="Times New Roman"/>
        </w:rPr>
      </w:pPr>
      <w:r>
        <w:rPr>
          <w:rFonts w:ascii="Times New Roman" w:hAnsi="Times New Roman" w:cs="Times New Roman"/>
        </w:rPr>
        <w:t xml:space="preserve">Walt Stieg mentioned that there is little safety risk difference between a brand-new driver, and a driver with 10 years of experience that is new to a company. </w:t>
      </w:r>
      <w:r w:rsidR="00394650">
        <w:rPr>
          <w:rFonts w:ascii="Times New Roman" w:hAnsi="Times New Roman" w:cs="Times New Roman"/>
        </w:rPr>
        <w:t xml:space="preserve"> </w:t>
      </w:r>
      <w:r>
        <w:rPr>
          <w:rFonts w:ascii="Times New Roman" w:hAnsi="Times New Roman" w:cs="Times New Roman"/>
        </w:rPr>
        <w:t xml:space="preserve"> </w:t>
      </w:r>
      <w:r w:rsidR="00394650">
        <w:rPr>
          <w:rFonts w:ascii="Times New Roman" w:hAnsi="Times New Roman" w:cs="Times New Roman"/>
        </w:rPr>
        <w:t>The driver with 10 years of experience has to learn and become accustomed to new procedures, new routes, new trucks, and new technology.  Their experience cannot always overcome these factors during their initial time with a new company.</w:t>
      </w:r>
    </w:p>
    <w:p w:rsidR="00343E5B" w:rsidRDefault="00343E5B" w:rsidP="00343E5B">
      <w:pPr>
        <w:pStyle w:val="ListParagraph"/>
        <w:rPr>
          <w:rFonts w:ascii="Times New Roman" w:hAnsi="Times New Roman" w:cs="Times New Roman"/>
        </w:rPr>
      </w:pPr>
    </w:p>
    <w:p w:rsidR="00690F1E" w:rsidRPr="00E60536" w:rsidRDefault="00690F1E" w:rsidP="00690F1E">
      <w:pPr>
        <w:pStyle w:val="ListParagraph"/>
        <w:numPr>
          <w:ilvl w:val="0"/>
          <w:numId w:val="1"/>
        </w:numPr>
        <w:rPr>
          <w:rFonts w:ascii="Times New Roman" w:hAnsi="Times New Roman" w:cs="Times New Roman"/>
        </w:rPr>
      </w:pPr>
      <w:r w:rsidRPr="00E60536">
        <w:rPr>
          <w:rFonts w:ascii="Times New Roman" w:hAnsi="Times New Roman" w:cs="Times New Roman"/>
        </w:rPr>
        <w:t>Other items of note</w:t>
      </w:r>
      <w:r w:rsidR="00343E5B">
        <w:rPr>
          <w:rFonts w:ascii="Times New Roman" w:hAnsi="Times New Roman" w:cs="Times New Roman"/>
        </w:rPr>
        <w:t>:</w:t>
      </w:r>
    </w:p>
    <w:p w:rsidR="00690F1E" w:rsidRPr="00E60536" w:rsidRDefault="00394650" w:rsidP="008A0D82">
      <w:pPr>
        <w:pStyle w:val="ListParagraph"/>
        <w:numPr>
          <w:ilvl w:val="1"/>
          <w:numId w:val="1"/>
        </w:numPr>
        <w:rPr>
          <w:rFonts w:ascii="Times New Roman" w:hAnsi="Times New Roman" w:cs="Times New Roman"/>
        </w:rPr>
      </w:pPr>
      <w:r>
        <w:rPr>
          <w:rFonts w:ascii="Times New Roman" w:hAnsi="Times New Roman" w:cs="Times New Roman"/>
        </w:rPr>
        <w:t>Next workgroup meeting on May 1</w:t>
      </w:r>
      <w:r w:rsidRPr="00394650">
        <w:rPr>
          <w:rFonts w:ascii="Times New Roman" w:hAnsi="Times New Roman" w:cs="Times New Roman"/>
          <w:vertAlign w:val="superscript"/>
        </w:rPr>
        <w:t>st</w:t>
      </w:r>
      <w:r>
        <w:rPr>
          <w:rFonts w:ascii="Times New Roman" w:hAnsi="Times New Roman" w:cs="Times New Roman"/>
        </w:rPr>
        <w:t xml:space="preserve"> at 9:30 am EST.</w:t>
      </w:r>
    </w:p>
    <w:p w:rsidR="00343E5B" w:rsidRDefault="00343E5B" w:rsidP="00343E5B">
      <w:pPr>
        <w:pStyle w:val="ListParagraph"/>
        <w:rPr>
          <w:rFonts w:ascii="Times New Roman" w:hAnsi="Times New Roman" w:cs="Times New Roman"/>
        </w:rPr>
      </w:pPr>
    </w:p>
    <w:p w:rsidR="0021368F" w:rsidRPr="00E60536" w:rsidRDefault="0021368F" w:rsidP="0021368F">
      <w:pPr>
        <w:pStyle w:val="ListParagraph"/>
        <w:rPr>
          <w:rFonts w:ascii="Times New Roman" w:hAnsi="Times New Roman" w:cs="Times New Roman"/>
        </w:rPr>
      </w:pPr>
    </w:p>
    <w:sectPr w:rsidR="0021368F" w:rsidRPr="00E6053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F4D" w:rsidRDefault="00117F4D" w:rsidP="00A00263">
      <w:pPr>
        <w:spacing w:after="0" w:line="240" w:lineRule="auto"/>
      </w:pPr>
      <w:r>
        <w:separator/>
      </w:r>
    </w:p>
  </w:endnote>
  <w:endnote w:type="continuationSeparator" w:id="0">
    <w:p w:rsidR="00117F4D" w:rsidRDefault="00117F4D" w:rsidP="00A002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88377"/>
      <w:docPartObj>
        <w:docPartGallery w:val="Page Numbers (Bottom of Page)"/>
        <w:docPartUnique/>
      </w:docPartObj>
    </w:sdtPr>
    <w:sdtEndPr>
      <w:rPr>
        <w:noProof/>
      </w:rPr>
    </w:sdtEndPr>
    <w:sdtContent>
      <w:p w:rsidR="00A00263" w:rsidRDefault="00A00263">
        <w:pPr>
          <w:pStyle w:val="Footer"/>
          <w:jc w:val="center"/>
        </w:pPr>
        <w:r w:rsidRPr="00A00263">
          <w:rPr>
            <w:rFonts w:ascii="Times New Roman" w:hAnsi="Times New Roman" w:cs="Times New Roman"/>
          </w:rPr>
          <w:fldChar w:fldCharType="begin"/>
        </w:r>
        <w:r w:rsidRPr="00A00263">
          <w:rPr>
            <w:rFonts w:ascii="Times New Roman" w:hAnsi="Times New Roman" w:cs="Times New Roman"/>
          </w:rPr>
          <w:instrText xml:space="preserve"> PAGE   \* MERGEFORMAT </w:instrText>
        </w:r>
        <w:r w:rsidRPr="00A00263">
          <w:rPr>
            <w:rFonts w:ascii="Times New Roman" w:hAnsi="Times New Roman" w:cs="Times New Roman"/>
          </w:rPr>
          <w:fldChar w:fldCharType="separate"/>
        </w:r>
        <w:r w:rsidR="0093009B">
          <w:rPr>
            <w:rFonts w:ascii="Times New Roman" w:hAnsi="Times New Roman" w:cs="Times New Roman"/>
            <w:noProof/>
          </w:rPr>
          <w:t>2</w:t>
        </w:r>
        <w:r w:rsidRPr="00A00263">
          <w:rPr>
            <w:rFonts w:ascii="Times New Roman" w:hAnsi="Times New Roman" w:cs="Times New Roman"/>
            <w:noProof/>
          </w:rPr>
          <w:fldChar w:fldCharType="end"/>
        </w:r>
      </w:p>
    </w:sdtContent>
  </w:sdt>
  <w:p w:rsidR="00A00263" w:rsidRDefault="00A00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F4D" w:rsidRDefault="00117F4D" w:rsidP="00A00263">
      <w:pPr>
        <w:spacing w:after="0" w:line="240" w:lineRule="auto"/>
      </w:pPr>
      <w:r>
        <w:separator/>
      </w:r>
    </w:p>
  </w:footnote>
  <w:footnote w:type="continuationSeparator" w:id="0">
    <w:p w:rsidR="00117F4D" w:rsidRDefault="00117F4D" w:rsidP="00A002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955A6B"/>
    <w:multiLevelType w:val="hybridMultilevel"/>
    <w:tmpl w:val="13C01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990"/>
    <w:rsid w:val="00014BA4"/>
    <w:rsid w:val="00024C93"/>
    <w:rsid w:val="00085EBF"/>
    <w:rsid w:val="00086DE4"/>
    <w:rsid w:val="000C3696"/>
    <w:rsid w:val="00117F4D"/>
    <w:rsid w:val="00136222"/>
    <w:rsid w:val="0021368F"/>
    <w:rsid w:val="00222D59"/>
    <w:rsid w:val="002970C1"/>
    <w:rsid w:val="002E070F"/>
    <w:rsid w:val="003119CA"/>
    <w:rsid w:val="00343E5B"/>
    <w:rsid w:val="00350324"/>
    <w:rsid w:val="00394650"/>
    <w:rsid w:val="003B5C18"/>
    <w:rsid w:val="003F5AA3"/>
    <w:rsid w:val="00410A6B"/>
    <w:rsid w:val="0042736F"/>
    <w:rsid w:val="004B3B8F"/>
    <w:rsid w:val="00501B45"/>
    <w:rsid w:val="0050528E"/>
    <w:rsid w:val="005054BB"/>
    <w:rsid w:val="00567FFB"/>
    <w:rsid w:val="00652DE3"/>
    <w:rsid w:val="006809CB"/>
    <w:rsid w:val="00690F1E"/>
    <w:rsid w:val="006E336D"/>
    <w:rsid w:val="006F6135"/>
    <w:rsid w:val="00702F66"/>
    <w:rsid w:val="007F6427"/>
    <w:rsid w:val="00877C20"/>
    <w:rsid w:val="008A0D82"/>
    <w:rsid w:val="0093009B"/>
    <w:rsid w:val="00957A75"/>
    <w:rsid w:val="00962A72"/>
    <w:rsid w:val="00A00263"/>
    <w:rsid w:val="00A50272"/>
    <w:rsid w:val="00A81FA7"/>
    <w:rsid w:val="00B77990"/>
    <w:rsid w:val="00D165DA"/>
    <w:rsid w:val="00D37DCC"/>
    <w:rsid w:val="00D8064A"/>
    <w:rsid w:val="00E60536"/>
    <w:rsid w:val="00E86172"/>
    <w:rsid w:val="00E87D0E"/>
    <w:rsid w:val="00EC66D6"/>
    <w:rsid w:val="00EE425F"/>
    <w:rsid w:val="00EF169E"/>
    <w:rsid w:val="00F45530"/>
    <w:rsid w:val="00F649D0"/>
    <w:rsid w:val="00F873B1"/>
    <w:rsid w:val="00F97A2A"/>
    <w:rsid w:val="00FC4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990"/>
    <w:pPr>
      <w:ind w:left="720"/>
      <w:contextualSpacing/>
    </w:pPr>
  </w:style>
  <w:style w:type="character" w:styleId="Hyperlink">
    <w:name w:val="Hyperlink"/>
    <w:basedOn w:val="DefaultParagraphFont"/>
    <w:uiPriority w:val="99"/>
    <w:unhideWhenUsed/>
    <w:rsid w:val="00410A6B"/>
    <w:rPr>
      <w:color w:val="0000FF" w:themeColor="hyperlink"/>
      <w:u w:val="single"/>
    </w:rPr>
  </w:style>
  <w:style w:type="paragraph" w:styleId="Header">
    <w:name w:val="header"/>
    <w:basedOn w:val="Normal"/>
    <w:link w:val="HeaderChar"/>
    <w:uiPriority w:val="99"/>
    <w:unhideWhenUsed/>
    <w:rsid w:val="00A00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263"/>
  </w:style>
  <w:style w:type="paragraph" w:styleId="Footer">
    <w:name w:val="footer"/>
    <w:basedOn w:val="Normal"/>
    <w:link w:val="FooterChar"/>
    <w:uiPriority w:val="99"/>
    <w:unhideWhenUsed/>
    <w:rsid w:val="00A00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2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7990"/>
    <w:pPr>
      <w:ind w:left="720"/>
      <w:contextualSpacing/>
    </w:pPr>
  </w:style>
  <w:style w:type="character" w:styleId="Hyperlink">
    <w:name w:val="Hyperlink"/>
    <w:basedOn w:val="DefaultParagraphFont"/>
    <w:uiPriority w:val="99"/>
    <w:unhideWhenUsed/>
    <w:rsid w:val="00410A6B"/>
    <w:rPr>
      <w:color w:val="0000FF" w:themeColor="hyperlink"/>
      <w:u w:val="single"/>
    </w:rPr>
  </w:style>
  <w:style w:type="paragraph" w:styleId="Header">
    <w:name w:val="header"/>
    <w:basedOn w:val="Normal"/>
    <w:link w:val="HeaderChar"/>
    <w:uiPriority w:val="99"/>
    <w:unhideWhenUsed/>
    <w:rsid w:val="00A002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263"/>
  </w:style>
  <w:style w:type="paragraph" w:styleId="Footer">
    <w:name w:val="footer"/>
    <w:basedOn w:val="Normal"/>
    <w:link w:val="FooterChar"/>
    <w:uiPriority w:val="99"/>
    <w:unhideWhenUsed/>
    <w:rsid w:val="00A002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4221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Campos</dc:creator>
  <cp:lastModifiedBy>Brian Dahlin</cp:lastModifiedBy>
  <cp:revision>2</cp:revision>
  <cp:lastPrinted>2015-04-22T14:02:00Z</cp:lastPrinted>
  <dcterms:created xsi:type="dcterms:W3CDTF">2015-04-28T14:50:00Z</dcterms:created>
  <dcterms:modified xsi:type="dcterms:W3CDTF">2015-04-28T14:50:00Z</dcterms:modified>
</cp:coreProperties>
</file>