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4" w:rsidRPr="00886C1D" w:rsidRDefault="00D94A0F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Entry-</w:t>
      </w:r>
      <w:bookmarkStart w:id="0" w:name="_GoBack"/>
      <w:bookmarkEnd w:id="0"/>
      <w:r w:rsidR="00CA28BF" w:rsidRPr="00886C1D">
        <w:rPr>
          <w:rFonts w:ascii="Arial" w:hAnsi="Arial" w:cs="Arial"/>
          <w:b/>
          <w:sz w:val="24"/>
          <w:szCs w:val="24"/>
        </w:rPr>
        <w:t xml:space="preserve">Level Driver Training </w:t>
      </w:r>
      <w:r w:rsidR="00790F17" w:rsidRPr="00886C1D">
        <w:rPr>
          <w:rFonts w:ascii="Arial" w:hAnsi="Arial" w:cs="Arial"/>
          <w:b/>
          <w:sz w:val="24"/>
          <w:szCs w:val="24"/>
        </w:rPr>
        <w:t>Advisory Committee</w:t>
      </w:r>
    </w:p>
    <w:p w:rsidR="00616312" w:rsidRDefault="00022BB8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C1D">
        <w:rPr>
          <w:rFonts w:ascii="Arial" w:hAnsi="Arial" w:cs="Arial"/>
          <w:b/>
          <w:sz w:val="24"/>
          <w:szCs w:val="24"/>
        </w:rPr>
        <w:t>Data Needs / Cost Ben</w:t>
      </w:r>
      <w:r w:rsidR="00715772">
        <w:rPr>
          <w:rFonts w:ascii="Arial" w:hAnsi="Arial" w:cs="Arial"/>
          <w:b/>
          <w:sz w:val="24"/>
          <w:szCs w:val="24"/>
        </w:rPr>
        <w:t>e</w:t>
      </w:r>
      <w:r w:rsidRPr="00886C1D">
        <w:rPr>
          <w:rFonts w:ascii="Arial" w:hAnsi="Arial" w:cs="Arial"/>
          <w:b/>
          <w:sz w:val="24"/>
          <w:szCs w:val="24"/>
        </w:rPr>
        <w:t xml:space="preserve">fit Analysis (CBA) Workgroup </w:t>
      </w:r>
    </w:p>
    <w:p w:rsidR="00715772" w:rsidRDefault="00715772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5772" w:rsidRPr="00886C1D" w:rsidRDefault="009D372A" w:rsidP="00616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:rsidR="00E10CE4" w:rsidRDefault="00E10CE4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312" w:rsidRDefault="00B34CD5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</w:t>
      </w:r>
      <w:r w:rsidR="00DE607D" w:rsidRPr="00886C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74720E">
        <w:rPr>
          <w:rFonts w:ascii="Times New Roman" w:hAnsi="Times New Roman" w:cs="Times New Roman"/>
          <w:b/>
        </w:rPr>
        <w:t>4</w:t>
      </w:r>
      <w:r w:rsidR="00790F17" w:rsidRPr="00886C1D">
        <w:rPr>
          <w:rFonts w:ascii="Times New Roman" w:hAnsi="Times New Roman" w:cs="Times New Roman"/>
          <w:b/>
        </w:rPr>
        <w:t>, 2015</w:t>
      </w:r>
    </w:p>
    <w:p w:rsidR="00D23694" w:rsidRPr="00886C1D" w:rsidRDefault="00B34CD5" w:rsidP="00B34C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4:15</w:t>
      </w:r>
      <w:r w:rsidR="00D23694">
        <w:rPr>
          <w:rFonts w:ascii="Times New Roman" w:hAnsi="Times New Roman" w:cs="Times New Roman"/>
          <w:b/>
        </w:rPr>
        <w:t>PM</w:t>
      </w:r>
    </w:p>
    <w:p w:rsidR="00910A31" w:rsidRDefault="00910A31" w:rsidP="00910A31">
      <w:pPr>
        <w:spacing w:after="0" w:line="240" w:lineRule="auto"/>
        <w:rPr>
          <w:rFonts w:ascii="Times New Roman" w:hAnsi="Times New Roman" w:cs="Times New Roman"/>
        </w:rPr>
      </w:pPr>
    </w:p>
    <w:p w:rsidR="0074720E" w:rsidRDefault="0074720E" w:rsidP="00910A31">
      <w:pPr>
        <w:spacing w:after="0" w:line="240" w:lineRule="auto"/>
        <w:rPr>
          <w:rFonts w:ascii="Times New Roman" w:hAnsi="Times New Roman" w:cs="Times New Roman"/>
        </w:rPr>
      </w:pPr>
    </w:p>
    <w:p w:rsidR="00B34CD5" w:rsidRDefault="00B34CD5" w:rsidP="00B34CD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regarding </w:t>
      </w:r>
      <w:r w:rsidRPr="00A93A87">
        <w:rPr>
          <w:rFonts w:ascii="Times New Roman" w:hAnsi="Times New Roman" w:cs="Times New Roman"/>
          <w:b/>
        </w:rPr>
        <w:t>Confidential Business Information (CBI) issues</w:t>
      </w:r>
      <w:r>
        <w:rPr>
          <w:rFonts w:ascii="Times New Roman" w:hAnsi="Times New Roman" w:cs="Times New Roman"/>
        </w:rPr>
        <w:t>.</w:t>
      </w:r>
    </w:p>
    <w:p w:rsidR="00E66CEE" w:rsidRDefault="00E66CEE" w:rsidP="00E66CE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34CD5" w:rsidRPr="00B34CD5" w:rsidRDefault="00B34CD5" w:rsidP="00B34CD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regarding </w:t>
      </w:r>
      <w:r w:rsidRPr="00A93A87">
        <w:rPr>
          <w:rFonts w:ascii="Times New Roman" w:hAnsi="Times New Roman" w:cs="Times New Roman"/>
          <w:b/>
        </w:rPr>
        <w:t>Paperwork Reduction Act (PRA) issues</w:t>
      </w:r>
      <w:r>
        <w:rPr>
          <w:rFonts w:ascii="Times New Roman" w:hAnsi="Times New Roman" w:cs="Times New Roman"/>
        </w:rPr>
        <w:t xml:space="preserve"> and collection of information by carrier industry groups.</w:t>
      </w:r>
    </w:p>
    <w:p w:rsidR="002043A1" w:rsidRDefault="002043A1" w:rsidP="002043A1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2043A1" w:rsidRPr="00B146AB" w:rsidRDefault="00525B40" w:rsidP="002043A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Information on </w:t>
      </w:r>
      <w:r w:rsidR="002043A1" w:rsidRPr="00B146AB">
        <w:rPr>
          <w:rFonts w:ascii="Times New Roman" w:hAnsi="Times New Roman" w:cs="Times New Roman"/>
          <w:b/>
        </w:rPr>
        <w:t>Training Provider</w:t>
      </w:r>
      <w:r>
        <w:rPr>
          <w:rFonts w:ascii="Times New Roman" w:hAnsi="Times New Roman" w:cs="Times New Roman"/>
          <w:b/>
        </w:rPr>
        <w:t>s</w:t>
      </w:r>
    </w:p>
    <w:p w:rsidR="00B34CD5" w:rsidRDefault="00B34CD5" w:rsidP="00910A31">
      <w:pPr>
        <w:spacing w:after="0" w:line="240" w:lineRule="auto"/>
        <w:rPr>
          <w:rFonts w:ascii="Times New Roman" w:hAnsi="Times New Roman" w:cs="Times New Roman"/>
        </w:rPr>
      </w:pPr>
    </w:p>
    <w:p w:rsidR="00BA01A2" w:rsidRPr="00BA01A2" w:rsidRDefault="00F907E9" w:rsidP="00BA01A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25B40">
        <w:rPr>
          <w:rFonts w:ascii="Times New Roman" w:hAnsi="Times New Roman" w:cs="Times New Roman"/>
          <w:b/>
        </w:rPr>
        <w:t>In</w:t>
      </w:r>
      <w:r w:rsidR="00525B40" w:rsidRPr="00525B40">
        <w:rPr>
          <w:rFonts w:ascii="Times New Roman" w:hAnsi="Times New Roman" w:cs="Times New Roman"/>
          <w:b/>
        </w:rPr>
        <w:t>formation on Carriers/Agencies</w:t>
      </w:r>
    </w:p>
    <w:p w:rsidR="00BA01A2" w:rsidRDefault="00BA01A2" w:rsidP="00BA01A2">
      <w:pPr>
        <w:pStyle w:val="ListParagraph"/>
        <w:rPr>
          <w:rFonts w:ascii="Times New Roman" w:hAnsi="Times New Roman" w:cs="Times New Roman"/>
        </w:rPr>
      </w:pPr>
    </w:p>
    <w:p w:rsidR="00BA01A2" w:rsidRPr="00BA01A2" w:rsidRDefault="00BA01A2" w:rsidP="00BA01A2">
      <w:pPr>
        <w:pStyle w:val="ListParagraph"/>
        <w:ind w:left="1800" w:firstLine="360"/>
        <w:rPr>
          <w:rFonts w:ascii="Times New Roman" w:hAnsi="Times New Roman" w:cs="Times New Roman"/>
          <w:b/>
          <w:u w:val="single"/>
        </w:rPr>
      </w:pPr>
      <w:r w:rsidRPr="00BA01A2">
        <w:rPr>
          <w:rFonts w:ascii="Times New Roman" w:hAnsi="Times New Roman" w:cs="Times New Roman"/>
          <w:b/>
          <w:u w:val="single"/>
        </w:rPr>
        <w:t>ENTITIES</w:t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</w:rPr>
        <w:tab/>
      </w:r>
      <w:r w:rsidRPr="00BA01A2">
        <w:rPr>
          <w:rFonts w:ascii="Times New Roman" w:hAnsi="Times New Roman" w:cs="Times New Roman"/>
          <w:b/>
          <w:u w:val="single"/>
        </w:rPr>
        <w:t>INFORMATION</w:t>
      </w:r>
    </w:p>
    <w:p w:rsidR="00BA01A2" w:rsidRPr="00BA01A2" w:rsidRDefault="00BA01A2" w:rsidP="00BA01A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A01A2" w:rsidRPr="00BA01A2" w:rsidRDefault="0004217F" w:rsidP="00BA01A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Freight &amp; property carriers </w:t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  <w:t xml:space="preserve">      - number of carriers/agencies</w:t>
      </w:r>
    </w:p>
    <w:p w:rsidR="00BA01A2" w:rsidRPr="00BA01A2" w:rsidRDefault="00BA01A2" w:rsidP="00BA01A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  <w:t xml:space="preserve">      - number of existing CDL drivers</w:t>
      </w:r>
    </w:p>
    <w:p w:rsidR="0004217F" w:rsidRPr="00BA01A2" w:rsidRDefault="0004217F" w:rsidP="00BA01A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>Passenger</w:t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</w:r>
      <w:r w:rsidR="00BA01A2" w:rsidRPr="00BA01A2">
        <w:rPr>
          <w:rFonts w:ascii="Times New Roman" w:hAnsi="Times New Roman" w:cs="Times New Roman"/>
          <w:sz w:val="20"/>
          <w:szCs w:val="20"/>
        </w:rPr>
        <w:tab/>
        <w:t xml:space="preserve">      - number of new entry-level drivers annually</w:t>
      </w:r>
    </w:p>
    <w:p w:rsidR="0004217F" w:rsidRPr="00BA01A2" w:rsidRDefault="00BA01A2" w:rsidP="00BA01A2">
      <w:pPr>
        <w:spacing w:after="0" w:line="240" w:lineRule="auto"/>
        <w:ind w:left="108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- </w:t>
      </w:r>
      <w:r w:rsidR="0004217F" w:rsidRPr="00BA01A2">
        <w:rPr>
          <w:rFonts w:ascii="Times New Roman" w:hAnsi="Times New Roman" w:cs="Times New Roman"/>
          <w:sz w:val="20"/>
          <w:szCs w:val="20"/>
        </w:rPr>
        <w:t>Motorcoach Bus</w:t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</w:r>
      <w:r w:rsidRPr="00BA01A2">
        <w:rPr>
          <w:rFonts w:ascii="Times New Roman" w:hAnsi="Times New Roman" w:cs="Times New Roman"/>
          <w:sz w:val="20"/>
          <w:szCs w:val="20"/>
        </w:rPr>
        <w:tab/>
        <w:t xml:space="preserve">      - number of vehicles</w:t>
      </w:r>
    </w:p>
    <w:p w:rsidR="0004217F" w:rsidRPr="00BA01A2" w:rsidRDefault="00BA01A2" w:rsidP="00BA01A2">
      <w:pPr>
        <w:spacing w:after="0" w:line="240" w:lineRule="auto"/>
        <w:ind w:left="108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- </w:t>
      </w:r>
      <w:r w:rsidR="0004217F" w:rsidRPr="00BA01A2">
        <w:rPr>
          <w:rFonts w:ascii="Times New Roman" w:hAnsi="Times New Roman" w:cs="Times New Roman"/>
          <w:sz w:val="20"/>
          <w:szCs w:val="20"/>
        </w:rPr>
        <w:t>School Bus</w:t>
      </w:r>
    </w:p>
    <w:p w:rsidR="0004217F" w:rsidRPr="00BA01A2" w:rsidRDefault="00BA01A2" w:rsidP="00BA01A2">
      <w:pPr>
        <w:spacing w:after="0" w:line="240" w:lineRule="auto"/>
        <w:ind w:left="108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- </w:t>
      </w:r>
      <w:r w:rsidR="0004217F" w:rsidRPr="00BA01A2">
        <w:rPr>
          <w:rFonts w:ascii="Times New Roman" w:hAnsi="Times New Roman" w:cs="Times New Roman"/>
          <w:sz w:val="20"/>
          <w:szCs w:val="20"/>
        </w:rPr>
        <w:t>Transit Bus</w:t>
      </w:r>
    </w:p>
    <w:p w:rsidR="00BA01A2" w:rsidRPr="00BA01A2" w:rsidRDefault="00BA01A2" w:rsidP="00BA01A2">
      <w:pPr>
        <w:spacing w:after="0" w:line="240" w:lineRule="auto"/>
        <w:ind w:left="1440" w:firstLine="36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- </w:t>
      </w:r>
      <w:r w:rsidR="007E2CBA" w:rsidRPr="00BA01A2">
        <w:rPr>
          <w:rFonts w:ascii="Times New Roman" w:hAnsi="Times New Roman" w:cs="Times New Roman"/>
          <w:sz w:val="20"/>
          <w:szCs w:val="20"/>
        </w:rPr>
        <w:t>Other passenger bus</w:t>
      </w:r>
    </w:p>
    <w:p w:rsidR="0004217F" w:rsidRPr="00BA01A2" w:rsidRDefault="00BA01A2" w:rsidP="00BA01A2">
      <w:pPr>
        <w:spacing w:after="0" w:line="240" w:lineRule="auto"/>
        <w:ind w:left="1080" w:firstLine="720"/>
        <w:rPr>
          <w:rFonts w:ascii="Times New Roman" w:hAnsi="Times New Roman" w:cs="Times New Roman"/>
          <w:sz w:val="20"/>
          <w:szCs w:val="20"/>
        </w:rPr>
      </w:pPr>
      <w:r w:rsidRPr="00BA01A2">
        <w:rPr>
          <w:rFonts w:ascii="Times New Roman" w:hAnsi="Times New Roman" w:cs="Times New Roman"/>
          <w:sz w:val="20"/>
          <w:szCs w:val="20"/>
        </w:rPr>
        <w:t xml:space="preserve">  </w:t>
      </w:r>
      <w:r w:rsidR="007E2CBA" w:rsidRPr="00BA01A2">
        <w:rPr>
          <w:rFonts w:ascii="Times New Roman" w:hAnsi="Times New Roman" w:cs="Times New Roman"/>
          <w:sz w:val="20"/>
          <w:szCs w:val="20"/>
        </w:rPr>
        <w:t>(perimeter-seating/shuttle, etc.)</w:t>
      </w:r>
    </w:p>
    <w:p w:rsidR="002043A1" w:rsidRDefault="002043A1" w:rsidP="00910A31">
      <w:pPr>
        <w:spacing w:after="0" w:line="240" w:lineRule="auto"/>
        <w:rPr>
          <w:rFonts w:ascii="Times New Roman" w:hAnsi="Times New Roman" w:cs="Times New Roman"/>
        </w:rPr>
      </w:pPr>
    </w:p>
    <w:p w:rsidR="00DD1830" w:rsidRDefault="00DD1830" w:rsidP="00910A31">
      <w:pPr>
        <w:spacing w:after="0" w:line="240" w:lineRule="auto"/>
        <w:rPr>
          <w:rFonts w:ascii="Times New Roman" w:hAnsi="Times New Roman" w:cs="Times New Roman"/>
        </w:rPr>
      </w:pPr>
    </w:p>
    <w:p w:rsidR="00B34CD5" w:rsidRPr="00A93A87" w:rsidRDefault="00B34CD5" w:rsidP="00B34CD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A93A87">
        <w:rPr>
          <w:rFonts w:ascii="Times New Roman" w:hAnsi="Times New Roman" w:cs="Times New Roman"/>
          <w:b/>
        </w:rPr>
        <w:t>Safety Data &amp; Analysis</w:t>
      </w:r>
    </w:p>
    <w:p w:rsidR="00B34CD5" w:rsidRDefault="00B34CD5" w:rsidP="00B34CD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Follow-up regarding the Con-way Freight Driver School data</w:t>
      </w:r>
    </w:p>
    <w:p w:rsidR="00B34CD5" w:rsidRDefault="00B34CD5" w:rsidP="00B34CD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Guidance memo from FMCSA is in-progress describing at a high level the types and </w:t>
      </w:r>
      <w:r w:rsidR="00252DAC">
        <w:rPr>
          <w:rFonts w:ascii="Times New Roman" w:hAnsi="Times New Roman" w:cs="Times New Roman"/>
        </w:rPr>
        <w:t xml:space="preserve">structure of </w:t>
      </w:r>
      <w:r>
        <w:rPr>
          <w:rFonts w:ascii="Times New Roman" w:hAnsi="Times New Roman" w:cs="Times New Roman"/>
        </w:rPr>
        <w:t xml:space="preserve">driver-level safety and training data </w:t>
      </w:r>
      <w:r w:rsidR="00252DAC">
        <w:rPr>
          <w:rFonts w:ascii="Times New Roman" w:hAnsi="Times New Roman" w:cs="Times New Roman"/>
        </w:rPr>
        <w:t xml:space="preserve">that may be suitable </w:t>
      </w:r>
      <w:r>
        <w:rPr>
          <w:rFonts w:ascii="Times New Roman" w:hAnsi="Times New Roman" w:cs="Times New Roman"/>
        </w:rPr>
        <w:t>for analysis, and describing some of the common shortcomings present in man</w:t>
      </w:r>
      <w:r w:rsidR="00252DAC">
        <w:rPr>
          <w:rFonts w:ascii="Times New Roman" w:hAnsi="Times New Roman" w:cs="Times New Roman"/>
        </w:rPr>
        <w:t>y of the data sets of this type (e.g., lack of information regarding driver lifetime CDL driving experience level, etc.).</w:t>
      </w:r>
      <w:r w:rsidR="00847072">
        <w:rPr>
          <w:rFonts w:ascii="Times New Roman" w:hAnsi="Times New Roman" w:cs="Times New Roman"/>
        </w:rPr>
        <w:t xml:space="preserve">  This can be provided to other carriers (either directly or via ATA, WIT, etc.) to assist them in identifying if they may have driver-level safety and training data sets</w:t>
      </w:r>
      <w:r w:rsidR="00F048BF">
        <w:rPr>
          <w:rFonts w:ascii="Times New Roman" w:hAnsi="Times New Roman" w:cs="Times New Roman"/>
        </w:rPr>
        <w:t xml:space="preserve"> suitable for analysis.</w:t>
      </w:r>
    </w:p>
    <w:p w:rsidR="006D4181" w:rsidRPr="00DE6334" w:rsidRDefault="00B146AB" w:rsidP="00DE6334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 American Transportation Research Institute (ATRI) study</w:t>
      </w:r>
    </w:p>
    <w:p w:rsidR="006D4181" w:rsidRDefault="006D4181" w:rsidP="00910A31">
      <w:pPr>
        <w:spacing w:after="0" w:line="240" w:lineRule="auto"/>
        <w:rPr>
          <w:rFonts w:ascii="Times New Roman" w:hAnsi="Times New Roman" w:cs="Times New Roman"/>
        </w:rPr>
      </w:pPr>
    </w:p>
    <w:p w:rsidR="00E17CAC" w:rsidRPr="00B146AB" w:rsidRDefault="00B146AB" w:rsidP="00B146A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146AB">
        <w:rPr>
          <w:rFonts w:ascii="Times New Roman" w:hAnsi="Times New Roman" w:cs="Times New Roman"/>
          <w:b/>
        </w:rPr>
        <w:t>Information from industry groups</w:t>
      </w:r>
      <w:r>
        <w:rPr>
          <w:rFonts w:ascii="Times New Roman" w:hAnsi="Times New Roman" w:cs="Times New Roman"/>
        </w:rPr>
        <w:t xml:space="preserve"> (OOIDA, NASTC, ATA, WIT, etc.)</w:t>
      </w:r>
    </w:p>
    <w:p w:rsidR="00E17CAC" w:rsidRDefault="00E17CAC" w:rsidP="00910A31">
      <w:pPr>
        <w:spacing w:after="0" w:line="240" w:lineRule="auto"/>
        <w:rPr>
          <w:rFonts w:ascii="Times New Roman" w:hAnsi="Times New Roman" w:cs="Times New Roman"/>
        </w:rPr>
      </w:pPr>
    </w:p>
    <w:p w:rsidR="00E17CAC" w:rsidRDefault="00E17CAC" w:rsidP="00E17CA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E17CAC">
        <w:rPr>
          <w:rFonts w:ascii="Times New Roman" w:hAnsi="Times New Roman" w:cs="Times New Roman"/>
        </w:rPr>
        <w:t xml:space="preserve">Possible </w:t>
      </w:r>
      <w:r w:rsidRPr="00E17CAC">
        <w:rPr>
          <w:rFonts w:ascii="Times New Roman" w:hAnsi="Times New Roman" w:cs="Times New Roman"/>
          <w:b/>
        </w:rPr>
        <w:t>ancillary benefits</w:t>
      </w:r>
      <w:r w:rsidRPr="00E17CAC">
        <w:rPr>
          <w:rFonts w:ascii="Times New Roman" w:hAnsi="Times New Roman" w:cs="Times New Roman"/>
        </w:rPr>
        <w:t xml:space="preserve"> of entry-level driver training</w:t>
      </w:r>
    </w:p>
    <w:p w:rsidR="00E17CAC" w:rsidRDefault="00E17CAC" w:rsidP="00E17CA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Fuel</w:t>
      </w:r>
    </w:p>
    <w:p w:rsidR="00E17CAC" w:rsidRPr="00E17CAC" w:rsidRDefault="00E17CAC" w:rsidP="00E17CA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Maintenance</w:t>
      </w:r>
    </w:p>
    <w:p w:rsidR="00A93A87" w:rsidRDefault="00A93A87" w:rsidP="00910A31">
      <w:pPr>
        <w:spacing w:after="0" w:line="240" w:lineRule="auto"/>
        <w:rPr>
          <w:rFonts w:ascii="Times New Roman" w:hAnsi="Times New Roman" w:cs="Times New Roman"/>
        </w:rPr>
      </w:pPr>
    </w:p>
    <w:sectPr w:rsidR="00A93A87" w:rsidSect="006A575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36" w:rsidRDefault="008D7A36" w:rsidP="00F85630">
      <w:pPr>
        <w:spacing w:after="0" w:line="240" w:lineRule="auto"/>
      </w:pPr>
      <w:r>
        <w:separator/>
      </w:r>
    </w:p>
  </w:endnote>
  <w:end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126"/>
      <w:docPartObj>
        <w:docPartGallery w:val="Page Numbers (Bottom of Page)"/>
        <w:docPartUnique/>
      </w:docPartObj>
    </w:sdtPr>
    <w:sdtEndPr/>
    <w:sdtContent>
      <w:p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512" w:rsidRDefault="00540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36" w:rsidRDefault="008D7A36" w:rsidP="00F85630">
      <w:pPr>
        <w:spacing w:after="0" w:line="240" w:lineRule="auto"/>
      </w:pPr>
      <w:r>
        <w:separator/>
      </w:r>
    </w:p>
  </w:footnote>
  <w:footnote w:type="continuationSeparator" w:id="0">
    <w:p w:rsidR="008D7A36" w:rsidRDefault="008D7A36" w:rsidP="00F8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662"/>
      <w:docPartObj>
        <w:docPartGallery w:val="Watermarks"/>
        <w:docPartUnique/>
      </w:docPartObj>
    </w:sdtPr>
    <w:sdtEndPr/>
    <w:sdtContent>
      <w:p w:rsidR="002059C2" w:rsidRDefault="00D94A0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048"/>
    <w:multiLevelType w:val="hybridMultilevel"/>
    <w:tmpl w:val="822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7033"/>
    <w:multiLevelType w:val="hybridMultilevel"/>
    <w:tmpl w:val="7180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2CB"/>
    <w:multiLevelType w:val="hybridMultilevel"/>
    <w:tmpl w:val="CD5A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2374"/>
    <w:multiLevelType w:val="hybridMultilevel"/>
    <w:tmpl w:val="C216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B1D03"/>
    <w:multiLevelType w:val="hybridMultilevel"/>
    <w:tmpl w:val="539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5167"/>
    <w:multiLevelType w:val="hybridMultilevel"/>
    <w:tmpl w:val="D9FC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935DBD"/>
    <w:multiLevelType w:val="hybridMultilevel"/>
    <w:tmpl w:val="96E69C76"/>
    <w:lvl w:ilvl="0" w:tplc="1B166AD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13E19A1"/>
    <w:multiLevelType w:val="hybridMultilevel"/>
    <w:tmpl w:val="5FA48282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A11C8"/>
    <w:multiLevelType w:val="hybridMultilevel"/>
    <w:tmpl w:val="BC60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6115F"/>
    <w:multiLevelType w:val="hybridMultilevel"/>
    <w:tmpl w:val="374CB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E20D29"/>
    <w:multiLevelType w:val="hybridMultilevel"/>
    <w:tmpl w:val="ABFC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31CE8"/>
    <w:multiLevelType w:val="hybridMultilevel"/>
    <w:tmpl w:val="2A042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A763CE"/>
    <w:multiLevelType w:val="hybridMultilevel"/>
    <w:tmpl w:val="74C2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8E56346"/>
    <w:multiLevelType w:val="hybridMultilevel"/>
    <w:tmpl w:val="1A86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4C6B49"/>
    <w:multiLevelType w:val="hybridMultilevel"/>
    <w:tmpl w:val="18C6E79E"/>
    <w:lvl w:ilvl="0" w:tplc="1B166AD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2F1272"/>
    <w:multiLevelType w:val="hybridMultilevel"/>
    <w:tmpl w:val="8A62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7"/>
  </w:num>
  <w:num w:numId="5">
    <w:abstractNumId w:val="10"/>
  </w:num>
  <w:num w:numId="6">
    <w:abstractNumId w:val="12"/>
  </w:num>
  <w:num w:numId="7">
    <w:abstractNumId w:val="28"/>
  </w:num>
  <w:num w:numId="8">
    <w:abstractNumId w:val="9"/>
  </w:num>
  <w:num w:numId="9">
    <w:abstractNumId w:val="21"/>
  </w:num>
  <w:num w:numId="10">
    <w:abstractNumId w:val="24"/>
  </w:num>
  <w:num w:numId="11">
    <w:abstractNumId w:val="19"/>
  </w:num>
  <w:num w:numId="12">
    <w:abstractNumId w:val="18"/>
  </w:num>
  <w:num w:numId="13">
    <w:abstractNumId w:val="30"/>
  </w:num>
  <w:num w:numId="14">
    <w:abstractNumId w:val="20"/>
  </w:num>
  <w:num w:numId="15">
    <w:abstractNumId w:val="25"/>
  </w:num>
  <w:num w:numId="16">
    <w:abstractNumId w:val="23"/>
  </w:num>
  <w:num w:numId="17">
    <w:abstractNumId w:val="0"/>
  </w:num>
  <w:num w:numId="18">
    <w:abstractNumId w:val="17"/>
  </w:num>
  <w:num w:numId="19">
    <w:abstractNumId w:val="14"/>
  </w:num>
  <w:num w:numId="20">
    <w:abstractNumId w:val="31"/>
  </w:num>
  <w:num w:numId="21">
    <w:abstractNumId w:val="5"/>
  </w:num>
  <w:num w:numId="22">
    <w:abstractNumId w:val="26"/>
  </w:num>
  <w:num w:numId="23">
    <w:abstractNumId w:val="2"/>
  </w:num>
  <w:num w:numId="24">
    <w:abstractNumId w:val="16"/>
  </w:num>
  <w:num w:numId="25">
    <w:abstractNumId w:val="6"/>
  </w:num>
  <w:num w:numId="26">
    <w:abstractNumId w:val="3"/>
  </w:num>
  <w:num w:numId="27">
    <w:abstractNumId w:val="4"/>
  </w:num>
  <w:num w:numId="28">
    <w:abstractNumId w:val="8"/>
  </w:num>
  <w:num w:numId="29">
    <w:abstractNumId w:val="22"/>
  </w:num>
  <w:num w:numId="30">
    <w:abstractNumId w:val="15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2B60"/>
    <w:rsid w:val="00005865"/>
    <w:rsid w:val="0000758E"/>
    <w:rsid w:val="00010F68"/>
    <w:rsid w:val="00011670"/>
    <w:rsid w:val="00013612"/>
    <w:rsid w:val="00020E34"/>
    <w:rsid w:val="00022BB8"/>
    <w:rsid w:val="000236AD"/>
    <w:rsid w:val="00024F61"/>
    <w:rsid w:val="00027BE0"/>
    <w:rsid w:val="00035300"/>
    <w:rsid w:val="00036CFE"/>
    <w:rsid w:val="0004217F"/>
    <w:rsid w:val="00053020"/>
    <w:rsid w:val="00065449"/>
    <w:rsid w:val="00070DD9"/>
    <w:rsid w:val="0007317A"/>
    <w:rsid w:val="00082A2F"/>
    <w:rsid w:val="00085DFD"/>
    <w:rsid w:val="00090355"/>
    <w:rsid w:val="000944BC"/>
    <w:rsid w:val="000A10C2"/>
    <w:rsid w:val="000A24D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4322"/>
    <w:rsid w:val="000E552F"/>
    <w:rsid w:val="000E7830"/>
    <w:rsid w:val="000E7853"/>
    <w:rsid w:val="000F2DBC"/>
    <w:rsid w:val="000F3A42"/>
    <w:rsid w:val="000F3CAF"/>
    <w:rsid w:val="001206D6"/>
    <w:rsid w:val="0012174C"/>
    <w:rsid w:val="00121B2B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62252"/>
    <w:rsid w:val="00166CAF"/>
    <w:rsid w:val="0017123D"/>
    <w:rsid w:val="001727C5"/>
    <w:rsid w:val="001829B1"/>
    <w:rsid w:val="00183052"/>
    <w:rsid w:val="00183DB5"/>
    <w:rsid w:val="00185F1B"/>
    <w:rsid w:val="00191026"/>
    <w:rsid w:val="00192AE4"/>
    <w:rsid w:val="00196E9F"/>
    <w:rsid w:val="0019795B"/>
    <w:rsid w:val="001A2896"/>
    <w:rsid w:val="001B0C08"/>
    <w:rsid w:val="001C4DDC"/>
    <w:rsid w:val="001D3918"/>
    <w:rsid w:val="001D3C01"/>
    <w:rsid w:val="001D7646"/>
    <w:rsid w:val="001E434D"/>
    <w:rsid w:val="001E4491"/>
    <w:rsid w:val="001F123D"/>
    <w:rsid w:val="001F3673"/>
    <w:rsid w:val="001F619A"/>
    <w:rsid w:val="00200132"/>
    <w:rsid w:val="00200A4E"/>
    <w:rsid w:val="00202D9A"/>
    <w:rsid w:val="00202EFD"/>
    <w:rsid w:val="002043A1"/>
    <w:rsid w:val="00204505"/>
    <w:rsid w:val="002059C2"/>
    <w:rsid w:val="00210AD5"/>
    <w:rsid w:val="00212441"/>
    <w:rsid w:val="00214450"/>
    <w:rsid w:val="00217207"/>
    <w:rsid w:val="00220C79"/>
    <w:rsid w:val="00225139"/>
    <w:rsid w:val="00225948"/>
    <w:rsid w:val="00227DE8"/>
    <w:rsid w:val="002312F1"/>
    <w:rsid w:val="00234F72"/>
    <w:rsid w:val="002357DB"/>
    <w:rsid w:val="00237014"/>
    <w:rsid w:val="00237BFB"/>
    <w:rsid w:val="00250D01"/>
    <w:rsid w:val="00252015"/>
    <w:rsid w:val="00252344"/>
    <w:rsid w:val="00252DAC"/>
    <w:rsid w:val="00254358"/>
    <w:rsid w:val="002602E7"/>
    <w:rsid w:val="00260E96"/>
    <w:rsid w:val="00262267"/>
    <w:rsid w:val="00271BCF"/>
    <w:rsid w:val="002856B1"/>
    <w:rsid w:val="002901AF"/>
    <w:rsid w:val="00291B25"/>
    <w:rsid w:val="0029429F"/>
    <w:rsid w:val="002A108A"/>
    <w:rsid w:val="002A1C16"/>
    <w:rsid w:val="002A303C"/>
    <w:rsid w:val="002A3144"/>
    <w:rsid w:val="002A3538"/>
    <w:rsid w:val="002B7CB8"/>
    <w:rsid w:val="002C5AC7"/>
    <w:rsid w:val="002C77B0"/>
    <w:rsid w:val="002C7E97"/>
    <w:rsid w:val="002D0794"/>
    <w:rsid w:val="002F143E"/>
    <w:rsid w:val="002F660C"/>
    <w:rsid w:val="0030145C"/>
    <w:rsid w:val="00302959"/>
    <w:rsid w:val="00306767"/>
    <w:rsid w:val="00320162"/>
    <w:rsid w:val="00326B54"/>
    <w:rsid w:val="0033455B"/>
    <w:rsid w:val="003401E2"/>
    <w:rsid w:val="00340900"/>
    <w:rsid w:val="00347397"/>
    <w:rsid w:val="00350B7B"/>
    <w:rsid w:val="003529EC"/>
    <w:rsid w:val="00352D24"/>
    <w:rsid w:val="00357A79"/>
    <w:rsid w:val="0036357D"/>
    <w:rsid w:val="00363BD7"/>
    <w:rsid w:val="003705C7"/>
    <w:rsid w:val="003729D4"/>
    <w:rsid w:val="00375FB7"/>
    <w:rsid w:val="00384EAC"/>
    <w:rsid w:val="00385B33"/>
    <w:rsid w:val="00385CE0"/>
    <w:rsid w:val="00396DE2"/>
    <w:rsid w:val="003A4B51"/>
    <w:rsid w:val="003A6384"/>
    <w:rsid w:val="003B087F"/>
    <w:rsid w:val="003C690F"/>
    <w:rsid w:val="003D01F5"/>
    <w:rsid w:val="003D12A4"/>
    <w:rsid w:val="003D2691"/>
    <w:rsid w:val="003D4FA4"/>
    <w:rsid w:val="003D7042"/>
    <w:rsid w:val="003D737A"/>
    <w:rsid w:val="003E290F"/>
    <w:rsid w:val="003E3B8E"/>
    <w:rsid w:val="003E641F"/>
    <w:rsid w:val="003E68DB"/>
    <w:rsid w:val="003F0BFE"/>
    <w:rsid w:val="00402339"/>
    <w:rsid w:val="00410014"/>
    <w:rsid w:val="00411C5E"/>
    <w:rsid w:val="00414576"/>
    <w:rsid w:val="00414B22"/>
    <w:rsid w:val="00422B27"/>
    <w:rsid w:val="00423BB7"/>
    <w:rsid w:val="00427221"/>
    <w:rsid w:val="0043342C"/>
    <w:rsid w:val="00441547"/>
    <w:rsid w:val="00442218"/>
    <w:rsid w:val="00443708"/>
    <w:rsid w:val="00447997"/>
    <w:rsid w:val="004527C5"/>
    <w:rsid w:val="0045495B"/>
    <w:rsid w:val="004564C4"/>
    <w:rsid w:val="004571C5"/>
    <w:rsid w:val="0046433D"/>
    <w:rsid w:val="004751B5"/>
    <w:rsid w:val="00485030"/>
    <w:rsid w:val="00485C8F"/>
    <w:rsid w:val="00490136"/>
    <w:rsid w:val="00491C45"/>
    <w:rsid w:val="00492B2F"/>
    <w:rsid w:val="004940CD"/>
    <w:rsid w:val="004B0313"/>
    <w:rsid w:val="004B234E"/>
    <w:rsid w:val="004B675C"/>
    <w:rsid w:val="004C4325"/>
    <w:rsid w:val="004C70AF"/>
    <w:rsid w:val="004D5653"/>
    <w:rsid w:val="004D7E4B"/>
    <w:rsid w:val="004E17B7"/>
    <w:rsid w:val="004E4D15"/>
    <w:rsid w:val="004E6A95"/>
    <w:rsid w:val="004E6B01"/>
    <w:rsid w:val="004E7D1A"/>
    <w:rsid w:val="005004B8"/>
    <w:rsid w:val="00501D8D"/>
    <w:rsid w:val="00505515"/>
    <w:rsid w:val="00512409"/>
    <w:rsid w:val="005131A6"/>
    <w:rsid w:val="00515088"/>
    <w:rsid w:val="005150F3"/>
    <w:rsid w:val="00522472"/>
    <w:rsid w:val="00525B40"/>
    <w:rsid w:val="005261FD"/>
    <w:rsid w:val="00526735"/>
    <w:rsid w:val="00527A9F"/>
    <w:rsid w:val="00532F23"/>
    <w:rsid w:val="005330CC"/>
    <w:rsid w:val="00540512"/>
    <w:rsid w:val="00541853"/>
    <w:rsid w:val="005426FE"/>
    <w:rsid w:val="00542F3F"/>
    <w:rsid w:val="00543C66"/>
    <w:rsid w:val="00546D76"/>
    <w:rsid w:val="00546DA0"/>
    <w:rsid w:val="005563A6"/>
    <w:rsid w:val="00557843"/>
    <w:rsid w:val="00557D3B"/>
    <w:rsid w:val="00557E8B"/>
    <w:rsid w:val="00571BB5"/>
    <w:rsid w:val="00573A57"/>
    <w:rsid w:val="00583A41"/>
    <w:rsid w:val="00583D25"/>
    <w:rsid w:val="00584A6C"/>
    <w:rsid w:val="00587D98"/>
    <w:rsid w:val="005904D0"/>
    <w:rsid w:val="00590BCA"/>
    <w:rsid w:val="00595931"/>
    <w:rsid w:val="005A28AC"/>
    <w:rsid w:val="005A482B"/>
    <w:rsid w:val="005A5622"/>
    <w:rsid w:val="005A664C"/>
    <w:rsid w:val="005A762B"/>
    <w:rsid w:val="005B47BA"/>
    <w:rsid w:val="005C1BBD"/>
    <w:rsid w:val="005C2B22"/>
    <w:rsid w:val="005D1CFF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37784"/>
    <w:rsid w:val="00642BBA"/>
    <w:rsid w:val="00646F44"/>
    <w:rsid w:val="00647D12"/>
    <w:rsid w:val="0065072B"/>
    <w:rsid w:val="00654D53"/>
    <w:rsid w:val="00655DED"/>
    <w:rsid w:val="006565CC"/>
    <w:rsid w:val="0066395C"/>
    <w:rsid w:val="006664A9"/>
    <w:rsid w:val="00673099"/>
    <w:rsid w:val="00695AB5"/>
    <w:rsid w:val="006A21B6"/>
    <w:rsid w:val="006A489E"/>
    <w:rsid w:val="006A575B"/>
    <w:rsid w:val="006B188C"/>
    <w:rsid w:val="006B45E0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3E33"/>
    <w:rsid w:val="006D4181"/>
    <w:rsid w:val="006D591F"/>
    <w:rsid w:val="006D7055"/>
    <w:rsid w:val="006D77A6"/>
    <w:rsid w:val="006F2464"/>
    <w:rsid w:val="006F7A87"/>
    <w:rsid w:val="0070574C"/>
    <w:rsid w:val="00706617"/>
    <w:rsid w:val="00713D3B"/>
    <w:rsid w:val="0071559E"/>
    <w:rsid w:val="00715772"/>
    <w:rsid w:val="00720719"/>
    <w:rsid w:val="007216FB"/>
    <w:rsid w:val="00724C31"/>
    <w:rsid w:val="00724FA4"/>
    <w:rsid w:val="0072583F"/>
    <w:rsid w:val="00731440"/>
    <w:rsid w:val="007330E1"/>
    <w:rsid w:val="00746F4F"/>
    <w:rsid w:val="0074720E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A2EAB"/>
    <w:rsid w:val="007A3558"/>
    <w:rsid w:val="007B78E8"/>
    <w:rsid w:val="007C12CC"/>
    <w:rsid w:val="007C1845"/>
    <w:rsid w:val="007C20F1"/>
    <w:rsid w:val="007C2C32"/>
    <w:rsid w:val="007C4116"/>
    <w:rsid w:val="007C4870"/>
    <w:rsid w:val="007D12CE"/>
    <w:rsid w:val="007D22BF"/>
    <w:rsid w:val="007D36F5"/>
    <w:rsid w:val="007D4B8F"/>
    <w:rsid w:val="007D5A3E"/>
    <w:rsid w:val="007D5B26"/>
    <w:rsid w:val="007E1981"/>
    <w:rsid w:val="007E1F27"/>
    <w:rsid w:val="007E2CBA"/>
    <w:rsid w:val="007E5013"/>
    <w:rsid w:val="007E75E4"/>
    <w:rsid w:val="007F11DA"/>
    <w:rsid w:val="007F262B"/>
    <w:rsid w:val="007F6B1A"/>
    <w:rsid w:val="008018A5"/>
    <w:rsid w:val="00806CE6"/>
    <w:rsid w:val="008138D1"/>
    <w:rsid w:val="00814748"/>
    <w:rsid w:val="00815555"/>
    <w:rsid w:val="00826351"/>
    <w:rsid w:val="008305D3"/>
    <w:rsid w:val="00831F69"/>
    <w:rsid w:val="00833BBA"/>
    <w:rsid w:val="0084238F"/>
    <w:rsid w:val="00847072"/>
    <w:rsid w:val="00852A52"/>
    <w:rsid w:val="008533DF"/>
    <w:rsid w:val="00866997"/>
    <w:rsid w:val="0086714C"/>
    <w:rsid w:val="00870517"/>
    <w:rsid w:val="0087132A"/>
    <w:rsid w:val="0087747E"/>
    <w:rsid w:val="008859A8"/>
    <w:rsid w:val="00886C1D"/>
    <w:rsid w:val="00896419"/>
    <w:rsid w:val="008A0D2C"/>
    <w:rsid w:val="008A5E05"/>
    <w:rsid w:val="008B6583"/>
    <w:rsid w:val="008C3D93"/>
    <w:rsid w:val="008D1207"/>
    <w:rsid w:val="008D1C1E"/>
    <w:rsid w:val="008D7A36"/>
    <w:rsid w:val="008E1493"/>
    <w:rsid w:val="008E4B20"/>
    <w:rsid w:val="008E680E"/>
    <w:rsid w:val="008E7C75"/>
    <w:rsid w:val="008F42F0"/>
    <w:rsid w:val="008F67B5"/>
    <w:rsid w:val="009005BB"/>
    <w:rsid w:val="00900907"/>
    <w:rsid w:val="00902ED7"/>
    <w:rsid w:val="00903809"/>
    <w:rsid w:val="0090595F"/>
    <w:rsid w:val="00907F96"/>
    <w:rsid w:val="00910A31"/>
    <w:rsid w:val="0092389D"/>
    <w:rsid w:val="00925B13"/>
    <w:rsid w:val="00927B28"/>
    <w:rsid w:val="009306AC"/>
    <w:rsid w:val="00931DED"/>
    <w:rsid w:val="0094182D"/>
    <w:rsid w:val="00945B8E"/>
    <w:rsid w:val="00947AAF"/>
    <w:rsid w:val="009510C5"/>
    <w:rsid w:val="009526FC"/>
    <w:rsid w:val="00953839"/>
    <w:rsid w:val="0096057F"/>
    <w:rsid w:val="009645F6"/>
    <w:rsid w:val="0097164C"/>
    <w:rsid w:val="009716E1"/>
    <w:rsid w:val="009752C3"/>
    <w:rsid w:val="00982754"/>
    <w:rsid w:val="00992092"/>
    <w:rsid w:val="0099527F"/>
    <w:rsid w:val="009A319F"/>
    <w:rsid w:val="009A3A52"/>
    <w:rsid w:val="009A4E74"/>
    <w:rsid w:val="009A7641"/>
    <w:rsid w:val="009A7BB3"/>
    <w:rsid w:val="009B1881"/>
    <w:rsid w:val="009B5B2B"/>
    <w:rsid w:val="009D1793"/>
    <w:rsid w:val="009D372A"/>
    <w:rsid w:val="009D4361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34853"/>
    <w:rsid w:val="00A41448"/>
    <w:rsid w:val="00A444BC"/>
    <w:rsid w:val="00A444FE"/>
    <w:rsid w:val="00A4605C"/>
    <w:rsid w:val="00A46AFC"/>
    <w:rsid w:val="00A46BF2"/>
    <w:rsid w:val="00A66026"/>
    <w:rsid w:val="00A66093"/>
    <w:rsid w:val="00A661AB"/>
    <w:rsid w:val="00A6733E"/>
    <w:rsid w:val="00A746C1"/>
    <w:rsid w:val="00A7558E"/>
    <w:rsid w:val="00A84D89"/>
    <w:rsid w:val="00A874E4"/>
    <w:rsid w:val="00A92323"/>
    <w:rsid w:val="00A93A87"/>
    <w:rsid w:val="00A94101"/>
    <w:rsid w:val="00A95BF6"/>
    <w:rsid w:val="00A96D59"/>
    <w:rsid w:val="00AA4418"/>
    <w:rsid w:val="00AB1A7E"/>
    <w:rsid w:val="00AD270C"/>
    <w:rsid w:val="00AD5325"/>
    <w:rsid w:val="00AD5756"/>
    <w:rsid w:val="00AD7392"/>
    <w:rsid w:val="00AE121A"/>
    <w:rsid w:val="00AE74E0"/>
    <w:rsid w:val="00AF10AE"/>
    <w:rsid w:val="00AF1254"/>
    <w:rsid w:val="00AF192B"/>
    <w:rsid w:val="00AF4216"/>
    <w:rsid w:val="00B0121E"/>
    <w:rsid w:val="00B119DE"/>
    <w:rsid w:val="00B11C14"/>
    <w:rsid w:val="00B141F2"/>
    <w:rsid w:val="00B146AB"/>
    <w:rsid w:val="00B15DAA"/>
    <w:rsid w:val="00B2377B"/>
    <w:rsid w:val="00B24A4C"/>
    <w:rsid w:val="00B25F55"/>
    <w:rsid w:val="00B34CD5"/>
    <w:rsid w:val="00B41C10"/>
    <w:rsid w:val="00B4718D"/>
    <w:rsid w:val="00B47513"/>
    <w:rsid w:val="00B54514"/>
    <w:rsid w:val="00B61960"/>
    <w:rsid w:val="00B625F2"/>
    <w:rsid w:val="00B65536"/>
    <w:rsid w:val="00B664F5"/>
    <w:rsid w:val="00B71038"/>
    <w:rsid w:val="00B76D18"/>
    <w:rsid w:val="00B775E5"/>
    <w:rsid w:val="00B80A31"/>
    <w:rsid w:val="00B83A4C"/>
    <w:rsid w:val="00B94741"/>
    <w:rsid w:val="00B95307"/>
    <w:rsid w:val="00BA0108"/>
    <w:rsid w:val="00BA01A2"/>
    <w:rsid w:val="00BA0211"/>
    <w:rsid w:val="00BA2FD8"/>
    <w:rsid w:val="00BA39F8"/>
    <w:rsid w:val="00BA3AE7"/>
    <w:rsid w:val="00BB2496"/>
    <w:rsid w:val="00BB58E3"/>
    <w:rsid w:val="00BB785E"/>
    <w:rsid w:val="00BC1498"/>
    <w:rsid w:val="00BD15BD"/>
    <w:rsid w:val="00BD3B7D"/>
    <w:rsid w:val="00BD6AC1"/>
    <w:rsid w:val="00BF4430"/>
    <w:rsid w:val="00BF4EB2"/>
    <w:rsid w:val="00BF6577"/>
    <w:rsid w:val="00C03AEA"/>
    <w:rsid w:val="00C0482F"/>
    <w:rsid w:val="00C04A80"/>
    <w:rsid w:val="00C15F96"/>
    <w:rsid w:val="00C20A73"/>
    <w:rsid w:val="00C20E3E"/>
    <w:rsid w:val="00C22C27"/>
    <w:rsid w:val="00C23B32"/>
    <w:rsid w:val="00C26254"/>
    <w:rsid w:val="00C272A9"/>
    <w:rsid w:val="00C3213F"/>
    <w:rsid w:val="00C329AE"/>
    <w:rsid w:val="00C33378"/>
    <w:rsid w:val="00C35EBC"/>
    <w:rsid w:val="00C41774"/>
    <w:rsid w:val="00C45AD5"/>
    <w:rsid w:val="00C50B10"/>
    <w:rsid w:val="00C51662"/>
    <w:rsid w:val="00C62FC2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124E"/>
    <w:rsid w:val="00C948D8"/>
    <w:rsid w:val="00C96F55"/>
    <w:rsid w:val="00CA0E80"/>
    <w:rsid w:val="00CA2510"/>
    <w:rsid w:val="00CA28BF"/>
    <w:rsid w:val="00CA6EF9"/>
    <w:rsid w:val="00CA7424"/>
    <w:rsid w:val="00CA7AA7"/>
    <w:rsid w:val="00CB065B"/>
    <w:rsid w:val="00CB0C76"/>
    <w:rsid w:val="00CC28C9"/>
    <w:rsid w:val="00CC47FF"/>
    <w:rsid w:val="00CC57A7"/>
    <w:rsid w:val="00CC6114"/>
    <w:rsid w:val="00CC694D"/>
    <w:rsid w:val="00CD157D"/>
    <w:rsid w:val="00CD45B0"/>
    <w:rsid w:val="00CE3D27"/>
    <w:rsid w:val="00CE6BE4"/>
    <w:rsid w:val="00CE7BB4"/>
    <w:rsid w:val="00CF0452"/>
    <w:rsid w:val="00CF2C86"/>
    <w:rsid w:val="00CF5612"/>
    <w:rsid w:val="00D04979"/>
    <w:rsid w:val="00D07631"/>
    <w:rsid w:val="00D13C1D"/>
    <w:rsid w:val="00D208E0"/>
    <w:rsid w:val="00D2228B"/>
    <w:rsid w:val="00D23694"/>
    <w:rsid w:val="00D24C36"/>
    <w:rsid w:val="00D25F49"/>
    <w:rsid w:val="00D30D3B"/>
    <w:rsid w:val="00D31FD8"/>
    <w:rsid w:val="00D32B9E"/>
    <w:rsid w:val="00D3644B"/>
    <w:rsid w:val="00D37837"/>
    <w:rsid w:val="00D44AB7"/>
    <w:rsid w:val="00D45A62"/>
    <w:rsid w:val="00D471F4"/>
    <w:rsid w:val="00D4797B"/>
    <w:rsid w:val="00D521E5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9169D"/>
    <w:rsid w:val="00D923DF"/>
    <w:rsid w:val="00D92B69"/>
    <w:rsid w:val="00D94A0F"/>
    <w:rsid w:val="00DA1B6E"/>
    <w:rsid w:val="00DA78B2"/>
    <w:rsid w:val="00DB42B6"/>
    <w:rsid w:val="00DB588E"/>
    <w:rsid w:val="00DB7246"/>
    <w:rsid w:val="00DB7C3F"/>
    <w:rsid w:val="00DC00CE"/>
    <w:rsid w:val="00DC1B1F"/>
    <w:rsid w:val="00DC285D"/>
    <w:rsid w:val="00DC6017"/>
    <w:rsid w:val="00DC6FE8"/>
    <w:rsid w:val="00DC728B"/>
    <w:rsid w:val="00DC749E"/>
    <w:rsid w:val="00DD0E0F"/>
    <w:rsid w:val="00DD1830"/>
    <w:rsid w:val="00DD45EA"/>
    <w:rsid w:val="00DD7239"/>
    <w:rsid w:val="00DE3CAA"/>
    <w:rsid w:val="00DE5D36"/>
    <w:rsid w:val="00DE607D"/>
    <w:rsid w:val="00DE6334"/>
    <w:rsid w:val="00DF118A"/>
    <w:rsid w:val="00DF1462"/>
    <w:rsid w:val="00DF2E10"/>
    <w:rsid w:val="00DF3D73"/>
    <w:rsid w:val="00DF69BB"/>
    <w:rsid w:val="00DF761C"/>
    <w:rsid w:val="00E04B10"/>
    <w:rsid w:val="00E073A5"/>
    <w:rsid w:val="00E102DB"/>
    <w:rsid w:val="00E10CE4"/>
    <w:rsid w:val="00E1263A"/>
    <w:rsid w:val="00E138D2"/>
    <w:rsid w:val="00E17CAC"/>
    <w:rsid w:val="00E24581"/>
    <w:rsid w:val="00E363E8"/>
    <w:rsid w:val="00E46844"/>
    <w:rsid w:val="00E54EA3"/>
    <w:rsid w:val="00E55B7D"/>
    <w:rsid w:val="00E66CEE"/>
    <w:rsid w:val="00E67374"/>
    <w:rsid w:val="00E67751"/>
    <w:rsid w:val="00E715FB"/>
    <w:rsid w:val="00E719D5"/>
    <w:rsid w:val="00E933CE"/>
    <w:rsid w:val="00E93B27"/>
    <w:rsid w:val="00EA2F88"/>
    <w:rsid w:val="00EA4592"/>
    <w:rsid w:val="00EA68D0"/>
    <w:rsid w:val="00EB138A"/>
    <w:rsid w:val="00EB153C"/>
    <w:rsid w:val="00EB6625"/>
    <w:rsid w:val="00EC2E95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048BF"/>
    <w:rsid w:val="00F12E7C"/>
    <w:rsid w:val="00F14D2E"/>
    <w:rsid w:val="00F17522"/>
    <w:rsid w:val="00F2624A"/>
    <w:rsid w:val="00F26D0C"/>
    <w:rsid w:val="00F31ACE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85630"/>
    <w:rsid w:val="00F907E9"/>
    <w:rsid w:val="00F90E44"/>
    <w:rsid w:val="00F919B1"/>
    <w:rsid w:val="00F93870"/>
    <w:rsid w:val="00F97AA4"/>
    <w:rsid w:val="00FB22F7"/>
    <w:rsid w:val="00FB248F"/>
    <w:rsid w:val="00FB448F"/>
    <w:rsid w:val="00FB54AC"/>
    <w:rsid w:val="00FB65AD"/>
    <w:rsid w:val="00FC6E78"/>
    <w:rsid w:val="00FD500F"/>
    <w:rsid w:val="00FD7644"/>
    <w:rsid w:val="00FE50E2"/>
    <w:rsid w:val="00FE546E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0E91-3500-4E59-8EB4-65E04009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Robert J. Armstrong</cp:lastModifiedBy>
  <cp:revision>58</cp:revision>
  <cp:lastPrinted>2015-04-22T19:24:00Z</cp:lastPrinted>
  <dcterms:created xsi:type="dcterms:W3CDTF">2015-04-10T15:34:00Z</dcterms:created>
  <dcterms:modified xsi:type="dcterms:W3CDTF">2015-05-15T13:24:00Z</dcterms:modified>
</cp:coreProperties>
</file>