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B1" w:rsidRPr="00E71FDB" w:rsidRDefault="002B2465" w:rsidP="00F873B1">
      <w:pPr>
        <w:spacing w:after="0" w:line="240" w:lineRule="auto"/>
        <w:jc w:val="center"/>
        <w:rPr>
          <w:rFonts w:ascii="Arial" w:hAnsi="Arial" w:cs="Arial"/>
          <w:b/>
          <w:sz w:val="24"/>
          <w:szCs w:val="24"/>
        </w:rPr>
      </w:pPr>
      <w:r w:rsidRPr="00E71FDB">
        <w:rPr>
          <w:rFonts w:ascii="Arial" w:hAnsi="Arial" w:cs="Arial"/>
          <w:b/>
          <w:sz w:val="24"/>
          <w:szCs w:val="24"/>
        </w:rPr>
        <w:t>Entry-</w:t>
      </w:r>
      <w:r w:rsidR="00F873B1" w:rsidRPr="00E71FDB">
        <w:rPr>
          <w:rFonts w:ascii="Arial" w:hAnsi="Arial" w:cs="Arial"/>
          <w:b/>
          <w:sz w:val="24"/>
          <w:szCs w:val="24"/>
        </w:rPr>
        <w:t>Level Driver Training Advisory Committee</w:t>
      </w:r>
    </w:p>
    <w:p w:rsidR="00F873B1" w:rsidRPr="00E71FDB" w:rsidRDefault="00F873B1" w:rsidP="00F873B1">
      <w:pPr>
        <w:spacing w:after="0" w:line="240" w:lineRule="auto"/>
        <w:jc w:val="center"/>
        <w:rPr>
          <w:rFonts w:ascii="Arial" w:hAnsi="Arial" w:cs="Arial"/>
          <w:b/>
          <w:sz w:val="24"/>
          <w:szCs w:val="24"/>
        </w:rPr>
      </w:pPr>
    </w:p>
    <w:p w:rsidR="00F873B1" w:rsidRPr="00E71FDB" w:rsidRDefault="00F873B1" w:rsidP="00F873B1">
      <w:pPr>
        <w:spacing w:after="0" w:line="240" w:lineRule="auto"/>
        <w:jc w:val="center"/>
        <w:rPr>
          <w:rFonts w:ascii="Arial" w:hAnsi="Arial" w:cs="Arial"/>
          <w:b/>
          <w:sz w:val="24"/>
          <w:szCs w:val="24"/>
        </w:rPr>
      </w:pPr>
      <w:r w:rsidRPr="00E71FDB">
        <w:rPr>
          <w:rFonts w:ascii="Arial" w:hAnsi="Arial" w:cs="Arial"/>
          <w:b/>
          <w:sz w:val="24"/>
          <w:szCs w:val="24"/>
        </w:rPr>
        <w:t>Data Needs / Cost Benefit Analysis (CBA) Workgroup Meeting Notes</w:t>
      </w:r>
    </w:p>
    <w:p w:rsidR="00F873B1" w:rsidRPr="00E71FDB" w:rsidRDefault="00FF7BD2" w:rsidP="00F873B1">
      <w:pPr>
        <w:spacing w:after="0" w:line="240" w:lineRule="auto"/>
        <w:jc w:val="center"/>
        <w:rPr>
          <w:rFonts w:ascii="Times New Roman" w:hAnsi="Times New Roman" w:cs="Times New Roman"/>
          <w:b/>
        </w:rPr>
      </w:pPr>
      <w:r w:rsidRPr="00E71FDB">
        <w:rPr>
          <w:rFonts w:ascii="Times New Roman" w:hAnsi="Times New Roman" w:cs="Times New Roman"/>
          <w:b/>
        </w:rPr>
        <w:t>May</w:t>
      </w:r>
      <w:r w:rsidR="00F873B1" w:rsidRPr="00E71FDB">
        <w:rPr>
          <w:rFonts w:ascii="Times New Roman" w:hAnsi="Times New Roman" w:cs="Times New Roman"/>
          <w:b/>
        </w:rPr>
        <w:t xml:space="preserve"> </w:t>
      </w:r>
      <w:r w:rsidRPr="00E71FDB">
        <w:rPr>
          <w:rFonts w:ascii="Times New Roman" w:hAnsi="Times New Roman" w:cs="Times New Roman"/>
          <w:b/>
        </w:rPr>
        <w:t>14</w:t>
      </w:r>
      <w:r w:rsidR="00F873B1" w:rsidRPr="00E71FDB">
        <w:rPr>
          <w:rFonts w:ascii="Times New Roman" w:hAnsi="Times New Roman" w:cs="Times New Roman"/>
          <w:b/>
        </w:rPr>
        <w:t>, 2015</w:t>
      </w:r>
    </w:p>
    <w:p w:rsidR="00F873B1" w:rsidRPr="00E71FDB" w:rsidRDefault="00F873B1" w:rsidP="00F873B1">
      <w:pPr>
        <w:spacing w:after="0" w:line="240" w:lineRule="auto"/>
        <w:rPr>
          <w:rFonts w:ascii="Times New Roman" w:hAnsi="Times New Roman" w:cs="Times New Roman"/>
        </w:rPr>
      </w:pPr>
    </w:p>
    <w:p w:rsidR="00F873B1" w:rsidRPr="00E71FDB" w:rsidRDefault="00F873B1" w:rsidP="00F873B1">
      <w:pPr>
        <w:spacing w:after="0" w:line="240" w:lineRule="auto"/>
        <w:rPr>
          <w:rFonts w:ascii="Times New Roman" w:hAnsi="Times New Roman" w:cs="Times New Roman"/>
        </w:rPr>
      </w:pPr>
    </w:p>
    <w:p w:rsidR="00F873B1" w:rsidRPr="00E71FDB" w:rsidRDefault="00F873B1" w:rsidP="00EF5E05">
      <w:pPr>
        <w:spacing w:after="0" w:line="264" w:lineRule="auto"/>
        <w:rPr>
          <w:rFonts w:ascii="Times New Roman" w:hAnsi="Times New Roman" w:cs="Times New Roman"/>
          <w:b/>
        </w:rPr>
      </w:pPr>
      <w:r w:rsidRPr="00E71FDB">
        <w:rPr>
          <w:rFonts w:ascii="Times New Roman" w:hAnsi="Times New Roman" w:cs="Times New Roman"/>
          <w:b/>
        </w:rPr>
        <w:t>Meeting Attendees</w:t>
      </w:r>
    </w:p>
    <w:p w:rsidR="00F873B1" w:rsidRPr="00E71FDB" w:rsidRDefault="00F873B1" w:rsidP="00EF5E05">
      <w:pPr>
        <w:pStyle w:val="ListParagraph"/>
        <w:spacing w:after="0" w:line="264" w:lineRule="auto"/>
        <w:ind w:left="540"/>
        <w:rPr>
          <w:rFonts w:ascii="Times New Roman" w:hAnsi="Times New Roman" w:cs="Times New Roman"/>
        </w:rPr>
      </w:pPr>
    </w:p>
    <w:p w:rsidR="00F873B1" w:rsidRPr="00E71FDB" w:rsidRDefault="00F873B1" w:rsidP="00EF5E05">
      <w:pPr>
        <w:pStyle w:val="ListParagraph"/>
        <w:tabs>
          <w:tab w:val="left" w:leader="dot" w:pos="2340"/>
        </w:tabs>
        <w:spacing w:after="0" w:line="264" w:lineRule="auto"/>
        <w:rPr>
          <w:rFonts w:ascii="Times New Roman" w:hAnsi="Times New Roman" w:cs="Times New Roman"/>
          <w:sz w:val="20"/>
          <w:szCs w:val="20"/>
        </w:rPr>
      </w:pPr>
      <w:r w:rsidRPr="00E71FDB">
        <w:rPr>
          <w:rFonts w:ascii="Times New Roman" w:hAnsi="Times New Roman" w:cs="Times New Roman"/>
          <w:sz w:val="20"/>
          <w:szCs w:val="20"/>
        </w:rPr>
        <w:t xml:space="preserve">Bob Armstrong </w:t>
      </w:r>
      <w:r w:rsidRPr="00E71FDB">
        <w:rPr>
          <w:rFonts w:ascii="Times New Roman" w:hAnsi="Times New Roman" w:cs="Times New Roman"/>
          <w:sz w:val="20"/>
          <w:szCs w:val="20"/>
        </w:rPr>
        <w:tab/>
        <w:t>USDOT, Federal Motor Carrier Safety Administration (FMCSA)</w:t>
      </w:r>
    </w:p>
    <w:p w:rsidR="00FF7BD2" w:rsidRPr="00E71FDB" w:rsidRDefault="00FF7BD2" w:rsidP="00EF5E05">
      <w:pPr>
        <w:pStyle w:val="ListParagraph"/>
        <w:tabs>
          <w:tab w:val="left" w:leader="dot" w:pos="2340"/>
        </w:tabs>
        <w:spacing w:after="0" w:line="264" w:lineRule="auto"/>
        <w:rPr>
          <w:rFonts w:ascii="Times New Roman" w:hAnsi="Times New Roman" w:cs="Times New Roman"/>
          <w:sz w:val="20"/>
          <w:szCs w:val="20"/>
        </w:rPr>
      </w:pPr>
      <w:r w:rsidRPr="00E71FDB">
        <w:rPr>
          <w:rFonts w:ascii="Times New Roman" w:hAnsi="Times New Roman" w:cs="Times New Roman"/>
          <w:sz w:val="20"/>
          <w:szCs w:val="20"/>
        </w:rPr>
        <w:t>Lamont Byrd</w:t>
      </w:r>
      <w:r w:rsidRPr="00E71FDB">
        <w:rPr>
          <w:rFonts w:ascii="Times New Roman" w:hAnsi="Times New Roman" w:cs="Times New Roman"/>
          <w:sz w:val="20"/>
          <w:szCs w:val="20"/>
        </w:rPr>
        <w:tab/>
        <w:t>Teamsters</w:t>
      </w:r>
    </w:p>
    <w:p w:rsidR="00F873B1" w:rsidRPr="00E71FDB" w:rsidRDefault="00FF7BD2" w:rsidP="00EF5E05">
      <w:pPr>
        <w:pStyle w:val="ListParagraph"/>
        <w:tabs>
          <w:tab w:val="left" w:leader="dot" w:pos="2340"/>
        </w:tabs>
        <w:spacing w:after="0" w:line="264" w:lineRule="auto"/>
        <w:rPr>
          <w:rFonts w:ascii="Times New Roman" w:hAnsi="Times New Roman" w:cs="Times New Roman"/>
          <w:sz w:val="20"/>
          <w:szCs w:val="20"/>
        </w:rPr>
      </w:pPr>
      <w:r w:rsidRPr="00E71FDB">
        <w:rPr>
          <w:rFonts w:ascii="Times New Roman" w:hAnsi="Times New Roman" w:cs="Times New Roman"/>
          <w:sz w:val="20"/>
          <w:szCs w:val="20"/>
        </w:rPr>
        <w:t>Brian Dahlin</w:t>
      </w:r>
      <w:r w:rsidR="00F873B1" w:rsidRPr="00E71FDB">
        <w:rPr>
          <w:rFonts w:ascii="Times New Roman" w:hAnsi="Times New Roman" w:cs="Times New Roman"/>
          <w:sz w:val="20"/>
          <w:szCs w:val="20"/>
        </w:rPr>
        <w:tab/>
        <w:t>USDOT, Federal Motor Carrier Safety Administration (FMCSA)</w:t>
      </w:r>
    </w:p>
    <w:p w:rsidR="00F873B1" w:rsidRPr="00E71FDB" w:rsidRDefault="00F873B1" w:rsidP="00EF5E05">
      <w:pPr>
        <w:pStyle w:val="ListParagraph"/>
        <w:tabs>
          <w:tab w:val="left" w:leader="dot" w:pos="2340"/>
        </w:tabs>
        <w:spacing w:after="0" w:line="264" w:lineRule="auto"/>
        <w:rPr>
          <w:rFonts w:ascii="Times New Roman" w:hAnsi="Times New Roman" w:cs="Times New Roman"/>
          <w:sz w:val="20"/>
          <w:szCs w:val="20"/>
        </w:rPr>
      </w:pPr>
      <w:r w:rsidRPr="00E71FDB">
        <w:rPr>
          <w:rFonts w:ascii="Times New Roman" w:hAnsi="Times New Roman" w:cs="Times New Roman"/>
          <w:sz w:val="20"/>
          <w:szCs w:val="20"/>
        </w:rPr>
        <w:t>Sean Gallagher</w:t>
      </w:r>
      <w:r w:rsidRPr="00E71FDB">
        <w:rPr>
          <w:rFonts w:ascii="Times New Roman" w:hAnsi="Times New Roman" w:cs="Times New Roman"/>
          <w:sz w:val="20"/>
          <w:szCs w:val="20"/>
        </w:rPr>
        <w:tab/>
        <w:t>USDOT, Federal Motor Carrier Safety Administration (FMCSA)</w:t>
      </w:r>
    </w:p>
    <w:p w:rsidR="00FF7BD2" w:rsidRPr="00E71FDB" w:rsidRDefault="00FF7BD2" w:rsidP="00EF5E05">
      <w:pPr>
        <w:pStyle w:val="ListParagraph"/>
        <w:tabs>
          <w:tab w:val="left" w:leader="dot" w:pos="2340"/>
        </w:tabs>
        <w:spacing w:after="0" w:line="264" w:lineRule="auto"/>
        <w:rPr>
          <w:rFonts w:ascii="Times New Roman" w:hAnsi="Times New Roman" w:cs="Times New Roman"/>
          <w:sz w:val="20"/>
          <w:szCs w:val="20"/>
        </w:rPr>
      </w:pPr>
      <w:r w:rsidRPr="00E71FDB">
        <w:rPr>
          <w:rFonts w:ascii="Times New Roman" w:hAnsi="Times New Roman" w:cs="Times New Roman"/>
          <w:sz w:val="20"/>
          <w:szCs w:val="20"/>
        </w:rPr>
        <w:t>Kari Hicks</w:t>
      </w:r>
      <w:r w:rsidRPr="00E71FDB">
        <w:rPr>
          <w:rFonts w:ascii="Times New Roman" w:hAnsi="Times New Roman" w:cs="Times New Roman"/>
          <w:sz w:val="20"/>
          <w:szCs w:val="20"/>
        </w:rPr>
        <w:tab/>
        <w:t>USDOT, Federal Motor Carrier Safety Administration (FMCSA)</w:t>
      </w:r>
    </w:p>
    <w:p w:rsidR="00D8064A" w:rsidRPr="00E71FDB" w:rsidRDefault="00D8064A" w:rsidP="00EF5E05">
      <w:pPr>
        <w:pStyle w:val="ListParagraph"/>
        <w:tabs>
          <w:tab w:val="left" w:leader="dot" w:pos="2340"/>
        </w:tabs>
        <w:spacing w:after="0" w:line="264" w:lineRule="auto"/>
        <w:rPr>
          <w:rFonts w:ascii="Times New Roman" w:hAnsi="Times New Roman" w:cs="Times New Roman"/>
          <w:sz w:val="20"/>
          <w:szCs w:val="20"/>
        </w:rPr>
      </w:pPr>
      <w:r w:rsidRPr="00E71FDB">
        <w:rPr>
          <w:rFonts w:ascii="Times New Roman" w:hAnsi="Times New Roman" w:cs="Times New Roman"/>
          <w:sz w:val="20"/>
          <w:szCs w:val="20"/>
        </w:rPr>
        <w:t>Charlie Hood</w:t>
      </w:r>
      <w:r w:rsidRPr="00E71FDB">
        <w:rPr>
          <w:rFonts w:ascii="Times New Roman" w:hAnsi="Times New Roman" w:cs="Times New Roman"/>
          <w:sz w:val="20"/>
          <w:szCs w:val="20"/>
        </w:rPr>
        <w:tab/>
        <w:t>National Association of State Directors of Pupil Transportation</w:t>
      </w:r>
    </w:p>
    <w:p w:rsidR="00F873B1" w:rsidRPr="00E71FDB" w:rsidRDefault="00F873B1" w:rsidP="00EF5E05">
      <w:pPr>
        <w:pStyle w:val="ListParagraph"/>
        <w:tabs>
          <w:tab w:val="left" w:leader="dot" w:pos="2340"/>
        </w:tabs>
        <w:spacing w:after="0" w:line="264" w:lineRule="auto"/>
        <w:rPr>
          <w:rFonts w:ascii="Times New Roman" w:hAnsi="Times New Roman" w:cs="Times New Roman"/>
          <w:sz w:val="20"/>
          <w:szCs w:val="20"/>
        </w:rPr>
      </w:pPr>
      <w:r w:rsidRPr="00E71FDB">
        <w:rPr>
          <w:rFonts w:ascii="Times New Roman" w:hAnsi="Times New Roman" w:cs="Times New Roman"/>
          <w:sz w:val="20"/>
          <w:szCs w:val="20"/>
        </w:rPr>
        <w:t>Jill Laptosky</w:t>
      </w:r>
      <w:r w:rsidRPr="00E71FDB">
        <w:rPr>
          <w:rFonts w:ascii="Times New Roman" w:hAnsi="Times New Roman" w:cs="Times New Roman"/>
          <w:sz w:val="20"/>
          <w:szCs w:val="20"/>
        </w:rPr>
        <w:tab/>
        <w:t>USDOT, Office of the Secretary of Transportation (OST)</w:t>
      </w:r>
    </w:p>
    <w:p w:rsidR="00F873B1" w:rsidRPr="00E71FDB" w:rsidRDefault="00F873B1" w:rsidP="00EF5E05">
      <w:pPr>
        <w:pStyle w:val="ListParagraph"/>
        <w:tabs>
          <w:tab w:val="left" w:leader="dot" w:pos="2340"/>
        </w:tabs>
        <w:spacing w:after="0" w:line="264" w:lineRule="auto"/>
        <w:rPr>
          <w:rFonts w:ascii="Times New Roman" w:hAnsi="Times New Roman" w:cs="Times New Roman"/>
          <w:sz w:val="20"/>
          <w:szCs w:val="20"/>
        </w:rPr>
      </w:pPr>
      <w:r w:rsidRPr="00E71FDB">
        <w:rPr>
          <w:rFonts w:ascii="Times New Roman" w:hAnsi="Times New Roman" w:cs="Times New Roman"/>
          <w:sz w:val="20"/>
          <w:szCs w:val="20"/>
        </w:rPr>
        <w:t>Kim McCarthy</w:t>
      </w:r>
      <w:r w:rsidRPr="00E71FDB">
        <w:rPr>
          <w:rFonts w:ascii="Times New Roman" w:hAnsi="Times New Roman" w:cs="Times New Roman"/>
          <w:sz w:val="20"/>
          <w:szCs w:val="20"/>
        </w:rPr>
        <w:tab/>
        <w:t>USDOT, Federal Motor Carrier Safety Administration (FMCSA)</w:t>
      </w:r>
    </w:p>
    <w:p w:rsidR="00D8064A" w:rsidRPr="00E71FDB" w:rsidRDefault="00D8064A" w:rsidP="00EF5E05">
      <w:pPr>
        <w:pStyle w:val="ListParagraph"/>
        <w:tabs>
          <w:tab w:val="left" w:leader="dot" w:pos="2340"/>
        </w:tabs>
        <w:spacing w:after="0" w:line="264" w:lineRule="auto"/>
        <w:rPr>
          <w:rFonts w:ascii="Times New Roman" w:hAnsi="Times New Roman" w:cs="Times New Roman"/>
          <w:sz w:val="20"/>
          <w:szCs w:val="20"/>
        </w:rPr>
      </w:pPr>
      <w:r w:rsidRPr="00E71FDB">
        <w:rPr>
          <w:rFonts w:ascii="Times New Roman" w:hAnsi="Times New Roman" w:cs="Times New Roman"/>
          <w:sz w:val="20"/>
          <w:szCs w:val="20"/>
        </w:rPr>
        <w:t>Suzanne O’Malley</w:t>
      </w:r>
      <w:r w:rsidRPr="00E71FDB">
        <w:rPr>
          <w:rFonts w:ascii="Times New Roman" w:hAnsi="Times New Roman" w:cs="Times New Roman"/>
          <w:sz w:val="20"/>
          <w:szCs w:val="20"/>
        </w:rPr>
        <w:tab/>
        <w:t>USDOT, Federal Motor Carrier Safety Administration (FMCSA)</w:t>
      </w:r>
    </w:p>
    <w:p w:rsidR="00FF7BD2" w:rsidRPr="00E71FDB" w:rsidRDefault="00FF7BD2" w:rsidP="00EF5E05">
      <w:pPr>
        <w:pStyle w:val="ListParagraph"/>
        <w:tabs>
          <w:tab w:val="left" w:leader="dot" w:pos="2340"/>
        </w:tabs>
        <w:spacing w:after="0" w:line="264" w:lineRule="auto"/>
        <w:rPr>
          <w:rFonts w:ascii="Times New Roman" w:hAnsi="Times New Roman" w:cs="Times New Roman"/>
          <w:sz w:val="20"/>
          <w:szCs w:val="20"/>
        </w:rPr>
      </w:pPr>
      <w:r w:rsidRPr="00E71FDB">
        <w:rPr>
          <w:rFonts w:ascii="Times New Roman" w:hAnsi="Times New Roman" w:cs="Times New Roman"/>
          <w:sz w:val="20"/>
          <w:szCs w:val="20"/>
        </w:rPr>
        <w:t>David Parker</w:t>
      </w:r>
      <w:r w:rsidRPr="00E71FDB">
        <w:rPr>
          <w:rFonts w:ascii="Times New Roman" w:hAnsi="Times New Roman" w:cs="Times New Roman"/>
          <w:sz w:val="20"/>
          <w:szCs w:val="20"/>
        </w:rPr>
        <w:tab/>
        <w:t>Great West Casualty Company</w:t>
      </w:r>
    </w:p>
    <w:p w:rsidR="00096164" w:rsidRPr="00E71FDB" w:rsidRDefault="00096164" w:rsidP="00EF5E05">
      <w:pPr>
        <w:pStyle w:val="ListParagraph"/>
        <w:tabs>
          <w:tab w:val="left" w:leader="dot" w:pos="2340"/>
        </w:tabs>
        <w:spacing w:after="0" w:line="264" w:lineRule="auto"/>
        <w:rPr>
          <w:rFonts w:ascii="Times New Roman" w:hAnsi="Times New Roman" w:cs="Times New Roman"/>
          <w:sz w:val="20"/>
          <w:szCs w:val="20"/>
        </w:rPr>
      </w:pPr>
      <w:r w:rsidRPr="00E71FDB">
        <w:rPr>
          <w:rFonts w:ascii="Times New Roman" w:hAnsi="Times New Roman" w:cs="Times New Roman"/>
          <w:sz w:val="20"/>
          <w:szCs w:val="20"/>
        </w:rPr>
        <w:t>Richard Parker</w:t>
      </w:r>
      <w:r w:rsidRPr="00E71FDB">
        <w:rPr>
          <w:rFonts w:ascii="Times New Roman" w:hAnsi="Times New Roman" w:cs="Times New Roman"/>
          <w:sz w:val="20"/>
          <w:szCs w:val="20"/>
        </w:rPr>
        <w:tab/>
        <w:t>ELDTAC Facilitator</w:t>
      </w:r>
    </w:p>
    <w:p w:rsidR="00FF7BD2" w:rsidRPr="00E71FDB" w:rsidRDefault="00FF7BD2" w:rsidP="00EF5E05">
      <w:pPr>
        <w:pStyle w:val="ListParagraph"/>
        <w:tabs>
          <w:tab w:val="left" w:leader="dot" w:pos="2340"/>
        </w:tabs>
        <w:spacing w:after="0" w:line="264" w:lineRule="auto"/>
        <w:rPr>
          <w:rFonts w:ascii="Times New Roman" w:hAnsi="Times New Roman" w:cs="Times New Roman"/>
          <w:sz w:val="20"/>
          <w:szCs w:val="20"/>
        </w:rPr>
      </w:pPr>
      <w:r w:rsidRPr="00E71FDB">
        <w:rPr>
          <w:rFonts w:ascii="Times New Roman" w:hAnsi="Times New Roman" w:cs="Times New Roman"/>
          <w:sz w:val="20"/>
          <w:szCs w:val="20"/>
        </w:rPr>
        <w:t>Lou Spoonhour</w:t>
      </w:r>
      <w:r w:rsidRPr="00E71FDB">
        <w:rPr>
          <w:rFonts w:ascii="Times New Roman" w:hAnsi="Times New Roman" w:cs="Times New Roman"/>
          <w:sz w:val="20"/>
          <w:szCs w:val="20"/>
        </w:rPr>
        <w:tab/>
        <w:t>Stevens Transport</w:t>
      </w:r>
    </w:p>
    <w:p w:rsidR="00FF7BD2" w:rsidRPr="00E71FDB" w:rsidRDefault="00FF7BD2" w:rsidP="00EF5E05">
      <w:pPr>
        <w:pStyle w:val="ListParagraph"/>
        <w:tabs>
          <w:tab w:val="left" w:leader="dot" w:pos="2340"/>
        </w:tabs>
        <w:spacing w:after="0" w:line="264" w:lineRule="auto"/>
        <w:rPr>
          <w:rFonts w:ascii="Times New Roman" w:hAnsi="Times New Roman" w:cs="Times New Roman"/>
          <w:sz w:val="20"/>
          <w:szCs w:val="20"/>
        </w:rPr>
      </w:pPr>
      <w:r w:rsidRPr="00E71FDB">
        <w:rPr>
          <w:rFonts w:ascii="Times New Roman" w:hAnsi="Times New Roman" w:cs="Times New Roman"/>
          <w:sz w:val="20"/>
          <w:szCs w:val="20"/>
        </w:rPr>
        <w:t>Boyd Stephenson</w:t>
      </w:r>
      <w:r w:rsidRPr="00E71FDB">
        <w:rPr>
          <w:rFonts w:ascii="Times New Roman" w:hAnsi="Times New Roman" w:cs="Times New Roman"/>
          <w:sz w:val="20"/>
          <w:szCs w:val="20"/>
        </w:rPr>
        <w:tab/>
        <w:t>American Trucking Associations (ATA)</w:t>
      </w:r>
    </w:p>
    <w:p w:rsidR="00D8064A" w:rsidRPr="00E71FDB" w:rsidRDefault="00D8064A" w:rsidP="00EF5E05">
      <w:pPr>
        <w:pStyle w:val="ListParagraph"/>
        <w:tabs>
          <w:tab w:val="left" w:leader="dot" w:pos="2340"/>
        </w:tabs>
        <w:spacing w:after="0" w:line="264" w:lineRule="auto"/>
        <w:rPr>
          <w:rFonts w:ascii="Times New Roman" w:hAnsi="Times New Roman" w:cs="Times New Roman"/>
          <w:sz w:val="20"/>
          <w:szCs w:val="20"/>
        </w:rPr>
      </w:pPr>
      <w:r w:rsidRPr="00E71FDB">
        <w:rPr>
          <w:rFonts w:ascii="Times New Roman" w:hAnsi="Times New Roman" w:cs="Times New Roman"/>
          <w:sz w:val="20"/>
          <w:szCs w:val="20"/>
        </w:rPr>
        <w:t>Howard Stone</w:t>
      </w:r>
      <w:r w:rsidRPr="00E71FDB">
        <w:rPr>
          <w:rFonts w:ascii="Times New Roman" w:hAnsi="Times New Roman" w:cs="Times New Roman"/>
          <w:sz w:val="20"/>
          <w:szCs w:val="20"/>
        </w:rPr>
        <w:tab/>
        <w:t>USDOT, Federal Motor Carrier Safety Administration (FMCSA)</w:t>
      </w:r>
    </w:p>
    <w:p w:rsidR="00F873B1" w:rsidRPr="00E71FDB" w:rsidRDefault="003119CA" w:rsidP="00EF5E05">
      <w:pPr>
        <w:pStyle w:val="ListParagraph"/>
        <w:tabs>
          <w:tab w:val="left" w:leader="dot" w:pos="2340"/>
        </w:tabs>
        <w:spacing w:after="0" w:line="264" w:lineRule="auto"/>
        <w:rPr>
          <w:rFonts w:ascii="Times New Roman" w:hAnsi="Times New Roman" w:cs="Times New Roman"/>
          <w:sz w:val="20"/>
          <w:szCs w:val="20"/>
        </w:rPr>
      </w:pPr>
      <w:r w:rsidRPr="00E71FDB">
        <w:rPr>
          <w:rFonts w:ascii="Times New Roman" w:hAnsi="Times New Roman" w:cs="Times New Roman"/>
          <w:sz w:val="20"/>
          <w:szCs w:val="20"/>
        </w:rPr>
        <w:t>Ellen Voie</w:t>
      </w:r>
      <w:r w:rsidRPr="00E71FDB">
        <w:rPr>
          <w:rFonts w:ascii="Times New Roman" w:hAnsi="Times New Roman" w:cs="Times New Roman"/>
          <w:sz w:val="20"/>
          <w:szCs w:val="20"/>
        </w:rPr>
        <w:tab/>
        <w:t xml:space="preserve">Women in Trucking, </w:t>
      </w:r>
      <w:r w:rsidR="00F873B1" w:rsidRPr="00E71FDB">
        <w:rPr>
          <w:rFonts w:ascii="Times New Roman" w:hAnsi="Times New Roman" w:cs="Times New Roman"/>
          <w:sz w:val="20"/>
          <w:szCs w:val="20"/>
        </w:rPr>
        <w:t>Inc.</w:t>
      </w:r>
    </w:p>
    <w:p w:rsidR="00F873B1" w:rsidRPr="00E71FDB" w:rsidRDefault="00F873B1" w:rsidP="00EF5E05">
      <w:pPr>
        <w:pStyle w:val="ListParagraph"/>
        <w:tabs>
          <w:tab w:val="left" w:leader="dot" w:pos="2340"/>
        </w:tabs>
        <w:spacing w:after="0" w:line="264" w:lineRule="auto"/>
        <w:rPr>
          <w:rFonts w:ascii="Times New Roman" w:hAnsi="Times New Roman" w:cs="Times New Roman"/>
          <w:sz w:val="20"/>
          <w:szCs w:val="20"/>
        </w:rPr>
      </w:pPr>
      <w:r w:rsidRPr="00E71FDB">
        <w:rPr>
          <w:rFonts w:ascii="Times New Roman" w:hAnsi="Times New Roman" w:cs="Times New Roman"/>
          <w:sz w:val="20"/>
          <w:szCs w:val="20"/>
        </w:rPr>
        <w:t>Ronna Weber</w:t>
      </w:r>
      <w:r w:rsidRPr="00E71FDB">
        <w:rPr>
          <w:rFonts w:ascii="Times New Roman" w:hAnsi="Times New Roman" w:cs="Times New Roman"/>
          <w:sz w:val="20"/>
          <w:szCs w:val="20"/>
        </w:rPr>
        <w:tab/>
        <w:t>National School Transportation Association (NSTA)</w:t>
      </w:r>
    </w:p>
    <w:p w:rsidR="00F873B1" w:rsidRPr="00E71FDB" w:rsidRDefault="00F873B1" w:rsidP="00EF5E05">
      <w:pPr>
        <w:pStyle w:val="ListParagraph"/>
        <w:tabs>
          <w:tab w:val="left" w:leader="dot" w:pos="2340"/>
        </w:tabs>
        <w:spacing w:after="0" w:line="264" w:lineRule="auto"/>
        <w:rPr>
          <w:rFonts w:ascii="Times New Roman" w:hAnsi="Times New Roman" w:cs="Times New Roman"/>
          <w:sz w:val="20"/>
          <w:szCs w:val="20"/>
        </w:rPr>
      </w:pPr>
      <w:r w:rsidRPr="00E71FDB">
        <w:rPr>
          <w:rFonts w:ascii="Times New Roman" w:hAnsi="Times New Roman" w:cs="Times New Roman"/>
          <w:sz w:val="20"/>
          <w:szCs w:val="20"/>
        </w:rPr>
        <w:t>Andrea Wohleber</w:t>
      </w:r>
      <w:r w:rsidRPr="00E71FDB">
        <w:rPr>
          <w:rFonts w:ascii="Times New Roman" w:hAnsi="Times New Roman" w:cs="Times New Roman"/>
          <w:sz w:val="20"/>
          <w:szCs w:val="20"/>
        </w:rPr>
        <w:tab/>
        <w:t>Transportation Trades Department (TTD), AFL-CIO</w:t>
      </w:r>
    </w:p>
    <w:p w:rsidR="00F873B1" w:rsidRPr="00E71FDB" w:rsidRDefault="00F873B1" w:rsidP="00EF5E05">
      <w:pPr>
        <w:spacing w:line="264" w:lineRule="auto"/>
      </w:pPr>
    </w:p>
    <w:p w:rsidR="00E17547" w:rsidRPr="00E71FDB" w:rsidRDefault="00F873B1" w:rsidP="00EF5E05">
      <w:pPr>
        <w:pStyle w:val="ListParagraph"/>
        <w:spacing w:line="264" w:lineRule="auto"/>
        <w:ind w:left="0"/>
        <w:rPr>
          <w:rFonts w:ascii="Times New Roman" w:hAnsi="Times New Roman" w:cs="Times New Roman"/>
          <w:b/>
        </w:rPr>
      </w:pPr>
      <w:r w:rsidRPr="00E71FDB">
        <w:rPr>
          <w:rFonts w:ascii="Times New Roman" w:hAnsi="Times New Roman" w:cs="Times New Roman"/>
          <w:b/>
        </w:rPr>
        <w:t>Discussion</w:t>
      </w:r>
    </w:p>
    <w:p w:rsidR="002C7F6B" w:rsidRPr="00E71FDB" w:rsidRDefault="002C7F6B" w:rsidP="00EF5E05">
      <w:pPr>
        <w:pStyle w:val="ListParagraph"/>
        <w:spacing w:line="264" w:lineRule="auto"/>
        <w:ind w:left="0"/>
        <w:rPr>
          <w:rFonts w:ascii="Times New Roman" w:hAnsi="Times New Roman" w:cs="Times New Roman"/>
        </w:rPr>
      </w:pPr>
    </w:p>
    <w:p w:rsidR="006B4EA8" w:rsidRPr="00E71FDB" w:rsidRDefault="00E96844" w:rsidP="00EF5E05">
      <w:pPr>
        <w:pStyle w:val="ListParagraph"/>
        <w:numPr>
          <w:ilvl w:val="0"/>
          <w:numId w:val="4"/>
        </w:numPr>
        <w:spacing w:after="0" w:line="264" w:lineRule="auto"/>
        <w:rPr>
          <w:rFonts w:ascii="Times New Roman" w:hAnsi="Times New Roman" w:cs="Times New Roman"/>
        </w:rPr>
      </w:pPr>
      <w:r w:rsidRPr="00E71FDB">
        <w:rPr>
          <w:rFonts w:ascii="Times New Roman" w:hAnsi="Times New Roman" w:cs="Times New Roman"/>
        </w:rPr>
        <w:t>Brian Dahlin (FMCSA) provided a r</w:t>
      </w:r>
      <w:r w:rsidR="001563AD" w:rsidRPr="00E71FDB">
        <w:rPr>
          <w:rFonts w:ascii="Times New Roman" w:hAnsi="Times New Roman" w:cs="Times New Roman"/>
        </w:rPr>
        <w:t>eminder</w:t>
      </w:r>
      <w:r w:rsidR="00DF7A3D" w:rsidRPr="00E71FDB">
        <w:rPr>
          <w:rFonts w:ascii="Times New Roman" w:hAnsi="Times New Roman" w:cs="Times New Roman"/>
        </w:rPr>
        <w:t xml:space="preserve"> regarding </w:t>
      </w:r>
      <w:r w:rsidR="00C65E98" w:rsidRPr="00E71FDB">
        <w:rPr>
          <w:rFonts w:ascii="Times New Roman" w:hAnsi="Times New Roman" w:cs="Times New Roman"/>
          <w:b/>
        </w:rPr>
        <w:t>Confidential Business Information (CBI) issues</w:t>
      </w:r>
      <w:r w:rsidR="002C7F6B" w:rsidRPr="00E71FDB">
        <w:rPr>
          <w:rFonts w:ascii="Times New Roman" w:hAnsi="Times New Roman" w:cs="Times New Roman"/>
        </w:rPr>
        <w:t>:</w:t>
      </w:r>
    </w:p>
    <w:p w:rsidR="006B4EA8" w:rsidRPr="00E71FDB" w:rsidRDefault="00E17547" w:rsidP="00EF5E05">
      <w:pPr>
        <w:pStyle w:val="ListParagraph"/>
        <w:numPr>
          <w:ilvl w:val="1"/>
          <w:numId w:val="4"/>
        </w:numPr>
        <w:spacing w:after="0" w:line="264" w:lineRule="auto"/>
        <w:rPr>
          <w:rFonts w:ascii="Times New Roman" w:hAnsi="Times New Roman" w:cs="Times New Roman"/>
        </w:rPr>
      </w:pPr>
      <w:r w:rsidRPr="00E71FDB">
        <w:rPr>
          <w:rFonts w:ascii="Times New Roman" w:hAnsi="Times New Roman" w:cs="Times New Roman"/>
        </w:rPr>
        <w:t xml:space="preserve">As noted in an email previously distributed to the ELDTAC Data Needs CBA Workgroup on 4/28/2015, FMCSA has prepared a brief notice that documents the procedures to follow if submitting confidential business information (CBI) to the Workgroup.  This notice can be found on the ELDTAC website at </w:t>
      </w:r>
      <w:hyperlink r:id="rId8" w:history="1">
        <w:r w:rsidRPr="00E71FDB">
          <w:rPr>
            <w:rStyle w:val="Hyperlink"/>
            <w:rFonts w:ascii="Times New Roman" w:hAnsi="Times New Roman" w:cs="Times New Roman"/>
            <w:color w:val="auto"/>
          </w:rPr>
          <w:t>https://cms.fmcsa.dot.gov/sites/fmcsa.dot.gov/files/docs/ELDTAC%20CBI%20Notice%2004-28-2015.docx</w:t>
        </w:r>
      </w:hyperlink>
      <w:r w:rsidRPr="00E71FDB">
        <w:rPr>
          <w:rFonts w:ascii="Times New Roman" w:hAnsi="Times New Roman" w:cs="Times New Roman"/>
        </w:rPr>
        <w:t xml:space="preserve">.  </w:t>
      </w:r>
    </w:p>
    <w:p w:rsidR="00E17547" w:rsidRPr="00E71FDB" w:rsidRDefault="00E17547" w:rsidP="00EF5E05">
      <w:pPr>
        <w:pStyle w:val="ListParagraph"/>
        <w:numPr>
          <w:ilvl w:val="1"/>
          <w:numId w:val="4"/>
        </w:numPr>
        <w:spacing w:after="0" w:line="264" w:lineRule="auto"/>
        <w:rPr>
          <w:rFonts w:ascii="Times New Roman" w:hAnsi="Times New Roman" w:cs="Times New Roman"/>
        </w:rPr>
      </w:pPr>
      <w:r w:rsidRPr="00E71FDB">
        <w:rPr>
          <w:rFonts w:ascii="Times New Roman" w:hAnsi="Times New Roman" w:cs="Times New Roman"/>
        </w:rPr>
        <w:t xml:space="preserve">As mentioned in </w:t>
      </w:r>
      <w:r w:rsidR="006B4EA8" w:rsidRPr="00E71FDB">
        <w:rPr>
          <w:rFonts w:ascii="Times New Roman" w:hAnsi="Times New Roman" w:cs="Times New Roman"/>
        </w:rPr>
        <w:t>this</w:t>
      </w:r>
      <w:r w:rsidRPr="00E71FDB">
        <w:rPr>
          <w:rFonts w:ascii="Times New Roman" w:hAnsi="Times New Roman" w:cs="Times New Roman"/>
        </w:rPr>
        <w:t xml:space="preserve"> ELDTAC CBI Notice posted on the ELDTAC website, if you have any questions regarding the submission of CBI, please contact Kim McCarthy in FMCSA’s Office of Chief Counsel, via phone (202-366-0834) or email (carolyn.mccarthy@dot.gov).</w:t>
      </w:r>
    </w:p>
    <w:p w:rsidR="002C7F6B" w:rsidRPr="00E71FDB" w:rsidRDefault="002C7F6B" w:rsidP="00EF5E05">
      <w:pPr>
        <w:pStyle w:val="ListParagraph"/>
        <w:spacing w:after="0" w:line="264" w:lineRule="auto"/>
        <w:rPr>
          <w:rFonts w:ascii="Times New Roman" w:hAnsi="Times New Roman" w:cs="Times New Roman"/>
        </w:rPr>
      </w:pPr>
    </w:p>
    <w:p w:rsidR="002C7F6B" w:rsidRPr="00E71FDB" w:rsidRDefault="00E96844" w:rsidP="00EF5E05">
      <w:pPr>
        <w:pStyle w:val="ListParagraph"/>
        <w:numPr>
          <w:ilvl w:val="0"/>
          <w:numId w:val="4"/>
        </w:numPr>
        <w:spacing w:after="0" w:line="264" w:lineRule="auto"/>
        <w:rPr>
          <w:rFonts w:ascii="Times New Roman" w:hAnsi="Times New Roman" w:cs="Times New Roman"/>
        </w:rPr>
      </w:pPr>
      <w:r w:rsidRPr="00E71FDB">
        <w:rPr>
          <w:rFonts w:ascii="Times New Roman" w:hAnsi="Times New Roman" w:cs="Times New Roman"/>
        </w:rPr>
        <w:t xml:space="preserve">Brian Dahlin (FMCSA) provided a reminder </w:t>
      </w:r>
      <w:r w:rsidR="002C7F6B" w:rsidRPr="00E71FDB">
        <w:rPr>
          <w:rFonts w:ascii="Times New Roman" w:hAnsi="Times New Roman" w:cs="Times New Roman"/>
        </w:rPr>
        <w:t xml:space="preserve">regarding </w:t>
      </w:r>
      <w:r w:rsidR="002C7F6B" w:rsidRPr="00E71FDB">
        <w:rPr>
          <w:rFonts w:ascii="Times New Roman" w:hAnsi="Times New Roman" w:cs="Times New Roman"/>
          <w:b/>
        </w:rPr>
        <w:t>Paperwork Reduction Act (PRA) issues</w:t>
      </w:r>
      <w:r w:rsidR="002C7F6B" w:rsidRPr="00E71FDB">
        <w:rPr>
          <w:rFonts w:ascii="Times New Roman" w:hAnsi="Times New Roman" w:cs="Times New Roman"/>
        </w:rPr>
        <w:t xml:space="preserve"> and collection of information by carrier industry groups:</w:t>
      </w:r>
    </w:p>
    <w:p w:rsidR="002C7F6B" w:rsidRPr="00E71FDB" w:rsidRDefault="00826F28" w:rsidP="00EF5E05">
      <w:pPr>
        <w:pStyle w:val="ListParagraph"/>
        <w:numPr>
          <w:ilvl w:val="1"/>
          <w:numId w:val="4"/>
        </w:numPr>
        <w:spacing w:line="264" w:lineRule="auto"/>
        <w:rPr>
          <w:rFonts w:ascii="Times New Roman" w:hAnsi="Times New Roman" w:cs="Times New Roman"/>
        </w:rPr>
      </w:pPr>
      <w:r w:rsidRPr="00E71FDB">
        <w:rPr>
          <w:rFonts w:ascii="Times New Roman" w:hAnsi="Times New Roman" w:cs="Times New Roman"/>
        </w:rPr>
        <w:t xml:space="preserve">ELDTAC members and Data Needs Workgroup members that work for organizations that represent various industry segments </w:t>
      </w:r>
      <w:r w:rsidR="00F846AB" w:rsidRPr="00E71FDB">
        <w:rPr>
          <w:rFonts w:ascii="Times New Roman" w:hAnsi="Times New Roman" w:cs="Times New Roman"/>
        </w:rPr>
        <w:t xml:space="preserve">(carriers, drivers, etc.) </w:t>
      </w:r>
      <w:r w:rsidRPr="00E71FDB">
        <w:rPr>
          <w:rFonts w:ascii="Times New Roman" w:hAnsi="Times New Roman" w:cs="Times New Roman"/>
        </w:rPr>
        <w:t xml:space="preserve">should </w:t>
      </w:r>
      <w:r w:rsidRPr="00E71FDB">
        <w:rPr>
          <w:rFonts w:ascii="Times New Roman" w:hAnsi="Times New Roman" w:cs="Times New Roman"/>
          <w:u w:val="single"/>
        </w:rPr>
        <w:t>not</w:t>
      </w:r>
      <w:r w:rsidRPr="00E71FDB">
        <w:rPr>
          <w:rFonts w:ascii="Times New Roman" w:hAnsi="Times New Roman" w:cs="Times New Roman"/>
        </w:rPr>
        <w:t xml:space="preserve"> </w:t>
      </w:r>
      <w:r w:rsidR="00F846AB" w:rsidRPr="00E71FDB">
        <w:rPr>
          <w:rFonts w:ascii="Times New Roman" w:hAnsi="Times New Roman" w:cs="Times New Roman"/>
        </w:rPr>
        <w:t xml:space="preserve">directly </w:t>
      </w:r>
      <w:r w:rsidR="002728D3" w:rsidRPr="00E71FDB">
        <w:rPr>
          <w:rFonts w:ascii="Times New Roman" w:hAnsi="Times New Roman" w:cs="Times New Roman"/>
        </w:rPr>
        <w:t xml:space="preserve">request information from their members </w:t>
      </w:r>
      <w:r w:rsidR="00F846AB" w:rsidRPr="00E71FDB">
        <w:rPr>
          <w:rFonts w:ascii="Times New Roman" w:hAnsi="Times New Roman" w:cs="Times New Roman"/>
        </w:rPr>
        <w:t xml:space="preserve">specifically </w:t>
      </w:r>
      <w:r w:rsidR="009C1776" w:rsidRPr="00E71FDB">
        <w:rPr>
          <w:rFonts w:ascii="Times New Roman" w:hAnsi="Times New Roman" w:cs="Times New Roman"/>
        </w:rPr>
        <w:t>on behalf of FMCSA.</w:t>
      </w:r>
      <w:r w:rsidR="00F846AB" w:rsidRPr="00E71FDB">
        <w:rPr>
          <w:rFonts w:ascii="Times New Roman" w:hAnsi="Times New Roman" w:cs="Times New Roman"/>
        </w:rPr>
        <w:t xml:space="preserve">  More general information collection efforts that would normally be carried out by these industry </w:t>
      </w:r>
      <w:r w:rsidR="00F846AB" w:rsidRPr="00E71FDB">
        <w:rPr>
          <w:rFonts w:ascii="Times New Roman" w:hAnsi="Times New Roman" w:cs="Times New Roman"/>
        </w:rPr>
        <w:lastRenderedPageBreak/>
        <w:t>organizations in order to better understand their membership are acceptable, as well as re-purpos</w:t>
      </w:r>
      <w:r w:rsidR="005831AA">
        <w:rPr>
          <w:rFonts w:ascii="Times New Roman" w:hAnsi="Times New Roman" w:cs="Times New Roman"/>
        </w:rPr>
        <w:t>ing of any previously collected</w:t>
      </w:r>
      <w:r w:rsidR="00F846AB" w:rsidRPr="00E71FDB">
        <w:rPr>
          <w:rFonts w:ascii="Times New Roman" w:hAnsi="Times New Roman" w:cs="Times New Roman"/>
        </w:rPr>
        <w:t xml:space="preserve"> information that may be of interest the EDLTAC.</w:t>
      </w:r>
    </w:p>
    <w:p w:rsidR="009C1776" w:rsidRPr="00E71FDB" w:rsidRDefault="009C1776" w:rsidP="002728D3">
      <w:pPr>
        <w:pStyle w:val="ListParagraph"/>
        <w:numPr>
          <w:ilvl w:val="1"/>
          <w:numId w:val="4"/>
        </w:numPr>
        <w:spacing w:after="0" w:line="264" w:lineRule="auto"/>
        <w:rPr>
          <w:rFonts w:ascii="Times New Roman" w:hAnsi="Times New Roman" w:cs="Times New Roman"/>
        </w:rPr>
      </w:pPr>
      <w:r w:rsidRPr="00E71FDB">
        <w:rPr>
          <w:rFonts w:ascii="Times New Roman" w:hAnsi="Times New Roman" w:cs="Times New Roman"/>
        </w:rPr>
        <w:t>If you have any questions regarding the submission of CBI, please contact Alan Strasser in FMCSA’s Office of Chief Counsel, via phone (202-366-0286) or email (alan.strasser@dot.gov).</w:t>
      </w:r>
    </w:p>
    <w:p w:rsidR="001563AD" w:rsidRPr="00E71FDB" w:rsidRDefault="001563AD" w:rsidP="00EF5E05">
      <w:pPr>
        <w:pStyle w:val="ListParagraph"/>
        <w:spacing w:after="0" w:line="264" w:lineRule="auto"/>
        <w:rPr>
          <w:rFonts w:ascii="Times New Roman" w:hAnsi="Times New Roman" w:cs="Times New Roman"/>
          <w:b/>
        </w:rPr>
      </w:pPr>
    </w:p>
    <w:p w:rsidR="00C65E98" w:rsidRPr="00E71FDB" w:rsidRDefault="00DF7A3D" w:rsidP="00EF5E05">
      <w:pPr>
        <w:pStyle w:val="ListParagraph"/>
        <w:numPr>
          <w:ilvl w:val="0"/>
          <w:numId w:val="2"/>
        </w:numPr>
        <w:spacing w:after="0" w:line="264" w:lineRule="auto"/>
        <w:rPr>
          <w:rFonts w:ascii="Times New Roman" w:hAnsi="Times New Roman" w:cs="Times New Roman"/>
        </w:rPr>
      </w:pPr>
      <w:r w:rsidRPr="00E71FDB">
        <w:rPr>
          <w:rFonts w:ascii="Times New Roman" w:hAnsi="Times New Roman" w:cs="Times New Roman"/>
        </w:rPr>
        <w:t>Howard Stone</w:t>
      </w:r>
      <w:r w:rsidR="00E96844" w:rsidRPr="00E71FDB">
        <w:rPr>
          <w:rFonts w:ascii="Times New Roman" w:hAnsi="Times New Roman" w:cs="Times New Roman"/>
        </w:rPr>
        <w:t xml:space="preserve"> (FMCSA) provided an overview and discussion of </w:t>
      </w:r>
      <w:r w:rsidR="00E96844" w:rsidRPr="00E71FDB">
        <w:rPr>
          <w:rFonts w:ascii="Times New Roman" w:hAnsi="Times New Roman" w:cs="Times New Roman"/>
          <w:b/>
        </w:rPr>
        <w:t>information on training p</w:t>
      </w:r>
      <w:r w:rsidR="00C65E98" w:rsidRPr="00E71FDB">
        <w:rPr>
          <w:rFonts w:ascii="Times New Roman" w:hAnsi="Times New Roman" w:cs="Times New Roman"/>
          <w:b/>
        </w:rPr>
        <w:t>roviders</w:t>
      </w:r>
      <w:r w:rsidR="00E96844" w:rsidRPr="00E71FDB">
        <w:rPr>
          <w:rFonts w:ascii="Times New Roman" w:hAnsi="Times New Roman" w:cs="Times New Roman"/>
        </w:rPr>
        <w:t>.</w:t>
      </w:r>
    </w:p>
    <w:p w:rsidR="00A15F54" w:rsidRPr="00E71FDB" w:rsidRDefault="00A15F54" w:rsidP="00A15F54">
      <w:pPr>
        <w:pStyle w:val="ListParagraph"/>
        <w:numPr>
          <w:ilvl w:val="1"/>
          <w:numId w:val="2"/>
        </w:numPr>
        <w:spacing w:after="0" w:line="264" w:lineRule="auto"/>
        <w:rPr>
          <w:rFonts w:ascii="Times New Roman" w:hAnsi="Times New Roman" w:cs="Times New Roman"/>
        </w:rPr>
      </w:pPr>
      <w:r w:rsidRPr="00E71FDB">
        <w:rPr>
          <w:rFonts w:ascii="Times New Roman" w:hAnsi="Times New Roman" w:cs="Times New Roman"/>
        </w:rPr>
        <w:t xml:space="preserve">FMCSA has thus far developed a list of approximately 800+ </w:t>
      </w:r>
      <w:r w:rsidR="00E3573B" w:rsidRPr="00E71FDB">
        <w:rPr>
          <w:rFonts w:ascii="Times New Roman" w:hAnsi="Times New Roman" w:cs="Times New Roman"/>
        </w:rPr>
        <w:t xml:space="preserve">existing CDL </w:t>
      </w:r>
      <w:r w:rsidRPr="00E71FDB">
        <w:rPr>
          <w:rFonts w:ascii="Times New Roman" w:hAnsi="Times New Roman" w:cs="Times New Roman"/>
        </w:rPr>
        <w:t>training</w:t>
      </w:r>
      <w:r w:rsidR="00E3573B" w:rsidRPr="00E71FDB">
        <w:rPr>
          <w:rFonts w:ascii="Times New Roman" w:hAnsi="Times New Roman" w:cs="Times New Roman"/>
        </w:rPr>
        <w:t xml:space="preserve"> schools</w:t>
      </w:r>
      <w:r w:rsidRPr="00E71FDB">
        <w:rPr>
          <w:rFonts w:ascii="Times New Roman" w:hAnsi="Times New Roman" w:cs="Times New Roman"/>
        </w:rPr>
        <w:t xml:space="preserve">, with information drawn from a variety of sources. </w:t>
      </w:r>
    </w:p>
    <w:p w:rsidR="00A15F54" w:rsidRPr="00E71FDB" w:rsidRDefault="00A15F54" w:rsidP="00A15F54">
      <w:pPr>
        <w:pStyle w:val="ListParagraph"/>
        <w:numPr>
          <w:ilvl w:val="1"/>
          <w:numId w:val="2"/>
        </w:numPr>
        <w:spacing w:after="0" w:line="264" w:lineRule="auto"/>
        <w:rPr>
          <w:rFonts w:ascii="Times New Roman" w:hAnsi="Times New Roman" w:cs="Times New Roman"/>
        </w:rPr>
      </w:pPr>
      <w:r w:rsidRPr="00E71FDB">
        <w:rPr>
          <w:rFonts w:ascii="Times New Roman" w:hAnsi="Times New Roman" w:cs="Times New Roman"/>
        </w:rPr>
        <w:t>Information on additional training providers obtained from industry groups, carriers, and other sources continues to be added to and reconciled against the existing list compiled by FMCSA.</w:t>
      </w:r>
    </w:p>
    <w:p w:rsidR="00C04713" w:rsidRPr="00E71FDB" w:rsidRDefault="00E3573B" w:rsidP="00A15F54">
      <w:pPr>
        <w:pStyle w:val="ListParagraph"/>
        <w:numPr>
          <w:ilvl w:val="1"/>
          <w:numId w:val="2"/>
        </w:numPr>
        <w:spacing w:after="0" w:line="264" w:lineRule="auto"/>
        <w:rPr>
          <w:rFonts w:ascii="Times New Roman" w:hAnsi="Times New Roman" w:cs="Times New Roman"/>
        </w:rPr>
      </w:pPr>
      <w:r w:rsidRPr="00E71FDB">
        <w:rPr>
          <w:rFonts w:ascii="Times New Roman" w:hAnsi="Times New Roman" w:cs="Times New Roman"/>
        </w:rPr>
        <w:t>Some in-house carrier CDL training programs are represented in the existing list compiled by FMCSA, but additional information regarding the existing number of in-house carrier CDL training programs is needed.</w:t>
      </w:r>
    </w:p>
    <w:p w:rsidR="00E3573B" w:rsidRPr="00E71FDB" w:rsidRDefault="00E3573B" w:rsidP="00E3573B">
      <w:pPr>
        <w:pStyle w:val="ListParagraph"/>
        <w:numPr>
          <w:ilvl w:val="2"/>
          <w:numId w:val="2"/>
        </w:numPr>
        <w:spacing w:after="0" w:line="264" w:lineRule="auto"/>
        <w:rPr>
          <w:rFonts w:ascii="Times New Roman" w:hAnsi="Times New Roman" w:cs="Times New Roman"/>
        </w:rPr>
      </w:pPr>
      <w:r w:rsidRPr="00E71FDB">
        <w:rPr>
          <w:rFonts w:ascii="Times New Roman" w:hAnsi="Times New Roman" w:cs="Times New Roman"/>
        </w:rPr>
        <w:t>Boyd Stevenson (ATA) and Ellen Voie (WIT) agreed to work with FMCSA to develop a brief focused set of just a few yes/no questions that attempts to gain a better understanding of the extent to which carrier currently have in-house training programs (either pre-CDL entry-level programs, and/or post-CDL ‘finishing school’ programs, etc.).</w:t>
      </w:r>
    </w:p>
    <w:p w:rsidR="00A15F54" w:rsidRPr="00E71FDB" w:rsidRDefault="00C04713" w:rsidP="00A15F54">
      <w:pPr>
        <w:pStyle w:val="ListParagraph"/>
        <w:numPr>
          <w:ilvl w:val="1"/>
          <w:numId w:val="2"/>
        </w:numPr>
        <w:spacing w:after="0" w:line="264" w:lineRule="auto"/>
        <w:rPr>
          <w:rFonts w:ascii="Times New Roman" w:hAnsi="Times New Roman" w:cs="Times New Roman"/>
        </w:rPr>
      </w:pPr>
      <w:r w:rsidRPr="00E71FDB">
        <w:rPr>
          <w:rFonts w:ascii="Times New Roman" w:hAnsi="Times New Roman" w:cs="Times New Roman"/>
        </w:rPr>
        <w:t xml:space="preserve">Separate information </w:t>
      </w:r>
      <w:r w:rsidR="00E3573B" w:rsidRPr="00E71FDB">
        <w:rPr>
          <w:rFonts w:ascii="Times New Roman" w:hAnsi="Times New Roman" w:cs="Times New Roman"/>
        </w:rPr>
        <w:t xml:space="preserve">regarding the number of existing </w:t>
      </w:r>
      <w:r w:rsidRPr="00E71FDB">
        <w:rPr>
          <w:rFonts w:ascii="Times New Roman" w:hAnsi="Times New Roman" w:cs="Times New Roman"/>
        </w:rPr>
        <w:t>in-house training programs provided by school districts and school bus transportation providers, and transit agencies, is being developed separately.</w:t>
      </w:r>
    </w:p>
    <w:p w:rsidR="00FA639B" w:rsidRPr="00E71FDB" w:rsidRDefault="00FA639B" w:rsidP="00CC7710">
      <w:pPr>
        <w:pStyle w:val="ListParagraph"/>
        <w:numPr>
          <w:ilvl w:val="1"/>
          <w:numId w:val="2"/>
        </w:numPr>
        <w:spacing w:after="0" w:line="264" w:lineRule="auto"/>
        <w:rPr>
          <w:rFonts w:ascii="Times New Roman" w:hAnsi="Times New Roman" w:cs="Times New Roman"/>
        </w:rPr>
      </w:pPr>
      <w:r w:rsidRPr="00E71FDB">
        <w:rPr>
          <w:rFonts w:ascii="Times New Roman" w:hAnsi="Times New Roman" w:cs="Times New Roman"/>
        </w:rPr>
        <w:t>Richard Parker (EDLTAC Facilit</w:t>
      </w:r>
      <w:r w:rsidR="00363101">
        <w:rPr>
          <w:rFonts w:ascii="Times New Roman" w:hAnsi="Times New Roman" w:cs="Times New Roman"/>
        </w:rPr>
        <w:t>at</w:t>
      </w:r>
      <w:r w:rsidRPr="00E71FDB">
        <w:rPr>
          <w:rFonts w:ascii="Times New Roman" w:hAnsi="Times New Roman" w:cs="Times New Roman"/>
        </w:rPr>
        <w:t>or)</w:t>
      </w:r>
      <w:r w:rsidR="00CC7710" w:rsidRPr="00E71FDB">
        <w:rPr>
          <w:rFonts w:ascii="Times New Roman" w:hAnsi="Times New Roman" w:cs="Times New Roman"/>
        </w:rPr>
        <w:t xml:space="preserve"> discussed a survey </w:t>
      </w:r>
      <w:r w:rsidR="00E90C36" w:rsidRPr="00E71FDB">
        <w:rPr>
          <w:rFonts w:ascii="Times New Roman" w:hAnsi="Times New Roman" w:cs="Times New Roman"/>
        </w:rPr>
        <w:t xml:space="preserve">that </w:t>
      </w:r>
      <w:r w:rsidR="00CC7710" w:rsidRPr="00E71FDB">
        <w:rPr>
          <w:rFonts w:ascii="Times New Roman" w:hAnsi="Times New Roman" w:cs="Times New Roman"/>
        </w:rPr>
        <w:t>he proposed be implemented early the week of 5/18 regarding the current actual, and future anticipated, level of effort of training entities for teaching a Class A curriculum and a Class B curriculum.</w:t>
      </w:r>
    </w:p>
    <w:p w:rsidR="00C04713" w:rsidRPr="00E71FDB" w:rsidRDefault="00C04713" w:rsidP="00C04713">
      <w:pPr>
        <w:pStyle w:val="ListParagraph"/>
        <w:spacing w:after="0" w:line="264" w:lineRule="auto"/>
        <w:ind w:left="1440"/>
        <w:rPr>
          <w:rFonts w:ascii="Times New Roman" w:hAnsi="Times New Roman" w:cs="Times New Roman"/>
        </w:rPr>
      </w:pPr>
    </w:p>
    <w:p w:rsidR="00E96844" w:rsidRPr="00E71FDB" w:rsidRDefault="00E96844" w:rsidP="00E96844">
      <w:pPr>
        <w:pStyle w:val="ListParagraph"/>
        <w:numPr>
          <w:ilvl w:val="0"/>
          <w:numId w:val="2"/>
        </w:numPr>
        <w:spacing w:after="0" w:line="264" w:lineRule="auto"/>
        <w:rPr>
          <w:rFonts w:ascii="Times New Roman" w:hAnsi="Times New Roman" w:cs="Times New Roman"/>
        </w:rPr>
      </w:pPr>
      <w:r w:rsidRPr="00E71FDB">
        <w:rPr>
          <w:rFonts w:ascii="Times New Roman" w:hAnsi="Times New Roman" w:cs="Times New Roman"/>
        </w:rPr>
        <w:t xml:space="preserve">Bob Armstrong (FMCSA) provided an overview and discussion of information on </w:t>
      </w:r>
      <w:r w:rsidR="00D00C71" w:rsidRPr="00E71FDB">
        <w:rPr>
          <w:rFonts w:ascii="Times New Roman" w:hAnsi="Times New Roman" w:cs="Times New Roman"/>
          <w:b/>
        </w:rPr>
        <w:t>other industry data regarding carriers, drivers, and vehicles</w:t>
      </w:r>
      <w:r w:rsidR="00D00C71" w:rsidRPr="00E71FDB">
        <w:rPr>
          <w:rFonts w:ascii="Times New Roman" w:hAnsi="Times New Roman" w:cs="Times New Roman"/>
        </w:rPr>
        <w:t>.</w:t>
      </w:r>
    </w:p>
    <w:p w:rsidR="00DB659D" w:rsidRPr="00E71FDB" w:rsidRDefault="00DB659D" w:rsidP="00DB659D">
      <w:pPr>
        <w:pStyle w:val="ListParagraph"/>
        <w:numPr>
          <w:ilvl w:val="1"/>
          <w:numId w:val="2"/>
        </w:numPr>
        <w:spacing w:after="0" w:line="264" w:lineRule="auto"/>
        <w:rPr>
          <w:rFonts w:ascii="Times New Roman" w:hAnsi="Times New Roman" w:cs="Times New Roman"/>
        </w:rPr>
      </w:pPr>
      <w:r w:rsidRPr="00E71FDB">
        <w:rPr>
          <w:rFonts w:ascii="Times New Roman" w:hAnsi="Times New Roman" w:cs="Times New Roman"/>
        </w:rPr>
        <w:t xml:space="preserve">The types of </w:t>
      </w:r>
      <w:r w:rsidR="00363101" w:rsidRPr="00E71FDB">
        <w:rPr>
          <w:rFonts w:ascii="Times New Roman" w:hAnsi="Times New Roman" w:cs="Times New Roman"/>
        </w:rPr>
        <w:t>entities</w:t>
      </w:r>
      <w:r w:rsidR="00377CB5" w:rsidRPr="00E71FDB">
        <w:rPr>
          <w:rFonts w:ascii="Times New Roman" w:hAnsi="Times New Roman" w:cs="Times New Roman"/>
        </w:rPr>
        <w:t xml:space="preserve"> and the type</w:t>
      </w:r>
      <w:r w:rsidR="003159BC">
        <w:rPr>
          <w:rFonts w:ascii="Times New Roman" w:hAnsi="Times New Roman" w:cs="Times New Roman"/>
        </w:rPr>
        <w:t>s</w:t>
      </w:r>
      <w:r w:rsidR="00377CB5" w:rsidRPr="00E71FDB">
        <w:rPr>
          <w:rFonts w:ascii="Times New Roman" w:hAnsi="Times New Roman" w:cs="Times New Roman"/>
        </w:rPr>
        <w:t xml:space="preserve"> of information being developed for each include the following:</w:t>
      </w:r>
    </w:p>
    <w:p w:rsidR="00C65E98" w:rsidRPr="00E71FDB" w:rsidRDefault="00C65E98" w:rsidP="00EF5E05">
      <w:pPr>
        <w:pStyle w:val="ListParagraph"/>
        <w:spacing w:line="264" w:lineRule="auto"/>
        <w:rPr>
          <w:rFonts w:ascii="Times New Roman" w:hAnsi="Times New Roman" w:cs="Times New Roman"/>
        </w:rPr>
      </w:pPr>
    </w:p>
    <w:p w:rsidR="00C65E98" w:rsidRPr="00E71FDB" w:rsidRDefault="00C65E98" w:rsidP="00E96844">
      <w:pPr>
        <w:pStyle w:val="ListParagraph"/>
        <w:spacing w:line="264" w:lineRule="auto"/>
        <w:ind w:left="1800" w:right="-360" w:firstLine="360"/>
        <w:rPr>
          <w:rFonts w:ascii="Times New Roman" w:hAnsi="Times New Roman" w:cs="Times New Roman"/>
          <w:b/>
          <w:u w:val="single"/>
        </w:rPr>
      </w:pPr>
      <w:r w:rsidRPr="00E71FDB">
        <w:rPr>
          <w:rFonts w:ascii="Times New Roman" w:hAnsi="Times New Roman" w:cs="Times New Roman"/>
          <w:b/>
          <w:u w:val="single"/>
        </w:rPr>
        <w:t>ENTITIES</w:t>
      </w:r>
      <w:r w:rsidR="00E96844" w:rsidRPr="00E71FDB">
        <w:rPr>
          <w:rFonts w:ascii="Times New Roman" w:hAnsi="Times New Roman" w:cs="Times New Roman"/>
        </w:rPr>
        <w:tab/>
      </w:r>
      <w:r w:rsidR="00E96844" w:rsidRPr="00E71FDB">
        <w:rPr>
          <w:rFonts w:ascii="Times New Roman" w:hAnsi="Times New Roman" w:cs="Times New Roman"/>
        </w:rPr>
        <w:tab/>
      </w:r>
      <w:r w:rsidR="00E96844" w:rsidRPr="00E71FDB">
        <w:rPr>
          <w:rFonts w:ascii="Times New Roman" w:hAnsi="Times New Roman" w:cs="Times New Roman"/>
        </w:rPr>
        <w:tab/>
      </w:r>
      <w:r w:rsidR="00E96844" w:rsidRPr="00E71FDB">
        <w:rPr>
          <w:rFonts w:ascii="Times New Roman" w:hAnsi="Times New Roman" w:cs="Times New Roman"/>
        </w:rPr>
        <w:tab/>
      </w:r>
      <w:r w:rsidR="00E96844" w:rsidRPr="00E71FDB">
        <w:rPr>
          <w:rFonts w:ascii="Times New Roman" w:hAnsi="Times New Roman" w:cs="Times New Roman"/>
        </w:rPr>
        <w:tab/>
      </w:r>
      <w:r w:rsidRPr="00E71FDB">
        <w:rPr>
          <w:rFonts w:ascii="Times New Roman" w:hAnsi="Times New Roman" w:cs="Times New Roman"/>
          <w:b/>
          <w:u w:val="single"/>
        </w:rPr>
        <w:t>INFORMATION</w:t>
      </w:r>
    </w:p>
    <w:p w:rsidR="00C65E98" w:rsidRPr="00E71FDB" w:rsidRDefault="00C65E98" w:rsidP="00E96844">
      <w:pPr>
        <w:pStyle w:val="ListParagraph"/>
        <w:spacing w:after="0" w:line="264" w:lineRule="auto"/>
        <w:ind w:right="-360"/>
        <w:rPr>
          <w:rFonts w:ascii="Times New Roman" w:hAnsi="Times New Roman" w:cs="Times New Roman"/>
        </w:rPr>
      </w:pPr>
    </w:p>
    <w:p w:rsidR="00C65E98" w:rsidRPr="00E71FDB" w:rsidRDefault="00E96844" w:rsidP="00E96844">
      <w:pPr>
        <w:spacing w:after="0" w:line="264" w:lineRule="auto"/>
        <w:ind w:left="720" w:right="-360" w:firstLine="720"/>
        <w:rPr>
          <w:rFonts w:ascii="Times New Roman" w:hAnsi="Times New Roman" w:cs="Times New Roman"/>
          <w:sz w:val="20"/>
          <w:szCs w:val="20"/>
        </w:rPr>
      </w:pPr>
      <w:r w:rsidRPr="00E71FDB">
        <w:rPr>
          <w:rFonts w:ascii="Times New Roman" w:hAnsi="Times New Roman" w:cs="Times New Roman"/>
          <w:sz w:val="20"/>
          <w:szCs w:val="20"/>
        </w:rPr>
        <w:t xml:space="preserve">Freight &amp; property carriers </w:t>
      </w:r>
      <w:r w:rsidRPr="00E71FDB">
        <w:rPr>
          <w:rFonts w:ascii="Times New Roman" w:hAnsi="Times New Roman" w:cs="Times New Roman"/>
          <w:sz w:val="20"/>
          <w:szCs w:val="20"/>
        </w:rPr>
        <w:tab/>
      </w:r>
      <w:r w:rsidRPr="00E71FDB">
        <w:rPr>
          <w:rFonts w:ascii="Times New Roman" w:hAnsi="Times New Roman" w:cs="Times New Roman"/>
          <w:sz w:val="20"/>
          <w:szCs w:val="20"/>
        </w:rPr>
        <w:tab/>
      </w:r>
      <w:r w:rsidRPr="00E71FDB">
        <w:rPr>
          <w:rFonts w:ascii="Times New Roman" w:hAnsi="Times New Roman" w:cs="Times New Roman"/>
          <w:sz w:val="20"/>
          <w:szCs w:val="20"/>
        </w:rPr>
        <w:tab/>
      </w:r>
      <w:r w:rsidR="00C65E98" w:rsidRPr="00E71FDB">
        <w:rPr>
          <w:rFonts w:ascii="Times New Roman" w:hAnsi="Times New Roman" w:cs="Times New Roman"/>
          <w:sz w:val="20"/>
          <w:szCs w:val="20"/>
        </w:rPr>
        <w:t>- number of carriers/agencies</w:t>
      </w:r>
    </w:p>
    <w:p w:rsidR="00C65E98" w:rsidRPr="00E71FDB" w:rsidRDefault="00E96844" w:rsidP="00E96844">
      <w:pPr>
        <w:spacing w:after="0" w:line="264" w:lineRule="auto"/>
        <w:ind w:left="720" w:right="-360" w:firstLine="720"/>
        <w:rPr>
          <w:rFonts w:ascii="Times New Roman" w:hAnsi="Times New Roman" w:cs="Times New Roman"/>
          <w:sz w:val="20"/>
          <w:szCs w:val="20"/>
        </w:rPr>
      </w:pPr>
      <w:r w:rsidRPr="00E71FDB">
        <w:rPr>
          <w:rFonts w:ascii="Times New Roman" w:hAnsi="Times New Roman" w:cs="Times New Roman"/>
          <w:sz w:val="20"/>
          <w:szCs w:val="20"/>
        </w:rPr>
        <w:tab/>
      </w:r>
      <w:r w:rsidRPr="00E71FDB">
        <w:rPr>
          <w:rFonts w:ascii="Times New Roman" w:hAnsi="Times New Roman" w:cs="Times New Roman"/>
          <w:sz w:val="20"/>
          <w:szCs w:val="20"/>
        </w:rPr>
        <w:tab/>
      </w:r>
      <w:r w:rsidRPr="00E71FDB">
        <w:rPr>
          <w:rFonts w:ascii="Times New Roman" w:hAnsi="Times New Roman" w:cs="Times New Roman"/>
          <w:sz w:val="20"/>
          <w:szCs w:val="20"/>
        </w:rPr>
        <w:tab/>
      </w:r>
      <w:r w:rsidRPr="00E71FDB">
        <w:rPr>
          <w:rFonts w:ascii="Times New Roman" w:hAnsi="Times New Roman" w:cs="Times New Roman"/>
          <w:sz w:val="20"/>
          <w:szCs w:val="20"/>
        </w:rPr>
        <w:tab/>
      </w:r>
      <w:r w:rsidRPr="00E71FDB">
        <w:rPr>
          <w:rFonts w:ascii="Times New Roman" w:hAnsi="Times New Roman" w:cs="Times New Roman"/>
          <w:sz w:val="20"/>
          <w:szCs w:val="20"/>
        </w:rPr>
        <w:tab/>
      </w:r>
      <w:r w:rsidRPr="00E71FDB">
        <w:rPr>
          <w:rFonts w:ascii="Times New Roman" w:hAnsi="Times New Roman" w:cs="Times New Roman"/>
          <w:sz w:val="20"/>
          <w:szCs w:val="20"/>
        </w:rPr>
        <w:tab/>
      </w:r>
      <w:r w:rsidR="00C65E98" w:rsidRPr="00E71FDB">
        <w:rPr>
          <w:rFonts w:ascii="Times New Roman" w:hAnsi="Times New Roman" w:cs="Times New Roman"/>
          <w:sz w:val="20"/>
          <w:szCs w:val="20"/>
        </w:rPr>
        <w:t>- number of existing CDL drivers</w:t>
      </w:r>
    </w:p>
    <w:p w:rsidR="00C65E98" w:rsidRPr="00E71FDB" w:rsidRDefault="00E96844" w:rsidP="00E96844">
      <w:pPr>
        <w:spacing w:after="0" w:line="264" w:lineRule="auto"/>
        <w:ind w:left="720" w:right="-360" w:firstLine="720"/>
        <w:rPr>
          <w:rFonts w:ascii="Times New Roman" w:hAnsi="Times New Roman" w:cs="Times New Roman"/>
          <w:sz w:val="20"/>
          <w:szCs w:val="20"/>
        </w:rPr>
      </w:pPr>
      <w:r w:rsidRPr="00E71FDB">
        <w:rPr>
          <w:rFonts w:ascii="Times New Roman" w:hAnsi="Times New Roman" w:cs="Times New Roman"/>
          <w:sz w:val="20"/>
          <w:szCs w:val="20"/>
        </w:rPr>
        <w:t>Passenger</w:t>
      </w:r>
      <w:r w:rsidR="00270B9C" w:rsidRPr="00E71FDB">
        <w:rPr>
          <w:rFonts w:ascii="Times New Roman" w:hAnsi="Times New Roman" w:cs="Times New Roman"/>
          <w:sz w:val="20"/>
          <w:szCs w:val="20"/>
        </w:rPr>
        <w:t xml:space="preserve"> carriers</w:t>
      </w:r>
      <w:r w:rsidRPr="00E71FDB">
        <w:rPr>
          <w:rFonts w:ascii="Times New Roman" w:hAnsi="Times New Roman" w:cs="Times New Roman"/>
          <w:sz w:val="20"/>
          <w:szCs w:val="20"/>
        </w:rPr>
        <w:tab/>
      </w:r>
      <w:r w:rsidRPr="00E71FDB">
        <w:rPr>
          <w:rFonts w:ascii="Times New Roman" w:hAnsi="Times New Roman" w:cs="Times New Roman"/>
          <w:sz w:val="20"/>
          <w:szCs w:val="20"/>
        </w:rPr>
        <w:tab/>
      </w:r>
      <w:r w:rsidRPr="00E71FDB">
        <w:rPr>
          <w:rFonts w:ascii="Times New Roman" w:hAnsi="Times New Roman" w:cs="Times New Roman"/>
          <w:sz w:val="20"/>
          <w:szCs w:val="20"/>
        </w:rPr>
        <w:tab/>
      </w:r>
      <w:r w:rsidRPr="00E71FDB">
        <w:rPr>
          <w:rFonts w:ascii="Times New Roman" w:hAnsi="Times New Roman" w:cs="Times New Roman"/>
          <w:sz w:val="20"/>
          <w:szCs w:val="20"/>
        </w:rPr>
        <w:tab/>
      </w:r>
      <w:r w:rsidR="00C65E98" w:rsidRPr="00E71FDB">
        <w:rPr>
          <w:rFonts w:ascii="Times New Roman" w:hAnsi="Times New Roman" w:cs="Times New Roman"/>
          <w:sz w:val="20"/>
          <w:szCs w:val="20"/>
        </w:rPr>
        <w:t>- nu</w:t>
      </w:r>
      <w:r w:rsidRPr="00E71FDB">
        <w:rPr>
          <w:rFonts w:ascii="Times New Roman" w:hAnsi="Times New Roman" w:cs="Times New Roman"/>
          <w:sz w:val="20"/>
          <w:szCs w:val="20"/>
        </w:rPr>
        <w:t xml:space="preserve">mber of new entry-level drivers </w:t>
      </w:r>
      <w:r w:rsidR="00C65E98" w:rsidRPr="00E71FDB">
        <w:rPr>
          <w:rFonts w:ascii="Times New Roman" w:hAnsi="Times New Roman" w:cs="Times New Roman"/>
          <w:sz w:val="20"/>
          <w:szCs w:val="20"/>
        </w:rPr>
        <w:t>annually</w:t>
      </w:r>
    </w:p>
    <w:p w:rsidR="00C65E98" w:rsidRPr="00E71FDB" w:rsidRDefault="00E96844" w:rsidP="00E96844">
      <w:pPr>
        <w:spacing w:after="0" w:line="264" w:lineRule="auto"/>
        <w:ind w:left="1080" w:right="-360" w:firstLine="720"/>
        <w:rPr>
          <w:rFonts w:ascii="Times New Roman" w:hAnsi="Times New Roman" w:cs="Times New Roman"/>
          <w:sz w:val="20"/>
          <w:szCs w:val="20"/>
        </w:rPr>
      </w:pPr>
      <w:r w:rsidRPr="00E71FDB">
        <w:rPr>
          <w:rFonts w:ascii="Times New Roman" w:hAnsi="Times New Roman" w:cs="Times New Roman"/>
          <w:sz w:val="20"/>
          <w:szCs w:val="20"/>
        </w:rPr>
        <w:t>- Motorcoach Bus</w:t>
      </w:r>
      <w:r w:rsidRPr="00E71FDB">
        <w:rPr>
          <w:rFonts w:ascii="Times New Roman" w:hAnsi="Times New Roman" w:cs="Times New Roman"/>
          <w:sz w:val="20"/>
          <w:szCs w:val="20"/>
        </w:rPr>
        <w:tab/>
      </w:r>
      <w:r w:rsidRPr="00E71FDB">
        <w:rPr>
          <w:rFonts w:ascii="Times New Roman" w:hAnsi="Times New Roman" w:cs="Times New Roman"/>
          <w:sz w:val="20"/>
          <w:szCs w:val="20"/>
        </w:rPr>
        <w:tab/>
      </w:r>
      <w:r w:rsidRPr="00E71FDB">
        <w:rPr>
          <w:rFonts w:ascii="Times New Roman" w:hAnsi="Times New Roman" w:cs="Times New Roman"/>
          <w:sz w:val="20"/>
          <w:szCs w:val="20"/>
        </w:rPr>
        <w:tab/>
      </w:r>
      <w:r w:rsidRPr="00E71FDB">
        <w:rPr>
          <w:rFonts w:ascii="Times New Roman" w:hAnsi="Times New Roman" w:cs="Times New Roman"/>
          <w:sz w:val="20"/>
          <w:szCs w:val="20"/>
        </w:rPr>
        <w:tab/>
      </w:r>
      <w:r w:rsidR="00C65E98" w:rsidRPr="00E71FDB">
        <w:rPr>
          <w:rFonts w:ascii="Times New Roman" w:hAnsi="Times New Roman" w:cs="Times New Roman"/>
          <w:sz w:val="20"/>
          <w:szCs w:val="20"/>
        </w:rPr>
        <w:t>- number of vehicles</w:t>
      </w:r>
    </w:p>
    <w:p w:rsidR="00C65E98" w:rsidRPr="00E71FDB" w:rsidRDefault="00C65E98" w:rsidP="00E96844">
      <w:pPr>
        <w:spacing w:after="0" w:line="264" w:lineRule="auto"/>
        <w:ind w:left="1080" w:right="-360" w:firstLine="720"/>
        <w:rPr>
          <w:rFonts w:ascii="Times New Roman" w:hAnsi="Times New Roman" w:cs="Times New Roman"/>
          <w:sz w:val="20"/>
          <w:szCs w:val="20"/>
        </w:rPr>
      </w:pPr>
      <w:r w:rsidRPr="00E71FDB">
        <w:rPr>
          <w:rFonts w:ascii="Times New Roman" w:hAnsi="Times New Roman" w:cs="Times New Roman"/>
          <w:sz w:val="20"/>
          <w:szCs w:val="20"/>
        </w:rPr>
        <w:t>- School Bus</w:t>
      </w:r>
    </w:p>
    <w:p w:rsidR="00C65E98" w:rsidRPr="00E71FDB" w:rsidRDefault="00C65E98" w:rsidP="00E96844">
      <w:pPr>
        <w:spacing w:after="0" w:line="264" w:lineRule="auto"/>
        <w:ind w:left="1080" w:right="-360" w:firstLine="720"/>
        <w:rPr>
          <w:rFonts w:ascii="Times New Roman" w:hAnsi="Times New Roman" w:cs="Times New Roman"/>
          <w:sz w:val="20"/>
          <w:szCs w:val="20"/>
        </w:rPr>
      </w:pPr>
      <w:r w:rsidRPr="00E71FDB">
        <w:rPr>
          <w:rFonts w:ascii="Times New Roman" w:hAnsi="Times New Roman" w:cs="Times New Roman"/>
          <w:sz w:val="20"/>
          <w:szCs w:val="20"/>
        </w:rPr>
        <w:t>- Transit Bus</w:t>
      </w:r>
    </w:p>
    <w:p w:rsidR="00C65E98" w:rsidRPr="00E71FDB" w:rsidRDefault="00C65E98" w:rsidP="00E96844">
      <w:pPr>
        <w:spacing w:after="0" w:line="264" w:lineRule="auto"/>
        <w:ind w:left="1440" w:right="-360" w:firstLine="360"/>
        <w:rPr>
          <w:rFonts w:ascii="Times New Roman" w:hAnsi="Times New Roman" w:cs="Times New Roman"/>
          <w:sz w:val="20"/>
          <w:szCs w:val="20"/>
        </w:rPr>
      </w:pPr>
      <w:r w:rsidRPr="00E71FDB">
        <w:rPr>
          <w:rFonts w:ascii="Times New Roman" w:hAnsi="Times New Roman" w:cs="Times New Roman"/>
          <w:sz w:val="20"/>
          <w:szCs w:val="20"/>
        </w:rPr>
        <w:t>- Other passenger bus</w:t>
      </w:r>
    </w:p>
    <w:p w:rsidR="00C65E98" w:rsidRPr="00E71FDB" w:rsidRDefault="00C65E98" w:rsidP="00E96844">
      <w:pPr>
        <w:spacing w:after="0" w:line="264" w:lineRule="auto"/>
        <w:ind w:left="1080" w:right="-360" w:firstLine="720"/>
        <w:rPr>
          <w:rFonts w:ascii="Times New Roman" w:hAnsi="Times New Roman" w:cs="Times New Roman"/>
          <w:sz w:val="20"/>
          <w:szCs w:val="20"/>
        </w:rPr>
      </w:pPr>
      <w:r w:rsidRPr="00E71FDB">
        <w:rPr>
          <w:rFonts w:ascii="Times New Roman" w:hAnsi="Times New Roman" w:cs="Times New Roman"/>
          <w:sz w:val="20"/>
          <w:szCs w:val="20"/>
        </w:rPr>
        <w:t xml:space="preserve">  (</w:t>
      </w:r>
      <w:r w:rsidR="00E96844" w:rsidRPr="00E71FDB">
        <w:rPr>
          <w:rFonts w:ascii="Times New Roman" w:hAnsi="Times New Roman" w:cs="Times New Roman"/>
          <w:sz w:val="20"/>
          <w:szCs w:val="20"/>
        </w:rPr>
        <w:t xml:space="preserve">shuttle bus, </w:t>
      </w:r>
      <w:r w:rsidRPr="00E71FDB">
        <w:rPr>
          <w:rFonts w:ascii="Times New Roman" w:hAnsi="Times New Roman" w:cs="Times New Roman"/>
          <w:sz w:val="20"/>
          <w:szCs w:val="20"/>
        </w:rPr>
        <w:t>perimeter-seating</w:t>
      </w:r>
      <w:r w:rsidR="00E96844" w:rsidRPr="00E71FDB">
        <w:rPr>
          <w:rFonts w:ascii="Times New Roman" w:hAnsi="Times New Roman" w:cs="Times New Roman"/>
          <w:sz w:val="20"/>
          <w:szCs w:val="20"/>
        </w:rPr>
        <w:t xml:space="preserve"> bus, </w:t>
      </w:r>
      <w:r w:rsidRPr="00E71FDB">
        <w:rPr>
          <w:rFonts w:ascii="Times New Roman" w:hAnsi="Times New Roman" w:cs="Times New Roman"/>
          <w:sz w:val="20"/>
          <w:szCs w:val="20"/>
        </w:rPr>
        <w:t>etc.)</w:t>
      </w:r>
    </w:p>
    <w:p w:rsidR="00C65E98" w:rsidRPr="00E71FDB" w:rsidRDefault="00C65E98" w:rsidP="00EF5E05">
      <w:pPr>
        <w:spacing w:after="0" w:line="264" w:lineRule="auto"/>
        <w:rPr>
          <w:rFonts w:ascii="Times New Roman" w:hAnsi="Times New Roman" w:cs="Times New Roman"/>
        </w:rPr>
      </w:pPr>
    </w:p>
    <w:p w:rsidR="00377CB5" w:rsidRPr="00E71FDB" w:rsidRDefault="00377CB5" w:rsidP="00377CB5">
      <w:pPr>
        <w:pStyle w:val="ListParagraph"/>
        <w:numPr>
          <w:ilvl w:val="0"/>
          <w:numId w:val="6"/>
        </w:numPr>
        <w:spacing w:after="0" w:line="264" w:lineRule="auto"/>
        <w:rPr>
          <w:rFonts w:ascii="Times New Roman" w:hAnsi="Times New Roman" w:cs="Times New Roman"/>
        </w:rPr>
      </w:pPr>
      <w:r w:rsidRPr="00E71FDB">
        <w:rPr>
          <w:rFonts w:ascii="Times New Roman" w:hAnsi="Times New Roman" w:cs="Times New Roman"/>
        </w:rPr>
        <w:lastRenderedPageBreak/>
        <w:t>For each entity and type of information, as many sources of Federal, State, local, and industry data are being identified as possible to help develop reasonable consensus estimates.</w:t>
      </w:r>
      <w:bookmarkStart w:id="0" w:name="_GoBack"/>
      <w:bookmarkEnd w:id="0"/>
    </w:p>
    <w:p w:rsidR="001A173A" w:rsidRPr="00E71FDB" w:rsidRDefault="00270B9C" w:rsidP="001A173A">
      <w:pPr>
        <w:pStyle w:val="ListParagraph"/>
        <w:numPr>
          <w:ilvl w:val="0"/>
          <w:numId w:val="6"/>
        </w:numPr>
        <w:rPr>
          <w:rFonts w:ascii="Times New Roman" w:hAnsi="Times New Roman" w:cs="Times New Roman"/>
        </w:rPr>
      </w:pPr>
      <w:r w:rsidRPr="00E71FDB">
        <w:rPr>
          <w:rFonts w:ascii="Times New Roman" w:hAnsi="Times New Roman" w:cs="Times New Roman"/>
        </w:rPr>
        <w:t xml:space="preserve">ATA provided comments to OMB on 5/6/2015 regarding the proposed </w:t>
      </w:r>
      <w:r w:rsidR="001A173A" w:rsidRPr="00E71FDB">
        <w:rPr>
          <w:rFonts w:ascii="Times New Roman" w:hAnsi="Times New Roman" w:cs="Times New Roman"/>
        </w:rPr>
        <w:t>FMCSA information collection request (ICR) to State Drivers Licensing Agencies (SDLAs).  This information collection will be used to refine estimate</w:t>
      </w:r>
      <w:r w:rsidR="00211274" w:rsidRPr="00E71FDB">
        <w:rPr>
          <w:rFonts w:ascii="Times New Roman" w:hAnsi="Times New Roman" w:cs="Times New Roman"/>
        </w:rPr>
        <w:t>s</w:t>
      </w:r>
      <w:r w:rsidR="001A173A" w:rsidRPr="00E71FDB">
        <w:rPr>
          <w:rFonts w:ascii="Times New Roman" w:hAnsi="Times New Roman" w:cs="Times New Roman"/>
        </w:rPr>
        <w:t xml:space="preserve"> of the annual number of new entr</w:t>
      </w:r>
      <w:r w:rsidRPr="00E71FDB">
        <w:rPr>
          <w:rFonts w:ascii="Times New Roman" w:hAnsi="Times New Roman" w:cs="Times New Roman"/>
        </w:rPr>
        <w:t xml:space="preserve">y-level drivers by class (A, </w:t>
      </w:r>
      <w:r w:rsidR="001A173A" w:rsidRPr="00E71FDB">
        <w:rPr>
          <w:rFonts w:ascii="Times New Roman" w:hAnsi="Times New Roman" w:cs="Times New Roman"/>
        </w:rPr>
        <w:t>B</w:t>
      </w:r>
      <w:r w:rsidRPr="00E71FDB">
        <w:rPr>
          <w:rFonts w:ascii="Times New Roman" w:hAnsi="Times New Roman" w:cs="Times New Roman"/>
        </w:rPr>
        <w:t>, or C</w:t>
      </w:r>
      <w:r w:rsidR="001A173A" w:rsidRPr="00E71FDB">
        <w:rPr>
          <w:rFonts w:ascii="Times New Roman" w:hAnsi="Times New Roman" w:cs="Times New Roman"/>
        </w:rPr>
        <w:t>) and by type of endorsement</w:t>
      </w:r>
      <w:r w:rsidRPr="00E71FDB">
        <w:rPr>
          <w:rFonts w:ascii="Times New Roman" w:hAnsi="Times New Roman" w:cs="Times New Roman"/>
        </w:rPr>
        <w:t xml:space="preserve"> (H, P, or S)</w:t>
      </w:r>
      <w:r w:rsidR="001A173A" w:rsidRPr="00E71FDB">
        <w:rPr>
          <w:rFonts w:ascii="Times New Roman" w:hAnsi="Times New Roman" w:cs="Times New Roman"/>
        </w:rPr>
        <w:t xml:space="preserve">, as well as the </w:t>
      </w:r>
      <w:r w:rsidR="00D137C4" w:rsidRPr="00E71FDB">
        <w:rPr>
          <w:rFonts w:ascii="Times New Roman" w:hAnsi="Times New Roman" w:cs="Times New Roman"/>
        </w:rPr>
        <w:t>a</w:t>
      </w:r>
      <w:r w:rsidR="001A173A" w:rsidRPr="00E71FDB">
        <w:rPr>
          <w:rFonts w:ascii="Times New Roman" w:hAnsi="Times New Roman" w:cs="Times New Roman"/>
        </w:rPr>
        <w:t>nnual number of CDL renewals and CDL transfers.</w:t>
      </w:r>
    </w:p>
    <w:p w:rsidR="00D137C4" w:rsidRPr="00E71FDB" w:rsidRDefault="00D137C4" w:rsidP="00D137C4">
      <w:pPr>
        <w:pStyle w:val="ListParagraph"/>
        <w:spacing w:after="0" w:line="264" w:lineRule="auto"/>
        <w:rPr>
          <w:rFonts w:ascii="Times New Roman" w:hAnsi="Times New Roman" w:cs="Times New Roman"/>
          <w:b/>
        </w:rPr>
      </w:pPr>
    </w:p>
    <w:p w:rsidR="00C65E98" w:rsidRPr="00E71FDB" w:rsidRDefault="001D07C9" w:rsidP="00EF5E05">
      <w:pPr>
        <w:pStyle w:val="ListParagraph"/>
        <w:numPr>
          <w:ilvl w:val="0"/>
          <w:numId w:val="2"/>
        </w:numPr>
        <w:spacing w:after="0" w:line="264" w:lineRule="auto"/>
        <w:rPr>
          <w:rFonts w:ascii="Times New Roman" w:hAnsi="Times New Roman" w:cs="Times New Roman"/>
          <w:b/>
        </w:rPr>
      </w:pPr>
      <w:r w:rsidRPr="00E71FDB">
        <w:rPr>
          <w:rFonts w:ascii="Times New Roman" w:hAnsi="Times New Roman" w:cs="Times New Roman"/>
        </w:rPr>
        <w:t>Bob Armstrong (FMCSA) provided an overview and discussion of</w:t>
      </w:r>
      <w:r w:rsidRPr="00E71FDB">
        <w:rPr>
          <w:rFonts w:ascii="Times New Roman" w:hAnsi="Times New Roman" w:cs="Times New Roman"/>
          <w:b/>
        </w:rPr>
        <w:t xml:space="preserve"> safety data &amp; a</w:t>
      </w:r>
      <w:r w:rsidR="00C65E98" w:rsidRPr="00E71FDB">
        <w:rPr>
          <w:rFonts w:ascii="Times New Roman" w:hAnsi="Times New Roman" w:cs="Times New Roman"/>
          <w:b/>
        </w:rPr>
        <w:t>nalysis</w:t>
      </w:r>
      <w:r w:rsidRPr="00E71FDB">
        <w:rPr>
          <w:rFonts w:ascii="Times New Roman" w:hAnsi="Times New Roman" w:cs="Times New Roman"/>
          <w:b/>
        </w:rPr>
        <w:t xml:space="preserve"> issues.</w:t>
      </w:r>
    </w:p>
    <w:p w:rsidR="00C65E98" w:rsidRPr="00E71FDB" w:rsidRDefault="001D07C9" w:rsidP="003D05B4">
      <w:pPr>
        <w:pStyle w:val="ListParagraph"/>
        <w:numPr>
          <w:ilvl w:val="1"/>
          <w:numId w:val="2"/>
        </w:numPr>
        <w:spacing w:after="0" w:line="264" w:lineRule="auto"/>
        <w:rPr>
          <w:rFonts w:ascii="Times New Roman" w:hAnsi="Times New Roman" w:cs="Times New Roman"/>
        </w:rPr>
      </w:pPr>
      <w:r w:rsidRPr="00E71FDB">
        <w:rPr>
          <w:rFonts w:ascii="Times New Roman" w:hAnsi="Times New Roman" w:cs="Times New Roman"/>
        </w:rPr>
        <w:t xml:space="preserve">Further follow-up with </w:t>
      </w:r>
      <w:r w:rsidR="00C65E98" w:rsidRPr="00E71FDB">
        <w:rPr>
          <w:rFonts w:ascii="Times New Roman" w:hAnsi="Times New Roman" w:cs="Times New Roman"/>
        </w:rPr>
        <w:t xml:space="preserve">Con-way </w:t>
      </w:r>
      <w:r w:rsidRPr="00E71FDB">
        <w:rPr>
          <w:rFonts w:ascii="Times New Roman" w:hAnsi="Times New Roman" w:cs="Times New Roman"/>
        </w:rPr>
        <w:t xml:space="preserve">regarding their </w:t>
      </w:r>
      <w:r w:rsidR="003D05B4" w:rsidRPr="00E71FDB">
        <w:rPr>
          <w:rFonts w:ascii="Times New Roman" w:hAnsi="Times New Roman" w:cs="Times New Roman"/>
        </w:rPr>
        <w:t>Con-way Freight Driving School D</w:t>
      </w:r>
      <w:r w:rsidR="00C65E98" w:rsidRPr="00E71FDB">
        <w:rPr>
          <w:rFonts w:ascii="Times New Roman" w:hAnsi="Times New Roman" w:cs="Times New Roman"/>
        </w:rPr>
        <w:t>ata</w:t>
      </w:r>
      <w:r w:rsidRPr="00E71FDB">
        <w:rPr>
          <w:rFonts w:ascii="Times New Roman" w:hAnsi="Times New Roman" w:cs="Times New Roman"/>
        </w:rPr>
        <w:t xml:space="preserve"> analysis that was provided on 4/22/2015 to FMCSA confirms that Con-way does </w:t>
      </w:r>
      <w:r w:rsidRPr="00E71FDB">
        <w:rPr>
          <w:rFonts w:ascii="Times New Roman" w:hAnsi="Times New Roman" w:cs="Times New Roman"/>
          <w:u w:val="single"/>
        </w:rPr>
        <w:t>not</w:t>
      </w:r>
      <w:r w:rsidRPr="00E71FDB">
        <w:rPr>
          <w:rFonts w:ascii="Times New Roman" w:hAnsi="Times New Roman" w:cs="Times New Roman"/>
        </w:rPr>
        <w:t xml:space="preserve"> </w:t>
      </w:r>
      <w:r w:rsidR="003D05B4" w:rsidRPr="00E71FDB">
        <w:rPr>
          <w:rFonts w:ascii="Times New Roman" w:hAnsi="Times New Roman" w:cs="Times New Roman"/>
        </w:rPr>
        <w:t>have information available regarding driver lifetime CDL driving experience, and that there is no other information available from Con-way that might be used as a suitable proxy for driver experience level.  The lack of this driver experience information greatly diminishes the ability of this data to provide reasonably defensible empirical evidence of the potential impact of entry-level driver training on safety outcomes.</w:t>
      </w:r>
    </w:p>
    <w:p w:rsidR="00C65E98" w:rsidRPr="00E71FDB" w:rsidRDefault="00306BDB" w:rsidP="00EF5E05">
      <w:pPr>
        <w:pStyle w:val="ListParagraph"/>
        <w:numPr>
          <w:ilvl w:val="1"/>
          <w:numId w:val="2"/>
        </w:numPr>
        <w:spacing w:after="0" w:line="264" w:lineRule="auto"/>
        <w:rPr>
          <w:rFonts w:ascii="Times New Roman" w:hAnsi="Times New Roman" w:cs="Times New Roman"/>
        </w:rPr>
      </w:pPr>
      <w:r w:rsidRPr="00E71FDB">
        <w:rPr>
          <w:rFonts w:ascii="Times New Roman" w:hAnsi="Times New Roman" w:cs="Times New Roman"/>
        </w:rPr>
        <w:t xml:space="preserve">FMCSA reviewed the May </w:t>
      </w:r>
      <w:r w:rsidR="00C65E98" w:rsidRPr="00E71FDB">
        <w:rPr>
          <w:rFonts w:ascii="Times New Roman" w:hAnsi="Times New Roman" w:cs="Times New Roman"/>
        </w:rPr>
        <w:t xml:space="preserve">2008 American Transportation Research Institute (ATRI) </w:t>
      </w:r>
      <w:r w:rsidRPr="00E71FDB">
        <w:rPr>
          <w:rFonts w:ascii="Times New Roman" w:hAnsi="Times New Roman" w:cs="Times New Roman"/>
        </w:rPr>
        <w:t xml:space="preserve">report “Driving Training Impacts on Safety.”  ATA is assisting FMCSA in following up with ATRI to obtain some additional details regarding the analysis that was performed, such as obtaining additional information regarding the dependent and independent variables used, and the outputs </w:t>
      </w:r>
      <w:r w:rsidR="00363101" w:rsidRPr="00E71FDB">
        <w:rPr>
          <w:rFonts w:ascii="Times New Roman" w:hAnsi="Times New Roman" w:cs="Times New Roman"/>
        </w:rPr>
        <w:t>resulting</w:t>
      </w:r>
      <w:r w:rsidRPr="00E71FDB">
        <w:rPr>
          <w:rFonts w:ascii="Times New Roman" w:hAnsi="Times New Roman" w:cs="Times New Roman"/>
        </w:rPr>
        <w:t xml:space="preserve"> from the multivariate analysis that was performed by ATRI.</w:t>
      </w:r>
    </w:p>
    <w:p w:rsidR="00E90C36" w:rsidRPr="00E71FDB" w:rsidRDefault="00E90C36" w:rsidP="00D60211">
      <w:pPr>
        <w:pStyle w:val="ListParagraph"/>
        <w:numPr>
          <w:ilvl w:val="1"/>
          <w:numId w:val="2"/>
        </w:numPr>
        <w:spacing w:after="0" w:line="264" w:lineRule="auto"/>
        <w:rPr>
          <w:rFonts w:ascii="Times New Roman" w:hAnsi="Times New Roman" w:cs="Times New Roman"/>
        </w:rPr>
      </w:pPr>
      <w:r w:rsidRPr="00E71FDB">
        <w:rPr>
          <w:rFonts w:ascii="Times New Roman" w:hAnsi="Times New Roman" w:cs="Times New Roman"/>
        </w:rPr>
        <w:t xml:space="preserve">Ellen Voie </w:t>
      </w:r>
      <w:r w:rsidR="00D60211" w:rsidRPr="00E71FDB">
        <w:rPr>
          <w:rFonts w:ascii="Times New Roman" w:hAnsi="Times New Roman" w:cs="Times New Roman"/>
        </w:rPr>
        <w:t xml:space="preserve">noted again </w:t>
      </w:r>
      <w:r w:rsidRPr="00E71FDB">
        <w:rPr>
          <w:rFonts w:ascii="Times New Roman" w:hAnsi="Times New Roman" w:cs="Times New Roman"/>
        </w:rPr>
        <w:t xml:space="preserve">a </w:t>
      </w:r>
      <w:hyperlink r:id="rId9" w:history="1">
        <w:r w:rsidRPr="00093B5A">
          <w:rPr>
            <w:rStyle w:val="Hyperlink"/>
            <w:rFonts w:ascii="Times New Roman" w:hAnsi="Times New Roman" w:cs="Times New Roman"/>
          </w:rPr>
          <w:t>study</w:t>
        </w:r>
      </w:hyperlink>
      <w:r w:rsidRPr="00093B5A">
        <w:rPr>
          <w:rFonts w:ascii="Times New Roman" w:hAnsi="Times New Roman" w:cs="Times New Roman"/>
        </w:rPr>
        <w:t xml:space="preserve"> planned to be carried out</w:t>
      </w:r>
      <w:r w:rsidRPr="00E71FDB">
        <w:rPr>
          <w:rFonts w:ascii="Times New Roman" w:hAnsi="Times New Roman" w:cs="Times New Roman"/>
        </w:rPr>
        <w:t xml:space="preserve"> by the American Transportation Research Institute (ATRI) and the Minnesota Trucking Association </w:t>
      </w:r>
      <w:r w:rsidR="00D60211" w:rsidRPr="00E71FDB">
        <w:rPr>
          <w:rFonts w:ascii="Times New Roman" w:hAnsi="Times New Roman" w:cs="Times New Roman"/>
        </w:rPr>
        <w:t>that will attempt to evaluate the relationship between driver age and safety outcomes.</w:t>
      </w:r>
    </w:p>
    <w:p w:rsidR="00C65E98" w:rsidRPr="00E71FDB" w:rsidRDefault="00C65E98" w:rsidP="00EF5E05">
      <w:pPr>
        <w:spacing w:after="0" w:line="264" w:lineRule="auto"/>
        <w:rPr>
          <w:rFonts w:ascii="Times New Roman" w:hAnsi="Times New Roman" w:cs="Times New Roman"/>
        </w:rPr>
      </w:pPr>
    </w:p>
    <w:p w:rsidR="00FA639B" w:rsidRPr="00E71FDB" w:rsidRDefault="007F64AA" w:rsidP="00FA639B">
      <w:pPr>
        <w:pStyle w:val="ListParagraph"/>
        <w:numPr>
          <w:ilvl w:val="0"/>
          <w:numId w:val="3"/>
        </w:numPr>
        <w:spacing w:after="0" w:line="264" w:lineRule="auto"/>
        <w:rPr>
          <w:rFonts w:ascii="Times New Roman" w:hAnsi="Times New Roman" w:cs="Times New Roman"/>
        </w:rPr>
      </w:pPr>
      <w:r w:rsidRPr="00E71FDB">
        <w:rPr>
          <w:rFonts w:ascii="Times New Roman" w:hAnsi="Times New Roman" w:cs="Times New Roman"/>
          <w:b/>
        </w:rPr>
        <w:t>I</w:t>
      </w:r>
      <w:r w:rsidR="00C65E98" w:rsidRPr="00E71FDB">
        <w:rPr>
          <w:rFonts w:ascii="Times New Roman" w:hAnsi="Times New Roman" w:cs="Times New Roman"/>
          <w:b/>
        </w:rPr>
        <w:t xml:space="preserve">nformation </w:t>
      </w:r>
      <w:r w:rsidR="00306BDB" w:rsidRPr="00E71FDB">
        <w:rPr>
          <w:rFonts w:ascii="Times New Roman" w:hAnsi="Times New Roman" w:cs="Times New Roman"/>
          <w:b/>
        </w:rPr>
        <w:t xml:space="preserve">being providing </w:t>
      </w:r>
      <w:r w:rsidR="00C65E98" w:rsidRPr="00E71FDB">
        <w:rPr>
          <w:rFonts w:ascii="Times New Roman" w:hAnsi="Times New Roman" w:cs="Times New Roman"/>
          <w:b/>
        </w:rPr>
        <w:t>from industry groups</w:t>
      </w:r>
      <w:r w:rsidR="00C65E98" w:rsidRPr="00E71FDB">
        <w:rPr>
          <w:rFonts w:ascii="Times New Roman" w:hAnsi="Times New Roman" w:cs="Times New Roman"/>
        </w:rPr>
        <w:t xml:space="preserve"> (OOIDA, NASTC, ATA, WIT, </w:t>
      </w:r>
      <w:r w:rsidR="007E1F3F" w:rsidRPr="00E71FDB">
        <w:rPr>
          <w:rFonts w:ascii="Times New Roman" w:hAnsi="Times New Roman" w:cs="Times New Roman"/>
        </w:rPr>
        <w:t xml:space="preserve">NASDPTS, </w:t>
      </w:r>
      <w:r w:rsidR="00C65E98" w:rsidRPr="00E71FDB">
        <w:rPr>
          <w:rFonts w:ascii="Times New Roman" w:hAnsi="Times New Roman" w:cs="Times New Roman"/>
        </w:rPr>
        <w:t>etc.)</w:t>
      </w:r>
      <w:r w:rsidR="00306BDB" w:rsidRPr="00E71FDB">
        <w:rPr>
          <w:rFonts w:ascii="Times New Roman" w:hAnsi="Times New Roman" w:cs="Times New Roman"/>
        </w:rPr>
        <w:t xml:space="preserve"> was discussed.</w:t>
      </w:r>
    </w:p>
    <w:p w:rsidR="00C65E98" w:rsidRPr="00E71FDB" w:rsidRDefault="00FA639B" w:rsidP="00FA639B">
      <w:pPr>
        <w:pStyle w:val="ListParagraph"/>
        <w:numPr>
          <w:ilvl w:val="1"/>
          <w:numId w:val="3"/>
        </w:numPr>
        <w:spacing w:after="0" w:line="264" w:lineRule="auto"/>
        <w:rPr>
          <w:rFonts w:ascii="Times New Roman" w:hAnsi="Times New Roman" w:cs="Times New Roman"/>
        </w:rPr>
      </w:pPr>
      <w:r w:rsidRPr="00E71FDB">
        <w:rPr>
          <w:rFonts w:ascii="Times New Roman" w:hAnsi="Times New Roman" w:cs="Times New Roman"/>
        </w:rPr>
        <w:t>Charlie Hood (NASDPTS)</w:t>
      </w:r>
      <w:r w:rsidR="007F64AA" w:rsidRPr="00E71FDB">
        <w:rPr>
          <w:rFonts w:ascii="Times New Roman" w:hAnsi="Times New Roman" w:cs="Times New Roman"/>
        </w:rPr>
        <w:t xml:space="preserve"> provided information on 5/14 </w:t>
      </w:r>
      <w:r w:rsidR="006E2CD3" w:rsidRPr="00E71FDB">
        <w:rPr>
          <w:rFonts w:ascii="Times New Roman" w:hAnsi="Times New Roman" w:cs="Times New Roman"/>
        </w:rPr>
        <w:t>from a recent survey submitted to state directors of student transportation in approximately 37 states.</w:t>
      </w:r>
    </w:p>
    <w:p w:rsidR="006E2CD3" w:rsidRPr="00E71FDB" w:rsidRDefault="006E2CD3" w:rsidP="006E2CD3">
      <w:pPr>
        <w:pStyle w:val="ListParagraph"/>
        <w:numPr>
          <w:ilvl w:val="1"/>
          <w:numId w:val="3"/>
        </w:numPr>
        <w:spacing w:after="0" w:line="264" w:lineRule="auto"/>
        <w:rPr>
          <w:rFonts w:ascii="Times New Roman" w:hAnsi="Times New Roman" w:cs="Times New Roman"/>
        </w:rPr>
      </w:pPr>
      <w:r w:rsidRPr="00E71FDB">
        <w:rPr>
          <w:rFonts w:ascii="Times New Roman" w:hAnsi="Times New Roman" w:cs="Times New Roman"/>
        </w:rPr>
        <w:t>Jim Edwards (NASTC) provided information on 5/18 that was obtained from 229 NASTC member carriers representing almost 4,000 drivers (an average carrier size of approximately 17 drivers per carrier).</w:t>
      </w:r>
    </w:p>
    <w:p w:rsidR="00FA639B" w:rsidRPr="00E71FDB" w:rsidRDefault="00FA639B" w:rsidP="00FA639B">
      <w:pPr>
        <w:pStyle w:val="ListParagraph"/>
        <w:numPr>
          <w:ilvl w:val="1"/>
          <w:numId w:val="3"/>
        </w:numPr>
        <w:spacing w:after="0" w:line="264" w:lineRule="auto"/>
        <w:rPr>
          <w:rFonts w:ascii="Times New Roman" w:hAnsi="Times New Roman" w:cs="Times New Roman"/>
        </w:rPr>
      </w:pPr>
      <w:r w:rsidRPr="00E71FDB">
        <w:rPr>
          <w:rFonts w:ascii="Times New Roman" w:hAnsi="Times New Roman" w:cs="Times New Roman"/>
        </w:rPr>
        <w:t>Boyd Stephenson (ATA)</w:t>
      </w:r>
      <w:r w:rsidR="007F64AA" w:rsidRPr="00E71FDB">
        <w:rPr>
          <w:rFonts w:ascii="Times New Roman" w:hAnsi="Times New Roman" w:cs="Times New Roman"/>
        </w:rPr>
        <w:t xml:space="preserve"> </w:t>
      </w:r>
      <w:r w:rsidR="008B4A75" w:rsidRPr="00E71FDB">
        <w:rPr>
          <w:rFonts w:ascii="Times New Roman" w:hAnsi="Times New Roman" w:cs="Times New Roman"/>
        </w:rPr>
        <w:t>suggested that baseline and forecast industry data developed by ATA could be of use to FMCSA in their analyses, and FMCSA is in the process of obtaining these ATA reports.</w:t>
      </w:r>
    </w:p>
    <w:p w:rsidR="008B4A75" w:rsidRPr="00E71FDB" w:rsidRDefault="008B4A75" w:rsidP="00D137C4">
      <w:pPr>
        <w:pStyle w:val="ListParagraph"/>
        <w:numPr>
          <w:ilvl w:val="1"/>
          <w:numId w:val="2"/>
        </w:numPr>
        <w:spacing w:after="0" w:line="264" w:lineRule="auto"/>
        <w:rPr>
          <w:rFonts w:ascii="Times New Roman" w:hAnsi="Times New Roman" w:cs="Times New Roman"/>
        </w:rPr>
      </w:pPr>
      <w:r w:rsidRPr="00E71FDB">
        <w:rPr>
          <w:rFonts w:ascii="Times New Roman" w:hAnsi="Times New Roman" w:cs="Times New Roman"/>
        </w:rPr>
        <w:t xml:space="preserve">Boyd Stephenson (ATA) provided </w:t>
      </w:r>
      <w:r w:rsidR="00D137C4" w:rsidRPr="00E71FDB">
        <w:rPr>
          <w:rFonts w:ascii="Times New Roman" w:hAnsi="Times New Roman" w:cs="Times New Roman"/>
        </w:rPr>
        <w:t xml:space="preserve">a list of CDL </w:t>
      </w:r>
      <w:r w:rsidRPr="00E71FDB">
        <w:rPr>
          <w:rFonts w:ascii="Times New Roman" w:hAnsi="Times New Roman" w:cs="Times New Roman"/>
        </w:rPr>
        <w:t>training school</w:t>
      </w:r>
      <w:r w:rsidR="00D137C4" w:rsidRPr="00E71FDB">
        <w:rPr>
          <w:rFonts w:ascii="Times New Roman" w:hAnsi="Times New Roman" w:cs="Times New Roman"/>
        </w:rPr>
        <w:t>s</w:t>
      </w:r>
      <w:r w:rsidRPr="00E71FDB">
        <w:rPr>
          <w:rFonts w:ascii="Times New Roman" w:hAnsi="Times New Roman" w:cs="Times New Roman"/>
        </w:rPr>
        <w:t xml:space="preserve"> </w:t>
      </w:r>
      <w:r w:rsidR="00D137C4" w:rsidRPr="00E71FDB">
        <w:rPr>
          <w:rFonts w:ascii="Times New Roman" w:hAnsi="Times New Roman" w:cs="Times New Roman"/>
        </w:rPr>
        <w:t xml:space="preserve">that are used by one ATA member carrier to recruit and hire drivers from, </w:t>
      </w:r>
      <w:r w:rsidRPr="00E71FDB">
        <w:rPr>
          <w:rFonts w:ascii="Times New Roman" w:hAnsi="Times New Roman" w:cs="Times New Roman"/>
        </w:rPr>
        <w:t>and agreed to provide similar information to FMCSA from any other carriers will</w:t>
      </w:r>
      <w:r w:rsidR="00084C0A" w:rsidRPr="00E71FDB">
        <w:rPr>
          <w:rFonts w:ascii="Times New Roman" w:hAnsi="Times New Roman" w:cs="Times New Roman"/>
        </w:rPr>
        <w:t>ing to provide</w:t>
      </w:r>
      <w:r w:rsidR="00D137C4" w:rsidRPr="00E71FDB">
        <w:rPr>
          <w:rFonts w:ascii="Times New Roman" w:hAnsi="Times New Roman" w:cs="Times New Roman"/>
        </w:rPr>
        <w:t xml:space="preserve"> such information.</w:t>
      </w:r>
      <w:r w:rsidRPr="00E71FDB">
        <w:rPr>
          <w:rFonts w:ascii="Times New Roman" w:hAnsi="Times New Roman" w:cs="Times New Roman"/>
        </w:rPr>
        <w:t xml:space="preserve"> </w:t>
      </w:r>
      <w:r w:rsidR="00D137C4" w:rsidRPr="00E71FDB">
        <w:rPr>
          <w:rFonts w:ascii="Times New Roman" w:hAnsi="Times New Roman" w:cs="Times New Roman"/>
        </w:rPr>
        <w:t xml:space="preserve"> This information is being reconciled against the existing list of CDL training schools being compiled by FMCSA.</w:t>
      </w:r>
    </w:p>
    <w:p w:rsidR="00FA639B" w:rsidRPr="00E71FDB" w:rsidRDefault="00FA639B" w:rsidP="00FA639B">
      <w:pPr>
        <w:pStyle w:val="ListParagraph"/>
        <w:numPr>
          <w:ilvl w:val="1"/>
          <w:numId w:val="3"/>
        </w:numPr>
        <w:spacing w:after="0" w:line="264" w:lineRule="auto"/>
        <w:rPr>
          <w:rFonts w:ascii="Times New Roman" w:hAnsi="Times New Roman" w:cs="Times New Roman"/>
        </w:rPr>
      </w:pPr>
      <w:r w:rsidRPr="00E71FDB">
        <w:rPr>
          <w:rFonts w:ascii="Times New Roman" w:hAnsi="Times New Roman" w:cs="Times New Roman"/>
        </w:rPr>
        <w:t>Ellen Voie (WIT)</w:t>
      </w:r>
      <w:r w:rsidR="007F64AA" w:rsidRPr="00E71FDB">
        <w:rPr>
          <w:rFonts w:ascii="Times New Roman" w:hAnsi="Times New Roman" w:cs="Times New Roman"/>
        </w:rPr>
        <w:t xml:space="preserve"> provided </w:t>
      </w:r>
      <w:r w:rsidR="006E2CD3" w:rsidRPr="00E71FDB">
        <w:rPr>
          <w:rFonts w:ascii="Times New Roman" w:hAnsi="Times New Roman" w:cs="Times New Roman"/>
        </w:rPr>
        <w:t xml:space="preserve">some </w:t>
      </w:r>
      <w:r w:rsidR="00E532CD" w:rsidRPr="00E71FDB">
        <w:rPr>
          <w:rFonts w:ascii="Times New Roman" w:hAnsi="Times New Roman" w:cs="Times New Roman"/>
        </w:rPr>
        <w:t>additional information on 5/14</w:t>
      </w:r>
      <w:r w:rsidR="006E2CD3" w:rsidRPr="00E71FDB">
        <w:rPr>
          <w:rFonts w:ascii="Times New Roman" w:hAnsi="Times New Roman" w:cs="Times New Roman"/>
        </w:rPr>
        <w:t xml:space="preserve"> regarding a list of carriers that provide in-house CDL training.</w:t>
      </w:r>
      <w:r w:rsidR="00E532CD" w:rsidRPr="00E71FDB">
        <w:rPr>
          <w:rFonts w:ascii="Times New Roman" w:hAnsi="Times New Roman" w:cs="Times New Roman"/>
        </w:rPr>
        <w:t xml:space="preserve"> </w:t>
      </w:r>
    </w:p>
    <w:p w:rsidR="00FA639B" w:rsidRPr="00E71FDB" w:rsidRDefault="00FA639B" w:rsidP="00EF5E05">
      <w:pPr>
        <w:spacing w:after="0" w:line="264" w:lineRule="auto"/>
        <w:rPr>
          <w:rFonts w:ascii="Times New Roman" w:hAnsi="Times New Roman" w:cs="Times New Roman"/>
        </w:rPr>
      </w:pPr>
    </w:p>
    <w:p w:rsidR="00C65E98" w:rsidRPr="00E71FDB" w:rsidRDefault="00C65E98" w:rsidP="00EF5E05">
      <w:pPr>
        <w:pStyle w:val="ListParagraph"/>
        <w:numPr>
          <w:ilvl w:val="0"/>
          <w:numId w:val="3"/>
        </w:numPr>
        <w:spacing w:after="0" w:line="264" w:lineRule="auto"/>
        <w:rPr>
          <w:rFonts w:ascii="Times New Roman" w:hAnsi="Times New Roman" w:cs="Times New Roman"/>
        </w:rPr>
      </w:pPr>
      <w:r w:rsidRPr="00E71FDB">
        <w:rPr>
          <w:rFonts w:ascii="Times New Roman" w:hAnsi="Times New Roman" w:cs="Times New Roman"/>
        </w:rPr>
        <w:lastRenderedPageBreak/>
        <w:t xml:space="preserve">Possible </w:t>
      </w:r>
      <w:r w:rsidRPr="00E71FDB">
        <w:rPr>
          <w:rFonts w:ascii="Times New Roman" w:hAnsi="Times New Roman" w:cs="Times New Roman"/>
          <w:b/>
        </w:rPr>
        <w:t>ancillary benefits</w:t>
      </w:r>
      <w:r w:rsidRPr="00E71FDB">
        <w:rPr>
          <w:rFonts w:ascii="Times New Roman" w:hAnsi="Times New Roman" w:cs="Times New Roman"/>
        </w:rPr>
        <w:t xml:space="preserve"> of entry-level driver training</w:t>
      </w:r>
      <w:r w:rsidR="006E2CD3" w:rsidRPr="00E71FDB">
        <w:rPr>
          <w:rFonts w:ascii="Times New Roman" w:hAnsi="Times New Roman" w:cs="Times New Roman"/>
        </w:rPr>
        <w:t xml:space="preserve"> were </w:t>
      </w:r>
      <w:r w:rsidR="008B4A75" w:rsidRPr="00E71FDB">
        <w:rPr>
          <w:rFonts w:ascii="Times New Roman" w:hAnsi="Times New Roman" w:cs="Times New Roman"/>
        </w:rPr>
        <w:t xml:space="preserve">briefly </w:t>
      </w:r>
      <w:r w:rsidR="006E2CD3" w:rsidRPr="00E71FDB">
        <w:rPr>
          <w:rFonts w:ascii="Times New Roman" w:hAnsi="Times New Roman" w:cs="Times New Roman"/>
        </w:rPr>
        <w:t>discussed.</w:t>
      </w:r>
    </w:p>
    <w:p w:rsidR="006E2CD3" w:rsidRPr="00E71FDB" w:rsidRDefault="006E2CD3" w:rsidP="006E2CD3">
      <w:pPr>
        <w:pStyle w:val="ListParagraph"/>
        <w:numPr>
          <w:ilvl w:val="1"/>
          <w:numId w:val="3"/>
        </w:numPr>
        <w:rPr>
          <w:rFonts w:ascii="Times New Roman" w:hAnsi="Times New Roman" w:cs="Times New Roman"/>
        </w:rPr>
      </w:pPr>
      <w:r w:rsidRPr="00E71FDB">
        <w:rPr>
          <w:rFonts w:ascii="Times New Roman" w:hAnsi="Times New Roman" w:cs="Times New Roman"/>
        </w:rPr>
        <w:t xml:space="preserve">FMCSA has been </w:t>
      </w:r>
      <w:r w:rsidR="00084C0A" w:rsidRPr="00E71FDB">
        <w:rPr>
          <w:rFonts w:ascii="Times New Roman" w:hAnsi="Times New Roman" w:cs="Times New Roman"/>
        </w:rPr>
        <w:t>identify</w:t>
      </w:r>
      <w:r w:rsidR="00077255">
        <w:rPr>
          <w:rFonts w:ascii="Times New Roman" w:hAnsi="Times New Roman" w:cs="Times New Roman"/>
        </w:rPr>
        <w:t>ing</w:t>
      </w:r>
      <w:r w:rsidR="00084C0A" w:rsidRPr="00E71FDB">
        <w:rPr>
          <w:rFonts w:ascii="Times New Roman" w:hAnsi="Times New Roman" w:cs="Times New Roman"/>
        </w:rPr>
        <w:t xml:space="preserve"> research that attempts to evalu</w:t>
      </w:r>
      <w:r w:rsidR="00E71FDB" w:rsidRPr="00E71FDB">
        <w:rPr>
          <w:rFonts w:ascii="Times New Roman" w:hAnsi="Times New Roman" w:cs="Times New Roman"/>
        </w:rPr>
        <w:t>a</w:t>
      </w:r>
      <w:r w:rsidR="00084C0A" w:rsidRPr="00E71FDB">
        <w:rPr>
          <w:rFonts w:ascii="Times New Roman" w:hAnsi="Times New Roman" w:cs="Times New Roman"/>
        </w:rPr>
        <w:t xml:space="preserve">te </w:t>
      </w:r>
      <w:r w:rsidRPr="00E71FDB">
        <w:rPr>
          <w:rFonts w:ascii="Times New Roman" w:hAnsi="Times New Roman" w:cs="Times New Roman"/>
        </w:rPr>
        <w:t xml:space="preserve">the </w:t>
      </w:r>
      <w:r w:rsidR="00084C0A" w:rsidRPr="00E71FDB">
        <w:rPr>
          <w:rFonts w:ascii="Times New Roman" w:hAnsi="Times New Roman" w:cs="Times New Roman"/>
        </w:rPr>
        <w:t xml:space="preserve">potential </w:t>
      </w:r>
      <w:r w:rsidRPr="00E71FDB">
        <w:rPr>
          <w:rFonts w:ascii="Times New Roman" w:hAnsi="Times New Roman" w:cs="Times New Roman"/>
        </w:rPr>
        <w:t xml:space="preserve">fuel economy benefits that might be an </w:t>
      </w:r>
      <w:r w:rsidR="00084C0A" w:rsidRPr="00E71FDB">
        <w:rPr>
          <w:rFonts w:ascii="Times New Roman" w:hAnsi="Times New Roman" w:cs="Times New Roman"/>
        </w:rPr>
        <w:t>ancillary</w:t>
      </w:r>
      <w:r w:rsidRPr="00E71FDB">
        <w:rPr>
          <w:rFonts w:ascii="Times New Roman" w:hAnsi="Times New Roman" w:cs="Times New Roman"/>
        </w:rPr>
        <w:t xml:space="preserve"> benefit </w:t>
      </w:r>
      <w:r w:rsidR="00084C0A" w:rsidRPr="00E71FDB">
        <w:rPr>
          <w:rFonts w:ascii="Times New Roman" w:hAnsi="Times New Roman" w:cs="Times New Roman"/>
        </w:rPr>
        <w:t xml:space="preserve">resulting from improved driver </w:t>
      </w:r>
      <w:r w:rsidRPr="00E71FDB">
        <w:rPr>
          <w:rFonts w:ascii="Times New Roman" w:hAnsi="Times New Roman" w:cs="Times New Roman"/>
        </w:rPr>
        <w:t xml:space="preserve">training.   FMCSA plans to consolidate studies (both US and international) and background information from discussions with industry experts and </w:t>
      </w:r>
      <w:r w:rsidR="00084C0A" w:rsidRPr="00E71FDB">
        <w:rPr>
          <w:rFonts w:ascii="Times New Roman" w:hAnsi="Times New Roman" w:cs="Times New Roman"/>
        </w:rPr>
        <w:t xml:space="preserve">provide </w:t>
      </w:r>
      <w:r w:rsidRPr="00E71FDB">
        <w:rPr>
          <w:rFonts w:ascii="Times New Roman" w:hAnsi="Times New Roman" w:cs="Times New Roman"/>
        </w:rPr>
        <w:t xml:space="preserve">the results to the </w:t>
      </w:r>
      <w:r w:rsidR="00084C0A" w:rsidRPr="00E71FDB">
        <w:rPr>
          <w:rFonts w:ascii="Times New Roman" w:hAnsi="Times New Roman" w:cs="Times New Roman"/>
        </w:rPr>
        <w:t>Data Needs work</w:t>
      </w:r>
      <w:r w:rsidRPr="00E71FDB">
        <w:rPr>
          <w:rFonts w:ascii="Times New Roman" w:hAnsi="Times New Roman" w:cs="Times New Roman"/>
        </w:rPr>
        <w:t>gro</w:t>
      </w:r>
      <w:r w:rsidR="00084C0A" w:rsidRPr="00E71FDB">
        <w:rPr>
          <w:rFonts w:ascii="Times New Roman" w:hAnsi="Times New Roman" w:cs="Times New Roman"/>
        </w:rPr>
        <w:t>up for review.</w:t>
      </w:r>
    </w:p>
    <w:p w:rsidR="00C65E98" w:rsidRDefault="00084C0A" w:rsidP="00EF5E05">
      <w:pPr>
        <w:pStyle w:val="ListParagraph"/>
        <w:numPr>
          <w:ilvl w:val="1"/>
          <w:numId w:val="3"/>
        </w:numPr>
        <w:spacing w:after="0" w:line="264" w:lineRule="auto"/>
        <w:rPr>
          <w:rFonts w:ascii="Times New Roman" w:hAnsi="Times New Roman" w:cs="Times New Roman"/>
        </w:rPr>
      </w:pPr>
      <w:r w:rsidRPr="00E71FDB">
        <w:rPr>
          <w:rFonts w:ascii="Times New Roman" w:hAnsi="Times New Roman" w:cs="Times New Roman"/>
        </w:rPr>
        <w:t xml:space="preserve">Similarly, FMCSA </w:t>
      </w:r>
      <w:r w:rsidR="00E71FDB" w:rsidRPr="00E71FDB">
        <w:rPr>
          <w:rFonts w:ascii="Times New Roman" w:hAnsi="Times New Roman" w:cs="Times New Roman"/>
        </w:rPr>
        <w:t xml:space="preserve">is working </w:t>
      </w:r>
      <w:r w:rsidRPr="00E71FDB">
        <w:rPr>
          <w:rFonts w:ascii="Times New Roman" w:hAnsi="Times New Roman" w:cs="Times New Roman"/>
        </w:rPr>
        <w:t>to identify research that attempts to evalu</w:t>
      </w:r>
      <w:r w:rsidR="00E71FDB" w:rsidRPr="00E71FDB">
        <w:rPr>
          <w:rFonts w:ascii="Times New Roman" w:hAnsi="Times New Roman" w:cs="Times New Roman"/>
        </w:rPr>
        <w:t>a</w:t>
      </w:r>
      <w:r w:rsidRPr="00E71FDB">
        <w:rPr>
          <w:rFonts w:ascii="Times New Roman" w:hAnsi="Times New Roman" w:cs="Times New Roman"/>
        </w:rPr>
        <w:t>te the potential vehicle maintenance benefits that might be an ancillary benefit resulting from improved driver training.</w:t>
      </w:r>
    </w:p>
    <w:p w:rsidR="00CB3992" w:rsidRPr="00CB3992" w:rsidRDefault="00CB3992" w:rsidP="00CB3992">
      <w:pPr>
        <w:spacing w:after="0" w:line="264" w:lineRule="auto"/>
        <w:rPr>
          <w:rFonts w:ascii="Times New Roman" w:hAnsi="Times New Roman" w:cs="Times New Roman"/>
        </w:rPr>
      </w:pPr>
    </w:p>
    <w:sectPr w:rsidR="00CB3992" w:rsidRPr="00CB39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63" w:rsidRDefault="00A00263" w:rsidP="00A00263">
      <w:pPr>
        <w:spacing w:after="0" w:line="240" w:lineRule="auto"/>
      </w:pPr>
      <w:r>
        <w:separator/>
      </w:r>
    </w:p>
  </w:endnote>
  <w:endnote w:type="continuationSeparator" w:id="0">
    <w:p w:rsidR="00A00263" w:rsidRDefault="00A00263" w:rsidP="00A00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88377"/>
      <w:docPartObj>
        <w:docPartGallery w:val="Page Numbers (Bottom of Page)"/>
        <w:docPartUnique/>
      </w:docPartObj>
    </w:sdtPr>
    <w:sdtEndPr>
      <w:rPr>
        <w:noProof/>
      </w:rPr>
    </w:sdtEndPr>
    <w:sdtContent>
      <w:p w:rsidR="00A00263" w:rsidRDefault="00A00263">
        <w:pPr>
          <w:pStyle w:val="Footer"/>
          <w:jc w:val="center"/>
        </w:pPr>
        <w:r w:rsidRPr="00A00263">
          <w:rPr>
            <w:rFonts w:ascii="Times New Roman" w:hAnsi="Times New Roman" w:cs="Times New Roman"/>
          </w:rPr>
          <w:fldChar w:fldCharType="begin"/>
        </w:r>
        <w:r w:rsidRPr="00A00263">
          <w:rPr>
            <w:rFonts w:ascii="Times New Roman" w:hAnsi="Times New Roman" w:cs="Times New Roman"/>
          </w:rPr>
          <w:instrText xml:space="preserve"> PAGE   \* MERGEFORMAT </w:instrText>
        </w:r>
        <w:r w:rsidRPr="00A00263">
          <w:rPr>
            <w:rFonts w:ascii="Times New Roman" w:hAnsi="Times New Roman" w:cs="Times New Roman"/>
          </w:rPr>
          <w:fldChar w:fldCharType="separate"/>
        </w:r>
        <w:r w:rsidR="001219AA">
          <w:rPr>
            <w:rFonts w:ascii="Times New Roman" w:hAnsi="Times New Roman" w:cs="Times New Roman"/>
            <w:noProof/>
          </w:rPr>
          <w:t>3</w:t>
        </w:r>
        <w:r w:rsidRPr="00A00263">
          <w:rPr>
            <w:rFonts w:ascii="Times New Roman" w:hAnsi="Times New Roman" w:cs="Times New Roman"/>
            <w:noProof/>
          </w:rPr>
          <w:fldChar w:fldCharType="end"/>
        </w:r>
      </w:p>
    </w:sdtContent>
  </w:sdt>
  <w:p w:rsidR="00A00263" w:rsidRDefault="00A00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63" w:rsidRDefault="00A00263" w:rsidP="00A00263">
      <w:pPr>
        <w:spacing w:after="0" w:line="240" w:lineRule="auto"/>
      </w:pPr>
      <w:r>
        <w:separator/>
      </w:r>
    </w:p>
  </w:footnote>
  <w:footnote w:type="continuationSeparator" w:id="0">
    <w:p w:rsidR="00A00263" w:rsidRDefault="00A00263" w:rsidP="00A00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0C5A"/>
    <w:multiLevelType w:val="hybridMultilevel"/>
    <w:tmpl w:val="3670C8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A453E9"/>
    <w:multiLevelType w:val="hybridMultilevel"/>
    <w:tmpl w:val="99583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187975"/>
    <w:multiLevelType w:val="hybridMultilevel"/>
    <w:tmpl w:val="45EE1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595167"/>
    <w:multiLevelType w:val="hybridMultilevel"/>
    <w:tmpl w:val="CF86E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955A6B"/>
    <w:multiLevelType w:val="hybridMultilevel"/>
    <w:tmpl w:val="13C0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A763CE"/>
    <w:multiLevelType w:val="hybridMultilevel"/>
    <w:tmpl w:val="74C2C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990"/>
    <w:rsid w:val="00004F9F"/>
    <w:rsid w:val="00014BA4"/>
    <w:rsid w:val="00024C93"/>
    <w:rsid w:val="00077255"/>
    <w:rsid w:val="00084C0A"/>
    <w:rsid w:val="00085EBF"/>
    <w:rsid w:val="00086DE4"/>
    <w:rsid w:val="00093B5A"/>
    <w:rsid w:val="00096164"/>
    <w:rsid w:val="000A61FE"/>
    <w:rsid w:val="000C3696"/>
    <w:rsid w:val="001219AA"/>
    <w:rsid w:val="00136222"/>
    <w:rsid w:val="001563AD"/>
    <w:rsid w:val="001A173A"/>
    <w:rsid w:val="001A5DD4"/>
    <w:rsid w:val="001D07C9"/>
    <w:rsid w:val="00211274"/>
    <w:rsid w:val="0021368F"/>
    <w:rsid w:val="00222D59"/>
    <w:rsid w:val="00270B9C"/>
    <w:rsid w:val="002728D3"/>
    <w:rsid w:val="002970C1"/>
    <w:rsid w:val="002B2465"/>
    <w:rsid w:val="002C7F6B"/>
    <w:rsid w:val="002E070F"/>
    <w:rsid w:val="00306BDB"/>
    <w:rsid w:val="003119CA"/>
    <w:rsid w:val="003159BC"/>
    <w:rsid w:val="00343E5B"/>
    <w:rsid w:val="00350324"/>
    <w:rsid w:val="00363101"/>
    <w:rsid w:val="00377CB5"/>
    <w:rsid w:val="00394650"/>
    <w:rsid w:val="003B5C18"/>
    <w:rsid w:val="003D05B4"/>
    <w:rsid w:val="003F5AA3"/>
    <w:rsid w:val="00410A6B"/>
    <w:rsid w:val="0042736F"/>
    <w:rsid w:val="004B3B8F"/>
    <w:rsid w:val="00501B45"/>
    <w:rsid w:val="0050528E"/>
    <w:rsid w:val="005054BB"/>
    <w:rsid w:val="00523F07"/>
    <w:rsid w:val="00567FFB"/>
    <w:rsid w:val="00573490"/>
    <w:rsid w:val="005831AA"/>
    <w:rsid w:val="00647955"/>
    <w:rsid w:val="00652DE3"/>
    <w:rsid w:val="006809CB"/>
    <w:rsid w:val="006846C3"/>
    <w:rsid w:val="00690F1E"/>
    <w:rsid w:val="006A2734"/>
    <w:rsid w:val="006B4EA8"/>
    <w:rsid w:val="006C2544"/>
    <w:rsid w:val="006D00D5"/>
    <w:rsid w:val="006E2CD3"/>
    <w:rsid w:val="006E336D"/>
    <w:rsid w:val="006F6135"/>
    <w:rsid w:val="00702F66"/>
    <w:rsid w:val="007E1F3F"/>
    <w:rsid w:val="007F6427"/>
    <w:rsid w:val="007F64AA"/>
    <w:rsid w:val="00826F28"/>
    <w:rsid w:val="00877C20"/>
    <w:rsid w:val="008A0D82"/>
    <w:rsid w:val="008B4A75"/>
    <w:rsid w:val="00911335"/>
    <w:rsid w:val="00912172"/>
    <w:rsid w:val="009163C3"/>
    <w:rsid w:val="00930DB5"/>
    <w:rsid w:val="00957A75"/>
    <w:rsid w:val="00962A72"/>
    <w:rsid w:val="00986AC4"/>
    <w:rsid w:val="009B3CEC"/>
    <w:rsid w:val="009C1776"/>
    <w:rsid w:val="00A00263"/>
    <w:rsid w:val="00A15F54"/>
    <w:rsid w:val="00A50272"/>
    <w:rsid w:val="00A81FA7"/>
    <w:rsid w:val="00A96AD6"/>
    <w:rsid w:val="00B7727B"/>
    <w:rsid w:val="00B77990"/>
    <w:rsid w:val="00BA4409"/>
    <w:rsid w:val="00C04713"/>
    <w:rsid w:val="00C65E98"/>
    <w:rsid w:val="00C7648E"/>
    <w:rsid w:val="00CB3992"/>
    <w:rsid w:val="00CC7710"/>
    <w:rsid w:val="00D00C71"/>
    <w:rsid w:val="00D137C4"/>
    <w:rsid w:val="00D165DA"/>
    <w:rsid w:val="00D37DCC"/>
    <w:rsid w:val="00D60211"/>
    <w:rsid w:val="00D8064A"/>
    <w:rsid w:val="00DB659D"/>
    <w:rsid w:val="00DC77AA"/>
    <w:rsid w:val="00DF7A3D"/>
    <w:rsid w:val="00E17547"/>
    <w:rsid w:val="00E3573B"/>
    <w:rsid w:val="00E532CD"/>
    <w:rsid w:val="00E60536"/>
    <w:rsid w:val="00E71FDB"/>
    <w:rsid w:val="00E86172"/>
    <w:rsid w:val="00E87D0E"/>
    <w:rsid w:val="00E90C36"/>
    <w:rsid w:val="00E96844"/>
    <w:rsid w:val="00EC66D6"/>
    <w:rsid w:val="00EE425F"/>
    <w:rsid w:val="00EF169E"/>
    <w:rsid w:val="00EF5E05"/>
    <w:rsid w:val="00F26A4C"/>
    <w:rsid w:val="00F45530"/>
    <w:rsid w:val="00F649D0"/>
    <w:rsid w:val="00F846AB"/>
    <w:rsid w:val="00F86FB3"/>
    <w:rsid w:val="00F873B1"/>
    <w:rsid w:val="00F97A2A"/>
    <w:rsid w:val="00FA639B"/>
    <w:rsid w:val="00FC466B"/>
    <w:rsid w:val="00FF4D8C"/>
    <w:rsid w:val="00FF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990"/>
    <w:pPr>
      <w:ind w:left="720"/>
      <w:contextualSpacing/>
    </w:pPr>
  </w:style>
  <w:style w:type="character" w:styleId="Hyperlink">
    <w:name w:val="Hyperlink"/>
    <w:basedOn w:val="DefaultParagraphFont"/>
    <w:uiPriority w:val="99"/>
    <w:unhideWhenUsed/>
    <w:rsid w:val="00410A6B"/>
    <w:rPr>
      <w:color w:val="0000FF" w:themeColor="hyperlink"/>
      <w:u w:val="single"/>
    </w:rPr>
  </w:style>
  <w:style w:type="paragraph" w:styleId="Header">
    <w:name w:val="header"/>
    <w:basedOn w:val="Normal"/>
    <w:link w:val="HeaderChar"/>
    <w:uiPriority w:val="99"/>
    <w:unhideWhenUsed/>
    <w:rsid w:val="00A00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63"/>
  </w:style>
  <w:style w:type="paragraph" w:styleId="Footer">
    <w:name w:val="footer"/>
    <w:basedOn w:val="Normal"/>
    <w:link w:val="FooterChar"/>
    <w:uiPriority w:val="99"/>
    <w:unhideWhenUsed/>
    <w:rsid w:val="00A00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63"/>
  </w:style>
  <w:style w:type="character" w:styleId="FollowedHyperlink">
    <w:name w:val="FollowedHyperlink"/>
    <w:basedOn w:val="DefaultParagraphFont"/>
    <w:uiPriority w:val="99"/>
    <w:semiHidden/>
    <w:unhideWhenUsed/>
    <w:rsid w:val="00E175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990"/>
    <w:pPr>
      <w:ind w:left="720"/>
      <w:contextualSpacing/>
    </w:pPr>
  </w:style>
  <w:style w:type="character" w:styleId="Hyperlink">
    <w:name w:val="Hyperlink"/>
    <w:basedOn w:val="DefaultParagraphFont"/>
    <w:uiPriority w:val="99"/>
    <w:unhideWhenUsed/>
    <w:rsid w:val="00410A6B"/>
    <w:rPr>
      <w:color w:val="0000FF" w:themeColor="hyperlink"/>
      <w:u w:val="single"/>
    </w:rPr>
  </w:style>
  <w:style w:type="paragraph" w:styleId="Header">
    <w:name w:val="header"/>
    <w:basedOn w:val="Normal"/>
    <w:link w:val="HeaderChar"/>
    <w:uiPriority w:val="99"/>
    <w:unhideWhenUsed/>
    <w:rsid w:val="00A00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63"/>
  </w:style>
  <w:style w:type="paragraph" w:styleId="Footer">
    <w:name w:val="footer"/>
    <w:basedOn w:val="Normal"/>
    <w:link w:val="FooterChar"/>
    <w:uiPriority w:val="99"/>
    <w:unhideWhenUsed/>
    <w:rsid w:val="00A00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63"/>
  </w:style>
  <w:style w:type="character" w:styleId="FollowedHyperlink">
    <w:name w:val="FollowedHyperlink"/>
    <w:basedOn w:val="DefaultParagraphFont"/>
    <w:uiPriority w:val="99"/>
    <w:semiHidden/>
    <w:unhideWhenUsed/>
    <w:rsid w:val="00E175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fmcsa.dot.gov/sites/fmcsa.dot.gov/files/docs/ELDTAC%20CBI%20Notice%2004-28-2015.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tnews.com/articles/basetemplate.aspx?storyid=38269&amp;t=ATRI-Minnesota-Trucking-Assn-Plan-Study-on-Safety-Records-of-Younger-Truck-Dri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4</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Campos</dc:creator>
  <cp:lastModifiedBy>Robert J. Armstrong</cp:lastModifiedBy>
  <cp:revision>76</cp:revision>
  <cp:lastPrinted>2015-04-22T14:02:00Z</cp:lastPrinted>
  <dcterms:created xsi:type="dcterms:W3CDTF">2015-04-27T12:37:00Z</dcterms:created>
  <dcterms:modified xsi:type="dcterms:W3CDTF">2015-05-20T18:32:00Z</dcterms:modified>
</cp:coreProperties>
</file>