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7C30" w:rsidR="003B3B35" w:rsidP="00451B51" w:rsidRDefault="00451B51" w14:paraId="2B278226" w14:textId="18A7D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7C30">
        <w:rPr>
          <w:rFonts w:ascii="Times New Roman" w:hAnsi="Times New Roman" w:cs="Times New Roman"/>
          <w:b/>
          <w:bCs/>
          <w:sz w:val="32"/>
          <w:szCs w:val="32"/>
        </w:rPr>
        <w:t>High Priority (HP) Grant Toolkit Materials</w:t>
      </w:r>
    </w:p>
    <w:p w:rsidRPr="002D7C30" w:rsidR="00451B51" w:rsidP="00451B51" w:rsidRDefault="00451B51" w14:paraId="2EE9BBB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1B51" w:rsidP="002D7C30" w:rsidRDefault="00451B51" w14:paraId="1D891F12" w14:textId="301451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D7C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Talking Point</w:t>
      </w:r>
      <w:r w:rsidR="002D7C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</w:t>
      </w:r>
    </w:p>
    <w:p w:rsidR="002D7C30" w:rsidP="002D7C30" w:rsidRDefault="002D7C30" w14:paraId="311397D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959F8" w:rsidP="00EB62A1" w:rsidRDefault="00BA2A50" w14:paraId="25328540" w14:textId="7298A2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General </w:t>
      </w:r>
      <w:r w:rsidR="00A321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Talking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Points </w:t>
      </w:r>
    </w:p>
    <w:p w:rsidR="00BA2A50" w:rsidP="00EB62A1" w:rsidRDefault="00BA2A50" w14:paraId="3B325822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2A50" w:rsidP="00BA2A50" w:rsidRDefault="00075B50" w14:paraId="69DB9643" w14:textId="44C738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proud to be a recipient of the Federal Motor Carrier Safety Administration’s (FMCSA) High Priority (HP) Grant for fiscal year (FY) 2024. </w:t>
      </w:r>
    </w:p>
    <w:p w:rsidR="00075B50" w:rsidP="00BA2A50" w:rsidRDefault="00E77C61" w14:paraId="7D52FA93" w14:textId="4D2DCF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grant helps us be an active partner to achieve FMCSA’s mission </w:t>
      </w:r>
      <w:r w:rsidR="00A32138">
        <w:rPr>
          <w:rFonts w:ascii="Times New Roman" w:hAnsi="Times New Roman" w:cs="Times New Roman"/>
          <w:sz w:val="28"/>
          <w:szCs w:val="28"/>
        </w:rPr>
        <w:t xml:space="preserve">of </w:t>
      </w:r>
      <w:r w:rsidRPr="00A32138" w:rsidR="00A32138">
        <w:rPr>
          <w:rFonts w:ascii="Times New Roman" w:hAnsi="Times New Roman" w:cs="Times New Roman"/>
          <w:sz w:val="28"/>
          <w:szCs w:val="28"/>
        </w:rPr>
        <w:t>reduc</w:t>
      </w:r>
      <w:r w:rsidR="00A32138">
        <w:rPr>
          <w:rFonts w:ascii="Times New Roman" w:hAnsi="Times New Roman" w:cs="Times New Roman"/>
          <w:sz w:val="28"/>
          <w:szCs w:val="28"/>
        </w:rPr>
        <w:t>ing</w:t>
      </w:r>
      <w:r w:rsidRPr="00A32138" w:rsidR="00A32138">
        <w:rPr>
          <w:rFonts w:ascii="Times New Roman" w:hAnsi="Times New Roman" w:cs="Times New Roman"/>
          <w:sz w:val="28"/>
          <w:szCs w:val="28"/>
        </w:rPr>
        <w:t xml:space="preserve"> crashes, injuries and fatalities involving large trucks and buses</w:t>
      </w:r>
      <w:r w:rsidR="00A32138">
        <w:rPr>
          <w:rFonts w:ascii="Times New Roman" w:hAnsi="Times New Roman" w:cs="Times New Roman"/>
          <w:sz w:val="28"/>
          <w:szCs w:val="28"/>
        </w:rPr>
        <w:t xml:space="preserve"> on our roadways. </w:t>
      </w:r>
    </w:p>
    <w:p w:rsidR="00660C4A" w:rsidP="00660C4A" w:rsidRDefault="00660C4A" w14:paraId="4DAC4D35" w14:textId="52294A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21B">
        <w:rPr>
          <w:rFonts w:ascii="Times New Roman" w:hAnsi="Times New Roman" w:cs="Times New Roman"/>
          <w:sz w:val="28"/>
          <w:szCs w:val="28"/>
        </w:rPr>
        <w:t>The</w:t>
      </w:r>
      <w:r w:rsidR="00D91711">
        <w:rPr>
          <w:rFonts w:ascii="Times New Roman" w:hAnsi="Times New Roman" w:cs="Times New Roman"/>
          <w:sz w:val="28"/>
          <w:szCs w:val="28"/>
        </w:rPr>
        <w:t xml:space="preserve"> grant</w:t>
      </w:r>
      <w:r w:rsidRPr="00BC221B">
        <w:rPr>
          <w:rFonts w:ascii="Times New Roman" w:hAnsi="Times New Roman" w:cs="Times New Roman"/>
          <w:sz w:val="28"/>
          <w:szCs w:val="28"/>
        </w:rPr>
        <w:t xml:space="preserve"> </w:t>
      </w:r>
      <w:r w:rsidRPr="00BC221B" w:rsidR="00096637">
        <w:rPr>
          <w:rFonts w:ascii="Times New Roman" w:hAnsi="Times New Roman" w:cs="Times New Roman"/>
          <w:sz w:val="28"/>
          <w:szCs w:val="28"/>
        </w:rPr>
        <w:t>aligns</w:t>
      </w:r>
      <w:r w:rsidRPr="00BC221B">
        <w:rPr>
          <w:rFonts w:ascii="Times New Roman" w:hAnsi="Times New Roman" w:cs="Times New Roman"/>
          <w:sz w:val="28"/>
          <w:szCs w:val="28"/>
        </w:rPr>
        <w:t xml:space="preserve"> with the U.S. Department of Transportation’s National Roadway Safety Strategy</w:t>
      </w:r>
      <w:r>
        <w:rPr>
          <w:rFonts w:ascii="Times New Roman" w:hAnsi="Times New Roman" w:cs="Times New Roman"/>
          <w:sz w:val="28"/>
          <w:szCs w:val="28"/>
        </w:rPr>
        <w:t xml:space="preserve"> to achieve the goal of zero fatalities on our roadways. </w:t>
      </w:r>
    </w:p>
    <w:p w:rsidRPr="00BF5C58" w:rsidR="00660C4A" w:rsidP="00660C4A" w:rsidRDefault="00660C4A" w14:paraId="661AC451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C58">
        <w:rPr>
          <w:rFonts w:ascii="Times New Roman" w:hAnsi="Times New Roman" w:cs="Times New Roman"/>
          <w:sz w:val="28"/>
          <w:szCs w:val="28"/>
        </w:rPr>
        <w:t xml:space="preserve">The number of fatalities on our nation’s roadways involving commercial motor vehicles decreased by an estimated eight percent from 2022 to 2023. </w:t>
      </w:r>
    </w:p>
    <w:p w:rsidRPr="00660C4A" w:rsidR="00660C4A" w:rsidP="00660C4A" w:rsidRDefault="00660C4A" w14:paraId="5B28F783" w14:textId="19DE93D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DCFB924" w:rsidR="00660C4A">
        <w:rPr>
          <w:rFonts w:ascii="Times New Roman" w:hAnsi="Times New Roman" w:cs="Times New Roman"/>
          <w:sz w:val="28"/>
          <w:szCs w:val="28"/>
        </w:rPr>
        <w:t xml:space="preserve">Increased funding from </w:t>
      </w:r>
      <w:r w:rsidRPr="3DCFB924" w:rsidR="0202C87A">
        <w:rPr>
          <w:rFonts w:ascii="Times New Roman" w:hAnsi="Times New Roman" w:cs="Times New Roman"/>
          <w:sz w:val="28"/>
          <w:szCs w:val="28"/>
        </w:rPr>
        <w:t>the</w:t>
      </w:r>
      <w:r w:rsidRPr="3DCFB924" w:rsidR="00660C4A">
        <w:rPr>
          <w:rFonts w:ascii="Times New Roman" w:hAnsi="Times New Roman" w:cs="Times New Roman"/>
          <w:sz w:val="28"/>
          <w:szCs w:val="28"/>
        </w:rPr>
        <w:t xml:space="preserve"> Bipartisan Infrastructure Law will help us continue to move the needle in the right direction.</w:t>
      </w:r>
    </w:p>
    <w:p w:rsidRPr="00A26300" w:rsidR="00A26300" w:rsidP="4F30E32F" w:rsidRDefault="00A26300" w14:paraId="571500E4" w14:textId="7274EAD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F30E32F" w:rsidR="00B470D7">
        <w:rPr>
          <w:rFonts w:ascii="Times New Roman" w:hAnsi="Times New Roman" w:cs="Times New Roman"/>
          <w:sz w:val="28"/>
          <w:szCs w:val="28"/>
        </w:rPr>
        <w:t>Across the country</w:t>
      </w:r>
      <w:r w:rsidRPr="4F30E32F" w:rsidR="001A0DF7">
        <w:rPr>
          <w:rFonts w:ascii="Times New Roman" w:hAnsi="Times New Roman" w:cs="Times New Roman"/>
          <w:sz w:val="28"/>
          <w:szCs w:val="28"/>
        </w:rPr>
        <w:t xml:space="preserve">, these </w:t>
      </w:r>
      <w:r w:rsidRPr="4F30E32F" w:rsidR="001A0DF7">
        <w:rPr>
          <w:rFonts w:ascii="Times New Roman" w:hAnsi="Times New Roman" w:cs="Times New Roman"/>
          <w:sz w:val="28"/>
          <w:szCs w:val="28"/>
        </w:rPr>
        <w:t xml:space="preserve">grants will fund projects </w:t>
      </w:r>
      <w:r w:rsidRPr="4F30E32F" w:rsidR="00A26300">
        <w:rPr>
          <w:rFonts w:ascii="Times New Roman" w:hAnsi="Times New Roman" w:cs="Times New Roman"/>
          <w:sz w:val="28"/>
          <w:szCs w:val="28"/>
        </w:rPr>
        <w:t>that support truck drivers and improve safety</w:t>
      </w:r>
      <w:r w:rsidRPr="4F30E32F" w:rsidR="00A2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38" w:rsidP="00BA2A50" w:rsidRDefault="000E1F55" w14:paraId="4262B2CA" w14:textId="0F2689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F30E32F" w:rsidR="000E1F55">
        <w:rPr>
          <w:rFonts w:ascii="Times New Roman" w:hAnsi="Times New Roman" w:cs="Times New Roman"/>
          <w:sz w:val="28"/>
          <w:szCs w:val="28"/>
        </w:rPr>
        <w:t xml:space="preserve">This year, </w:t>
      </w:r>
      <w:r w:rsidRPr="4F30E32F" w:rsidR="00312F20">
        <w:rPr>
          <w:rFonts w:ascii="Times New Roman" w:hAnsi="Times New Roman" w:cs="Times New Roman"/>
          <w:sz w:val="28"/>
          <w:szCs w:val="28"/>
        </w:rPr>
        <w:t xml:space="preserve">FMCSA </w:t>
      </w:r>
      <w:r w:rsidRPr="4F30E32F" w:rsidR="00364185">
        <w:rPr>
          <w:rFonts w:ascii="Times New Roman" w:hAnsi="Times New Roman" w:cs="Times New Roman"/>
          <w:sz w:val="28"/>
          <w:szCs w:val="28"/>
        </w:rPr>
        <w:t xml:space="preserve">awarded a </w:t>
      </w:r>
      <w:r w:rsidRPr="4F30E32F" w:rsidR="1B3C4F4B">
        <w:rPr>
          <w:rFonts w:ascii="Times New Roman" w:hAnsi="Times New Roman" w:cs="Times New Roman"/>
          <w:sz w:val="28"/>
          <w:szCs w:val="28"/>
        </w:rPr>
        <w:t>nearly $</w:t>
      </w:r>
      <w:r w:rsidRPr="4F30E32F" w:rsidR="1B3C4F4B">
        <w:rPr>
          <w:rFonts w:ascii="Times New Roman" w:hAnsi="Times New Roman" w:cs="Times New Roman"/>
          <w:sz w:val="28"/>
          <w:szCs w:val="28"/>
        </w:rPr>
        <w:t xml:space="preserve">150 </w:t>
      </w:r>
      <w:r w:rsidRPr="4F30E32F" w:rsidR="00364185">
        <w:rPr>
          <w:rFonts w:ascii="Times New Roman" w:hAnsi="Times New Roman" w:cs="Times New Roman"/>
          <w:sz w:val="28"/>
          <w:szCs w:val="28"/>
        </w:rPr>
        <w:t>million</w:t>
      </w:r>
      <w:r w:rsidRPr="4F30E32F" w:rsidR="00364185">
        <w:rPr>
          <w:rFonts w:ascii="Times New Roman" w:hAnsi="Times New Roman" w:cs="Times New Roman"/>
          <w:sz w:val="28"/>
          <w:szCs w:val="28"/>
        </w:rPr>
        <w:t xml:space="preserve"> </w:t>
      </w:r>
      <w:r w:rsidRPr="4F30E32F" w:rsidR="00364185">
        <w:rPr>
          <w:rFonts w:ascii="Times New Roman" w:hAnsi="Times New Roman" w:cs="Times New Roman"/>
          <w:sz w:val="28"/>
          <w:szCs w:val="28"/>
        </w:rPr>
        <w:t>in</w:t>
      </w:r>
      <w:r w:rsidRPr="4F30E32F" w:rsidR="00364185">
        <w:rPr>
          <w:rFonts w:ascii="Times New Roman" w:hAnsi="Times New Roman" w:cs="Times New Roman"/>
          <w:sz w:val="28"/>
          <w:szCs w:val="28"/>
        </w:rPr>
        <w:t xml:space="preserve"> grants. </w:t>
      </w:r>
    </w:p>
    <w:p w:rsidRPr="00BA2A50" w:rsidR="004E3B00" w:rsidP="00BA2A50" w:rsidRDefault="004E3B00" w14:paraId="58DCC794" w14:textId="00AECF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excited to receive </w:t>
      </w:r>
      <w:r w:rsidRPr="008230F2">
        <w:rPr>
          <w:rFonts w:ascii="Times New Roman" w:hAnsi="Times New Roman" w:cs="Times New Roman"/>
          <w:sz w:val="28"/>
          <w:szCs w:val="28"/>
          <w:highlight w:val="green"/>
        </w:rPr>
        <w:t>(insert amount)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8230F2">
        <w:rPr>
          <w:rFonts w:ascii="Times New Roman" w:hAnsi="Times New Roman" w:cs="Times New Roman"/>
          <w:sz w:val="28"/>
          <w:szCs w:val="28"/>
        </w:rPr>
        <w:t xml:space="preserve">grant funding. This funding will help us </w:t>
      </w:r>
      <w:r w:rsidRPr="008230F2" w:rsidR="008230F2">
        <w:rPr>
          <w:rFonts w:ascii="Times New Roman" w:hAnsi="Times New Roman" w:cs="Times New Roman"/>
          <w:sz w:val="28"/>
          <w:szCs w:val="28"/>
          <w:highlight w:val="green"/>
        </w:rPr>
        <w:t>(insert details about project)</w:t>
      </w:r>
      <w:r w:rsidR="008230F2">
        <w:rPr>
          <w:rFonts w:ascii="Times New Roman" w:hAnsi="Times New Roman" w:cs="Times New Roman"/>
          <w:sz w:val="28"/>
          <w:szCs w:val="28"/>
        </w:rPr>
        <w:t>.</w:t>
      </w:r>
    </w:p>
    <w:p w:rsidR="00F959F8" w:rsidP="00EB62A1" w:rsidRDefault="00F959F8" w14:paraId="01886D2A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62A1" w:rsidP="00EB62A1" w:rsidRDefault="00BA2A50" w14:paraId="6DA89DA2" w14:textId="64EEB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HP Grant Background Info</w:t>
      </w:r>
    </w:p>
    <w:p w:rsidRPr="000F7F82" w:rsidR="000F7F82" w:rsidP="00EB62A1" w:rsidRDefault="000F7F82" w14:paraId="435BEA15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7C30" w:rsidP="002D7C30" w:rsidRDefault="002D7C30" w14:paraId="67EF3FE0" w14:textId="0874E8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High Priority (HP</w:t>
      </w:r>
      <w:r w:rsidR="00EB62A1">
        <w:rPr>
          <w:rFonts w:ascii="Times New Roman" w:hAnsi="Times New Roman" w:cs="Times New Roman"/>
          <w:sz w:val="28"/>
          <w:szCs w:val="28"/>
        </w:rPr>
        <w:t>) Grant is an annual grant given out by the U.S. Department of Transportation (USDOT), Federal Motor Carrier Safety Administration (FMCSA)</w:t>
      </w:r>
      <w:r w:rsidR="00B65567">
        <w:rPr>
          <w:rFonts w:ascii="Times New Roman" w:hAnsi="Times New Roman" w:cs="Times New Roman"/>
          <w:sz w:val="28"/>
          <w:szCs w:val="28"/>
        </w:rPr>
        <w:t>.</w:t>
      </w:r>
    </w:p>
    <w:p w:rsidR="00256C0B" w:rsidP="002D7C30" w:rsidRDefault="00256C0B" w14:paraId="3701AE44" w14:textId="05CD2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Generally, HP Grants </w:t>
      </w:r>
      <w:r w:rsidR="00624488">
        <w:rPr>
          <w:rFonts w:ascii="Times New Roman" w:hAnsi="Times New Roman" w:cs="Times New Roman"/>
          <w:sz w:val="28"/>
          <w:szCs w:val="28"/>
        </w:rPr>
        <w:t xml:space="preserve">fund initiatives to: </w:t>
      </w:r>
    </w:p>
    <w:p w:rsidR="00624488" w:rsidP="00624488" w:rsidRDefault="00624488" w14:paraId="19BF07E5" w14:textId="6E039E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Improve commercial motor vehicle (CMV) safety, enforcement, and outreach efforts.</w:t>
      </w:r>
    </w:p>
    <w:p w:rsidR="00624488" w:rsidP="00624488" w:rsidRDefault="007D3203" w14:paraId="1E92DB9D" w14:textId="6AE5C5B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 unsafe driving through highly visible traffic enforcement.</w:t>
      </w:r>
    </w:p>
    <w:p w:rsidR="007D3203" w:rsidP="00624488" w:rsidRDefault="007D3203" w14:paraId="1244784D" w14:textId="3B9D7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Prioritize prevention and detection of human trafficking. </w:t>
      </w:r>
    </w:p>
    <w:p w:rsidR="007D3203" w:rsidP="00624488" w:rsidRDefault="007D3203" w14:paraId="7FE17078" w14:textId="51F7DEC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Implement innovative technological solutions and other related efforts. </w:t>
      </w:r>
    </w:p>
    <w:p w:rsidR="007D3203" w:rsidP="00624488" w:rsidRDefault="009B11F9" w14:paraId="2B4FC818" w14:textId="1EBAB35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research efforts impacting CMV safety.</w:t>
      </w:r>
    </w:p>
    <w:p w:rsidR="009B11F9" w:rsidP="00624488" w:rsidRDefault="009B11F9" w14:paraId="70EC41DF" w14:textId="76BF0E4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F9">
        <w:rPr>
          <w:rFonts w:ascii="Times New Roman" w:hAnsi="Times New Roman" w:cs="Times New Roman"/>
          <w:sz w:val="28"/>
          <w:szCs w:val="28"/>
        </w:rPr>
        <w:t xml:space="preserve">Detect and immobilize unsafe large trucks and passenger carrying vehicles operating on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Pr="009B11F9">
        <w:rPr>
          <w:rFonts w:ascii="Times New Roman" w:hAnsi="Times New Roman" w:cs="Times New Roman"/>
          <w:sz w:val="28"/>
          <w:szCs w:val="28"/>
        </w:rPr>
        <w:t>nation’s roadways (new in the Bipartisan Infrastructure Law).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82" w:rsidP="002D7C30" w:rsidRDefault="00275906" w14:paraId="1BD7C018" w14:textId="796597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Funding is awarded in two categories: commercial motor vehicle (CMV)</w:t>
      </w:r>
      <w:r w:rsidR="002D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safety-related activities and </w:t>
      </w:r>
      <w:r w:rsidR="000A2858">
        <w:rPr>
          <w:rFonts w:ascii="Times New Roman" w:hAnsi="Times New Roman" w:cs="Times New Roman"/>
          <w:sz w:val="28"/>
          <w:szCs w:val="28"/>
        </w:rPr>
        <w:t xml:space="preserve">Innovative Technology Deployment. </w:t>
      </w:r>
    </w:p>
    <w:p w:rsidR="000A2858" w:rsidP="001E0D8C" w:rsidRDefault="001E0D8C" w14:paraId="2DF2DAF8" w14:textId="66B1689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CMV safety-related activities </w:t>
      </w:r>
      <w:r w:rsidRPr="002D63A2" w:rsidR="002D63A2">
        <w:rPr>
          <w:rFonts w:ascii="Times New Roman" w:hAnsi="Times New Roman" w:cs="Times New Roman"/>
          <w:sz w:val="28"/>
          <w:szCs w:val="28"/>
        </w:rPr>
        <w:t>can include increasing public awareness and education on CMV safety, targeting unsafe driving in high-risk crash corridors, demonstrating new technologies to improve CMV safety, safety data improvement, and other projects that help meet FMCSA’s mission of improving CMV safety nationwide</w:t>
      </w:r>
      <w:r w:rsidR="002D6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3A2" w:rsidP="001E0D8C" w:rsidRDefault="00196D3E" w14:paraId="17B952D5" w14:textId="0659EE6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Innovative Technology Deployment Program </w:t>
      </w:r>
      <w:r w:rsidRPr="00423BA7" w:rsidR="00423BA7">
        <w:rPr>
          <w:rFonts w:ascii="Times New Roman" w:hAnsi="Times New Roman" w:cs="Times New Roman"/>
          <w:sz w:val="28"/>
          <w:szCs w:val="28"/>
        </w:rPr>
        <w:t>provides financial assistance to advance technological capabilities and promote the deployment of intelligent transportation system applications for CMV operations.</w:t>
      </w:r>
      <w:r w:rsidR="0042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A7" w:rsidP="00423BA7" w:rsidRDefault="00F959F8" w14:paraId="6AC0FECC" w14:textId="1CE9E4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F8">
        <w:rPr>
          <w:rFonts w:ascii="Times New Roman" w:hAnsi="Times New Roman" w:cs="Times New Roman"/>
          <w:sz w:val="28"/>
          <w:szCs w:val="28"/>
        </w:rPr>
        <w:t>Grant recipients include states, local governments, non-profit organizations, and academic institutions across the country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50" w:rsidP="00BA2A50" w:rsidRDefault="00BA2A50" w14:paraId="0F0CA8F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A50" w:rsidP="00BA2A50" w:rsidRDefault="001A7DA3" w14:paraId="02F5C2D0" w14:textId="5C8001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Bipartisan Infrastructure Law </w:t>
      </w:r>
    </w:p>
    <w:p w:rsidR="001A7DA3" w:rsidP="00BA2A50" w:rsidRDefault="001A7DA3" w14:paraId="3BF8AFAA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A7DA3" w:rsidP="001A7DA3" w:rsidRDefault="00267ED3" w14:paraId="671021AF" w14:textId="79F2DC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F30E32F" w:rsidR="00267ED3">
        <w:rPr>
          <w:rFonts w:ascii="Times New Roman" w:hAnsi="Times New Roman" w:cs="Times New Roman"/>
          <w:sz w:val="28"/>
          <w:szCs w:val="28"/>
        </w:rPr>
        <w:t xml:space="preserve">The Bipartisan Infrastructure Law, signed into law in November 2021, </w:t>
      </w:r>
      <w:r w:rsidRPr="4F30E32F" w:rsidR="007A2B04">
        <w:rPr>
          <w:rFonts w:ascii="Times New Roman" w:hAnsi="Times New Roman" w:cs="Times New Roman"/>
          <w:sz w:val="28"/>
          <w:szCs w:val="28"/>
        </w:rPr>
        <w:t xml:space="preserve">provides a once-in-a-generation </w:t>
      </w:r>
      <w:r w:rsidRPr="4F30E32F" w:rsidR="00B827BA">
        <w:rPr>
          <w:rFonts w:ascii="Times New Roman" w:hAnsi="Times New Roman" w:cs="Times New Roman"/>
          <w:sz w:val="28"/>
          <w:szCs w:val="28"/>
        </w:rPr>
        <w:t xml:space="preserve">investment in our nation’s infrastructure. </w:t>
      </w:r>
    </w:p>
    <w:p w:rsidR="00B827BA" w:rsidP="001A7DA3" w:rsidRDefault="00B827BA" w14:paraId="08C5BAF7" w14:textId="69E0E8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Although High Priority </w:t>
      </w:r>
      <w:r w:rsidR="003E2222">
        <w:rPr>
          <w:rFonts w:ascii="Times New Roman" w:hAnsi="Times New Roman" w:cs="Times New Roman"/>
          <w:sz w:val="28"/>
          <w:szCs w:val="28"/>
        </w:rPr>
        <w:t xml:space="preserve">(HP) </w:t>
      </w:r>
      <w:r>
        <w:rPr>
          <w:rFonts w:ascii="Times New Roman" w:hAnsi="Times New Roman" w:cs="Times New Roman"/>
          <w:sz w:val="28"/>
          <w:szCs w:val="28"/>
        </w:rPr>
        <w:t xml:space="preserve">Grants are not new, the Bipartisan Infrastructure Law increased the amount of </w:t>
      </w:r>
      <w:r w:rsidR="003E2222">
        <w:rPr>
          <w:rFonts w:ascii="Times New Roman" w:hAnsi="Times New Roman" w:cs="Times New Roman"/>
          <w:sz w:val="28"/>
          <w:szCs w:val="28"/>
        </w:rPr>
        <w:t xml:space="preserve">grant funding that FMCSA is able to award. </w:t>
      </w:r>
    </w:p>
    <w:p w:rsidR="003E2222" w:rsidP="003E2222" w:rsidRDefault="00600047" w14:paraId="4A072873" w14:textId="09093FA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Bipartisan Infrastructure Law increases total HP Grant funding by $211.4 million over five years. </w:t>
      </w:r>
    </w:p>
    <w:p w:rsidR="00DF73DB" w:rsidP="00DF73DB" w:rsidRDefault="00DF73DB" w14:paraId="5EAC5CA9" w14:textId="36FD5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law also </w:t>
      </w:r>
      <w:r w:rsidR="0055223D">
        <w:rPr>
          <w:rFonts w:ascii="Times New Roman" w:hAnsi="Times New Roman" w:cs="Times New Roman"/>
          <w:sz w:val="28"/>
          <w:szCs w:val="28"/>
        </w:rPr>
        <w:t>made several changes to the HP Grant program:</w:t>
      </w:r>
    </w:p>
    <w:p w:rsidR="0055223D" w:rsidP="0055223D" w:rsidRDefault="00B96550" w14:paraId="4F568387" w14:textId="0E650C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Increases emphasis </w:t>
      </w:r>
      <w:r w:rsidRPr="00B96550">
        <w:rPr>
          <w:rFonts w:ascii="Times New Roman" w:hAnsi="Times New Roman" w:cs="Times New Roman"/>
          <w:sz w:val="28"/>
          <w:szCs w:val="28"/>
        </w:rPr>
        <w:t>on the prevention and detection of human trafficking as a priority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08A" w:rsidP="06E4178D" w:rsidRDefault="00B1708A" w14:paraId="306E6A37" w14:textId="2EF2753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6E4178D" w:rsidR="00B96550">
        <w:rPr>
          <w:rFonts w:ascii="Times New Roman" w:hAnsi="Times New Roman" w:cs="Times New Roman"/>
          <w:sz w:val="28"/>
          <w:szCs w:val="28"/>
        </w:rPr>
        <w:t xml:space="preserve">Allows FMCSA to </w:t>
      </w:r>
      <w:r w:rsidRPr="06E4178D" w:rsidR="007F3F7E">
        <w:rPr>
          <w:rFonts w:ascii="Times New Roman" w:hAnsi="Times New Roman" w:cs="Times New Roman"/>
          <w:sz w:val="28"/>
          <w:szCs w:val="28"/>
        </w:rPr>
        <w:t xml:space="preserve">now provide HP Grants to </w:t>
      </w:r>
      <w:r w:rsidRPr="06E4178D" w:rsidR="007F3F7E">
        <w:rPr>
          <w:rFonts w:ascii="Times New Roman" w:hAnsi="Times New Roman" w:cs="Times New Roman"/>
          <w:sz w:val="28"/>
          <w:szCs w:val="28"/>
        </w:rPr>
        <w:t>States to immobilize or impound passenger carrying CMVs that are determined to be unsafe or fail inspection.</w:t>
      </w:r>
      <w:r w:rsidRPr="06E4178D" w:rsidR="007F3F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Pr="00064667" w:rsidR="00DB56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3025"/>
    <w:multiLevelType w:val="hybridMultilevel"/>
    <w:tmpl w:val="61EC0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E46879"/>
    <w:multiLevelType w:val="hybridMultilevel"/>
    <w:tmpl w:val="6C765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3B1D57"/>
    <w:multiLevelType w:val="hybridMultilevel"/>
    <w:tmpl w:val="9640B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F808EA"/>
    <w:multiLevelType w:val="hybridMultilevel"/>
    <w:tmpl w:val="306C20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5056E4"/>
    <w:multiLevelType w:val="hybridMultilevel"/>
    <w:tmpl w:val="77289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5F30B4"/>
    <w:multiLevelType w:val="hybridMultilevel"/>
    <w:tmpl w:val="3142F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0D5FB3"/>
    <w:multiLevelType w:val="hybridMultilevel"/>
    <w:tmpl w:val="DD9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3254499">
    <w:abstractNumId w:val="3"/>
  </w:num>
  <w:num w:numId="2" w16cid:durableId="836992750">
    <w:abstractNumId w:val="2"/>
  </w:num>
  <w:num w:numId="3" w16cid:durableId="40328927">
    <w:abstractNumId w:val="5"/>
  </w:num>
  <w:num w:numId="4" w16cid:durableId="673413457">
    <w:abstractNumId w:val="4"/>
  </w:num>
  <w:num w:numId="5" w16cid:durableId="987517276">
    <w:abstractNumId w:val="6"/>
  </w:num>
  <w:num w:numId="6" w16cid:durableId="1889487143">
    <w:abstractNumId w:val="0"/>
  </w:num>
  <w:num w:numId="7" w16cid:durableId="182191981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5"/>
    <w:rsid w:val="00064667"/>
    <w:rsid w:val="00075B50"/>
    <w:rsid w:val="00076D88"/>
    <w:rsid w:val="00081092"/>
    <w:rsid w:val="000844CA"/>
    <w:rsid w:val="00096637"/>
    <w:rsid w:val="000A2858"/>
    <w:rsid w:val="000C30E0"/>
    <w:rsid w:val="000D297D"/>
    <w:rsid w:val="000E1F55"/>
    <w:rsid w:val="000E1F85"/>
    <w:rsid w:val="000E3C76"/>
    <w:rsid w:val="000F78CB"/>
    <w:rsid w:val="000F7F82"/>
    <w:rsid w:val="00110D8B"/>
    <w:rsid w:val="001565E9"/>
    <w:rsid w:val="001812C7"/>
    <w:rsid w:val="00196D3E"/>
    <w:rsid w:val="001A0DF7"/>
    <w:rsid w:val="001A7DA3"/>
    <w:rsid w:val="001B72AB"/>
    <w:rsid w:val="001D3504"/>
    <w:rsid w:val="001E0D8C"/>
    <w:rsid w:val="00256C0B"/>
    <w:rsid w:val="002621C6"/>
    <w:rsid w:val="00267ED3"/>
    <w:rsid w:val="00275906"/>
    <w:rsid w:val="00284344"/>
    <w:rsid w:val="00290A44"/>
    <w:rsid w:val="002C6AD7"/>
    <w:rsid w:val="002D63A2"/>
    <w:rsid w:val="002D6D64"/>
    <w:rsid w:val="002D7C30"/>
    <w:rsid w:val="00312F20"/>
    <w:rsid w:val="003461E5"/>
    <w:rsid w:val="00364185"/>
    <w:rsid w:val="003743DF"/>
    <w:rsid w:val="003967E2"/>
    <w:rsid w:val="003B3B35"/>
    <w:rsid w:val="003E2222"/>
    <w:rsid w:val="003F1E3F"/>
    <w:rsid w:val="00406E12"/>
    <w:rsid w:val="00407A57"/>
    <w:rsid w:val="00423BA7"/>
    <w:rsid w:val="004467A7"/>
    <w:rsid w:val="00451B51"/>
    <w:rsid w:val="00466FF0"/>
    <w:rsid w:val="0047447B"/>
    <w:rsid w:val="004B30C8"/>
    <w:rsid w:val="004C42A6"/>
    <w:rsid w:val="004E3B00"/>
    <w:rsid w:val="004F7B73"/>
    <w:rsid w:val="00512DB1"/>
    <w:rsid w:val="0051499B"/>
    <w:rsid w:val="0055223D"/>
    <w:rsid w:val="00591348"/>
    <w:rsid w:val="00593988"/>
    <w:rsid w:val="005A3BE5"/>
    <w:rsid w:val="005B745F"/>
    <w:rsid w:val="005C4755"/>
    <w:rsid w:val="005D1D03"/>
    <w:rsid w:val="005D2D41"/>
    <w:rsid w:val="00600047"/>
    <w:rsid w:val="00605AD5"/>
    <w:rsid w:val="00624488"/>
    <w:rsid w:val="00660C4A"/>
    <w:rsid w:val="006A04BF"/>
    <w:rsid w:val="006B52D4"/>
    <w:rsid w:val="0071641C"/>
    <w:rsid w:val="00721CA0"/>
    <w:rsid w:val="007A2B04"/>
    <w:rsid w:val="007B41B2"/>
    <w:rsid w:val="007D3203"/>
    <w:rsid w:val="007F3F7E"/>
    <w:rsid w:val="008230F2"/>
    <w:rsid w:val="00825468"/>
    <w:rsid w:val="00831A42"/>
    <w:rsid w:val="0084279F"/>
    <w:rsid w:val="00892BD3"/>
    <w:rsid w:val="00894D2A"/>
    <w:rsid w:val="008A0B1A"/>
    <w:rsid w:val="008C2490"/>
    <w:rsid w:val="0091233B"/>
    <w:rsid w:val="009713C1"/>
    <w:rsid w:val="009B11F9"/>
    <w:rsid w:val="009B3646"/>
    <w:rsid w:val="009B7B9A"/>
    <w:rsid w:val="009D0014"/>
    <w:rsid w:val="00A26300"/>
    <w:rsid w:val="00A32138"/>
    <w:rsid w:val="00A34765"/>
    <w:rsid w:val="00A52AD4"/>
    <w:rsid w:val="00A92C47"/>
    <w:rsid w:val="00B1708A"/>
    <w:rsid w:val="00B463BE"/>
    <w:rsid w:val="00B470D7"/>
    <w:rsid w:val="00B65567"/>
    <w:rsid w:val="00B75832"/>
    <w:rsid w:val="00B827BA"/>
    <w:rsid w:val="00B96550"/>
    <w:rsid w:val="00BA2A50"/>
    <w:rsid w:val="00BA3F6F"/>
    <w:rsid w:val="00BE17F1"/>
    <w:rsid w:val="00C22E4A"/>
    <w:rsid w:val="00C37F33"/>
    <w:rsid w:val="00C6676B"/>
    <w:rsid w:val="00D04864"/>
    <w:rsid w:val="00D14239"/>
    <w:rsid w:val="00D2687F"/>
    <w:rsid w:val="00D5219C"/>
    <w:rsid w:val="00D63655"/>
    <w:rsid w:val="00D64CBA"/>
    <w:rsid w:val="00D64E8D"/>
    <w:rsid w:val="00D723F5"/>
    <w:rsid w:val="00D91711"/>
    <w:rsid w:val="00DB5649"/>
    <w:rsid w:val="00DF73DB"/>
    <w:rsid w:val="00E1433C"/>
    <w:rsid w:val="00E21E55"/>
    <w:rsid w:val="00E77C61"/>
    <w:rsid w:val="00E8663D"/>
    <w:rsid w:val="00EB62A1"/>
    <w:rsid w:val="00EE75C9"/>
    <w:rsid w:val="00EF7E52"/>
    <w:rsid w:val="00F3732B"/>
    <w:rsid w:val="00F665F1"/>
    <w:rsid w:val="00F824AC"/>
    <w:rsid w:val="00F82CAB"/>
    <w:rsid w:val="00F954A6"/>
    <w:rsid w:val="00F959F8"/>
    <w:rsid w:val="00FA5792"/>
    <w:rsid w:val="00FA7D9A"/>
    <w:rsid w:val="00FB07B7"/>
    <w:rsid w:val="00FB313E"/>
    <w:rsid w:val="00FD09A2"/>
    <w:rsid w:val="0202C87A"/>
    <w:rsid w:val="06E4178D"/>
    <w:rsid w:val="08DD2516"/>
    <w:rsid w:val="119A565E"/>
    <w:rsid w:val="1B3C4F4B"/>
    <w:rsid w:val="1C916D48"/>
    <w:rsid w:val="3DCFB924"/>
    <w:rsid w:val="4F30E32F"/>
    <w:rsid w:val="711FF405"/>
    <w:rsid w:val="7EB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EE3A"/>
  <w15:chartTrackingRefBased/>
  <w15:docId w15:val="{61586F6B-B9B4-45F2-8569-32DF5A6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3476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3476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3476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3476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3476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347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347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347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34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47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34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6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47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65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7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4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7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47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3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6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2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1972DD7FC61469E8FD88A383184F6" ma:contentTypeVersion="11" ma:contentTypeDescription="Create a new document." ma:contentTypeScope="" ma:versionID="958100155bbfb80e61750baaf3462ec8">
  <xsd:schema xmlns:xsd="http://www.w3.org/2001/XMLSchema" xmlns:xs="http://www.w3.org/2001/XMLSchema" xmlns:p="http://schemas.microsoft.com/office/2006/metadata/properties" xmlns:ns2="be389e7a-fc05-405c-8096-deca4ac68112" xmlns:ns3="d2f41dcb-da99-429b-9357-9599ac573d82" targetNamespace="http://schemas.microsoft.com/office/2006/metadata/properties" ma:root="true" ma:fieldsID="cf7fbf4fda40be2d0abfc1d99b7e168f" ns2:_="" ns3:_="">
    <xsd:import namespace="be389e7a-fc05-405c-8096-deca4ac68112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9e7a-fc05-405c-8096-deca4ac68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9f07d-7f7f-4cd0-a1a2-eb705d3186cd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89e7a-fc05-405c-8096-deca4ac68112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CDED0004-83A7-41DC-92F0-A8D47FA577C1}"/>
</file>

<file path=customXml/itemProps2.xml><?xml version="1.0" encoding="utf-8"?>
<ds:datastoreItem xmlns:ds="http://schemas.openxmlformats.org/officeDocument/2006/customXml" ds:itemID="{49BA9854-0504-43E7-B42B-5D098246352D}"/>
</file>

<file path=customXml/itemProps3.xml><?xml version="1.0" encoding="utf-8"?>
<ds:datastoreItem xmlns:ds="http://schemas.openxmlformats.org/officeDocument/2006/customXml" ds:itemID="{8DEB6DB3-C13F-44C3-BEF1-C778010C5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McAuliffe</dc:creator>
  <keywords/>
  <dc:description/>
  <lastModifiedBy>Chen, Justine (FMCSA)</lastModifiedBy>
  <revision>6</revision>
  <dcterms:created xsi:type="dcterms:W3CDTF">2024-06-11T12:39:00.0000000Z</dcterms:created>
  <dcterms:modified xsi:type="dcterms:W3CDTF">2024-09-20T16:02:50.5552440Z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0x01010068C1972DD7FC61469E8FD88A383184F6</vt:lpwstr>
  </property>
  <property fmtid="{D5CDD505-2E9C-101B-9397-08002B2CF9AE}" pid="3" name="MediaServiceImageTags">
    <vt:lpwstr/>
  </property>
</Properties>
</file>