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E1B8" w14:textId="77777777" w:rsidR="00420CBC" w:rsidRPr="00420CBC" w:rsidRDefault="00420CBC" w:rsidP="00420CBC">
      <w:pPr>
        <w:pStyle w:val="NormalWeb"/>
        <w:jc w:val="center"/>
        <w:rPr>
          <w:b/>
          <w:bCs/>
          <w:color w:val="000000"/>
          <w:sz w:val="32"/>
          <w:szCs w:val="32"/>
        </w:rPr>
      </w:pPr>
      <w:r w:rsidRPr="00420CBC">
        <w:rPr>
          <w:b/>
          <w:bCs/>
          <w:color w:val="000000"/>
          <w:sz w:val="32"/>
          <w:szCs w:val="32"/>
        </w:rPr>
        <w:t>High Priority (HP) Grants</w:t>
      </w:r>
    </w:p>
    <w:p w14:paraId="62011560" w14:textId="77777777" w:rsidR="00420CBC" w:rsidRPr="00420CBC" w:rsidRDefault="00420CBC" w:rsidP="00420CBC">
      <w:pPr>
        <w:pStyle w:val="NormalWeb"/>
        <w:rPr>
          <w:b/>
          <w:bCs/>
          <w:color w:val="000000"/>
          <w:sz w:val="27"/>
          <w:szCs w:val="27"/>
          <w:u w:val="single"/>
        </w:rPr>
      </w:pPr>
      <w:r w:rsidRPr="00420CBC">
        <w:rPr>
          <w:b/>
          <w:bCs/>
          <w:color w:val="000000"/>
          <w:sz w:val="27"/>
          <w:szCs w:val="27"/>
          <w:u w:val="single"/>
        </w:rPr>
        <w:t>Facebook</w:t>
      </w:r>
    </w:p>
    <w:p w14:paraId="5E9DF34B" w14:textId="77777777" w:rsidR="00420CBC" w:rsidRDefault="00420CBC" w:rsidP="00420CBC">
      <w:pPr>
        <w:pStyle w:val="NormalWeb"/>
        <w:rPr>
          <w:color w:val="000000"/>
          <w:sz w:val="27"/>
          <w:szCs w:val="27"/>
        </w:rPr>
      </w:pPr>
      <w:r>
        <w:rPr>
          <w:color w:val="000000"/>
          <w:sz w:val="27"/>
          <w:szCs w:val="27"/>
        </w:rPr>
        <w:t>Option 1: We are excited to receive a High Priority (HP) Grant from the @FMCSA. This grant will help us improve road safety, support truckers, and prevent human trafficking. Working together with our community and the @USDOT, this funding will help us move closer to the goal of zero fatalities on our roadways. Learn more about HP Grants here: https://ai.fmcsa.dot.gov/Grants/HighPriority.aspx.</w:t>
      </w:r>
    </w:p>
    <w:p w14:paraId="6C8B61E7" w14:textId="77777777" w:rsidR="00420CBC" w:rsidRDefault="00420CBC" w:rsidP="00420CBC">
      <w:pPr>
        <w:pStyle w:val="NormalWeb"/>
        <w:rPr>
          <w:color w:val="000000"/>
          <w:sz w:val="27"/>
          <w:szCs w:val="27"/>
        </w:rPr>
      </w:pPr>
      <w:r>
        <w:rPr>
          <w:color w:val="000000"/>
          <w:sz w:val="27"/>
          <w:szCs w:val="27"/>
        </w:rPr>
        <w:t>Option 2: We are proud to receive a High Priority (HP) Grant from the @FMCSA. Thanks to the Bipartisan Infrastructure Law, there is increased grant funding to improve road safety and support truckers. This funding is helping us move closer to the @USDOT goal of zero fatalities on our roadways. Learn more about HP Grants here: https://ai.fmcsa.dot.gov/Grants/HighPriority.aspx.</w:t>
      </w:r>
    </w:p>
    <w:p w14:paraId="3A37DD12" w14:textId="77777777" w:rsidR="00420CBC" w:rsidRDefault="00420CBC" w:rsidP="00420CBC">
      <w:pPr>
        <w:pStyle w:val="NormalWeb"/>
        <w:rPr>
          <w:color w:val="000000"/>
          <w:sz w:val="27"/>
          <w:szCs w:val="27"/>
        </w:rPr>
      </w:pPr>
      <w:r>
        <w:rPr>
          <w:color w:val="000000"/>
          <w:sz w:val="27"/>
          <w:szCs w:val="27"/>
        </w:rPr>
        <w:t>Option 3: We are happy to receive a High Priority (HP) Grant from the @FMCSA. This funding will help us develop new and innovative technologies to support truckers and improve road safety. Innovation in commercial motor vehicle safety will help us move closer to the @USDOT goal of zero fatalities on our roadways. Learn more about HP Grants here: https://ai.fmcsa.dot.gov/Grants/HighPriority.aspx.</w:t>
      </w:r>
    </w:p>
    <w:p w14:paraId="0C28C2A6" w14:textId="77777777" w:rsidR="00420CBC" w:rsidRPr="00420CBC" w:rsidRDefault="00420CBC" w:rsidP="00420CBC">
      <w:pPr>
        <w:pStyle w:val="NormalWeb"/>
        <w:rPr>
          <w:b/>
          <w:bCs/>
          <w:color w:val="000000"/>
          <w:sz w:val="27"/>
          <w:szCs w:val="27"/>
          <w:u w:val="single"/>
        </w:rPr>
      </w:pPr>
      <w:r w:rsidRPr="00420CBC">
        <w:rPr>
          <w:b/>
          <w:bCs/>
          <w:color w:val="000000"/>
          <w:sz w:val="27"/>
          <w:szCs w:val="27"/>
          <w:u w:val="single"/>
        </w:rPr>
        <w:t>LinkedIn</w:t>
      </w:r>
    </w:p>
    <w:p w14:paraId="12C01C3F" w14:textId="77777777" w:rsidR="00420CBC" w:rsidRDefault="00420CBC" w:rsidP="00420CBC">
      <w:pPr>
        <w:pStyle w:val="NormalWeb"/>
        <w:rPr>
          <w:color w:val="000000"/>
          <w:sz w:val="27"/>
          <w:szCs w:val="27"/>
        </w:rPr>
      </w:pPr>
      <w:r>
        <w:rPr>
          <w:color w:val="000000"/>
          <w:sz w:val="27"/>
          <w:szCs w:val="27"/>
        </w:rPr>
        <w:t>Option 1: We are excited to receive a High Priority (HP) Grant from the @USDOT @FMCSA. This grant will help us improve road safety, support truckers, and prevent human trafficking. Working together with our community and the U.S. Department of Transportation, this funding will help us move closer to the goal of zero fatalities on our roadways. Learn more about HP Grants here: https://ai.fmcsa.dot.gov/Grants/HighPriority.aspx.</w:t>
      </w:r>
    </w:p>
    <w:p w14:paraId="6F084A5E" w14:textId="77777777" w:rsidR="00420CBC" w:rsidRDefault="00420CBC" w:rsidP="00420CBC">
      <w:pPr>
        <w:pStyle w:val="NormalWeb"/>
        <w:rPr>
          <w:color w:val="000000"/>
          <w:sz w:val="27"/>
          <w:szCs w:val="27"/>
        </w:rPr>
      </w:pPr>
      <w:r>
        <w:rPr>
          <w:color w:val="000000"/>
          <w:sz w:val="27"/>
          <w:szCs w:val="27"/>
        </w:rPr>
        <w:t>Option 2: We are proud to receive a High Priority (HP) Grant from the @USDOT @FMCSA. Thanks to the Bipartisan Infrastructure Law, there is increased grant funding to improve road safety and support truckers. This funding is helping us move closer to the U.S. Department of Transportation goal of zero fatalities on our roadways. Learn more about HP Grants here: https://ai.fmcsa.dot.gov/Grants/HighPriority.aspx.</w:t>
      </w:r>
    </w:p>
    <w:p w14:paraId="2C19DBCE" w14:textId="77777777" w:rsidR="00420CBC" w:rsidRDefault="00420CBC" w:rsidP="00420CBC">
      <w:pPr>
        <w:pStyle w:val="NormalWeb"/>
        <w:rPr>
          <w:color w:val="000000"/>
          <w:sz w:val="27"/>
          <w:szCs w:val="27"/>
        </w:rPr>
      </w:pPr>
      <w:r>
        <w:rPr>
          <w:color w:val="000000"/>
          <w:sz w:val="27"/>
          <w:szCs w:val="27"/>
        </w:rPr>
        <w:t xml:space="preserve">Option 3: We are happy to receive a High Priority (HP) Grant from the @USDOT @FMCSA. This funding will help us develop new and innovative technologies to support truckers and improve road safety. Innovation in commercial motor vehicle safety will help us move closer to the U.S. Department of Transportation goal of zero </w:t>
      </w:r>
      <w:r>
        <w:rPr>
          <w:color w:val="000000"/>
          <w:sz w:val="27"/>
          <w:szCs w:val="27"/>
        </w:rPr>
        <w:lastRenderedPageBreak/>
        <w:t>fatalities on our roadways. Learn more about HP Grants here: https://ai.fmcsa.dot.gov/Grants/HighPriority.aspx.</w:t>
      </w:r>
    </w:p>
    <w:p w14:paraId="771237CA" w14:textId="77777777" w:rsidR="00420CBC" w:rsidRPr="00420CBC" w:rsidRDefault="00420CBC" w:rsidP="00420CBC">
      <w:pPr>
        <w:pStyle w:val="NormalWeb"/>
        <w:rPr>
          <w:b/>
          <w:bCs/>
          <w:color w:val="000000"/>
          <w:sz w:val="27"/>
          <w:szCs w:val="27"/>
          <w:u w:val="single"/>
        </w:rPr>
      </w:pPr>
      <w:r w:rsidRPr="00420CBC">
        <w:rPr>
          <w:b/>
          <w:bCs/>
          <w:color w:val="000000"/>
          <w:sz w:val="27"/>
          <w:szCs w:val="27"/>
          <w:u w:val="single"/>
        </w:rPr>
        <w:t>X</w:t>
      </w:r>
    </w:p>
    <w:p w14:paraId="10F324F1" w14:textId="77777777" w:rsidR="00420CBC" w:rsidRDefault="00420CBC" w:rsidP="00420CBC">
      <w:pPr>
        <w:pStyle w:val="NormalWeb"/>
        <w:rPr>
          <w:color w:val="000000"/>
          <w:sz w:val="27"/>
          <w:szCs w:val="27"/>
        </w:rPr>
      </w:pPr>
      <w:r>
        <w:rPr>
          <w:color w:val="000000"/>
          <w:sz w:val="27"/>
          <w:szCs w:val="27"/>
        </w:rPr>
        <w:t>Option 1: We are excited to receive a High Priority Grant from @FMCSA. This grant will help us improve road safety, support truckers, and prevent human trafficking. Together, we can</w:t>
      </w:r>
    </w:p>
    <w:p w14:paraId="5ADCDC09" w14:textId="77777777" w:rsidR="00420CBC" w:rsidRDefault="00420CBC" w:rsidP="00420CBC">
      <w:pPr>
        <w:pStyle w:val="NormalWeb"/>
        <w:rPr>
          <w:color w:val="000000"/>
          <w:sz w:val="27"/>
          <w:szCs w:val="27"/>
        </w:rPr>
      </w:pPr>
      <w:r>
        <w:rPr>
          <w:color w:val="000000"/>
          <w:sz w:val="27"/>
          <w:szCs w:val="27"/>
        </w:rPr>
        <w:t>achieve the @USDOT goal of zero fatalities on our roadways. Learn more here: https://ai.fmcsa.dot.gov/Grants/HighPriority.aspx.</w:t>
      </w:r>
    </w:p>
    <w:p w14:paraId="65F21EBB" w14:textId="77777777" w:rsidR="00420CBC" w:rsidRDefault="00420CBC" w:rsidP="00420CBC">
      <w:pPr>
        <w:pStyle w:val="NormalWeb"/>
        <w:rPr>
          <w:color w:val="000000"/>
          <w:sz w:val="27"/>
          <w:szCs w:val="27"/>
        </w:rPr>
      </w:pPr>
      <w:r>
        <w:rPr>
          <w:color w:val="000000"/>
          <w:sz w:val="27"/>
          <w:szCs w:val="27"/>
        </w:rPr>
        <w:t>Option 2: We are proud to receive a High Priority Grant from @FMCSA. Thanks to the Bipartisan Infrastructure Law, there is increased grant funding to improve road safety and support truckers. Learn more here: https://ai.fmcsa.dot.gov/Grants/HighPriority.aspx.</w:t>
      </w:r>
    </w:p>
    <w:p w14:paraId="1491E77E" w14:textId="77777777" w:rsidR="00420CBC" w:rsidRDefault="00420CBC" w:rsidP="00420CBC">
      <w:pPr>
        <w:pStyle w:val="NormalWeb"/>
        <w:rPr>
          <w:color w:val="000000"/>
          <w:sz w:val="27"/>
          <w:szCs w:val="27"/>
        </w:rPr>
      </w:pPr>
      <w:r>
        <w:rPr>
          <w:color w:val="000000"/>
          <w:sz w:val="27"/>
          <w:szCs w:val="27"/>
        </w:rPr>
        <w:t>Option 3: We are happy to receive a High Priority Grant from @FMCSA. This funding will help us develop innovative technologies to support truckers and improve road safety. Together, we can achieve the @USDOT goal of zero roadway fatalities. Learn more here: https://ai.fmcsa.dot.gov/Grants/HighPriority.aspx.</w:t>
      </w:r>
    </w:p>
    <w:p w14:paraId="3C6A9468" w14:textId="77777777" w:rsidR="00420CBC" w:rsidRPr="00420CBC" w:rsidRDefault="00420CBC" w:rsidP="00420CBC">
      <w:pPr>
        <w:pStyle w:val="NormalWeb"/>
        <w:rPr>
          <w:b/>
          <w:bCs/>
          <w:color w:val="000000"/>
          <w:sz w:val="27"/>
          <w:szCs w:val="27"/>
          <w:u w:val="single"/>
        </w:rPr>
      </w:pPr>
      <w:r w:rsidRPr="00420CBC">
        <w:rPr>
          <w:b/>
          <w:bCs/>
          <w:color w:val="000000"/>
          <w:sz w:val="27"/>
          <w:szCs w:val="27"/>
          <w:u w:val="single"/>
        </w:rPr>
        <w:t>Instagram</w:t>
      </w:r>
    </w:p>
    <w:p w14:paraId="5FCC2622" w14:textId="77777777" w:rsidR="00420CBC" w:rsidRDefault="00420CBC" w:rsidP="00420CBC">
      <w:pPr>
        <w:pStyle w:val="NormalWeb"/>
        <w:rPr>
          <w:color w:val="000000"/>
          <w:sz w:val="27"/>
          <w:szCs w:val="27"/>
        </w:rPr>
      </w:pPr>
      <w:r>
        <w:rPr>
          <w:color w:val="000000"/>
          <w:sz w:val="27"/>
          <w:szCs w:val="27"/>
        </w:rPr>
        <w:t>Option 1: We are excited to receive a High Priority (HP) Grant from the Federal Motor Carrier Safety Administration (@dot_fmcsa). This grant will help us improve road safety, support truckers, and prevent human trafficking. Working together with our community and the U.S. Department of Transportation (@usdot), this funding will help us move closer to the goal of zero fatalities on our roadways. Learn more about HP Grants at the link in bio.</w:t>
      </w:r>
    </w:p>
    <w:p w14:paraId="35DFC3B7" w14:textId="77777777" w:rsidR="00420CBC" w:rsidRDefault="00420CBC" w:rsidP="00420CBC">
      <w:pPr>
        <w:pStyle w:val="NormalWeb"/>
        <w:rPr>
          <w:color w:val="000000"/>
          <w:sz w:val="27"/>
          <w:szCs w:val="27"/>
        </w:rPr>
      </w:pPr>
      <w:r>
        <w:rPr>
          <w:color w:val="000000"/>
          <w:sz w:val="27"/>
          <w:szCs w:val="27"/>
        </w:rPr>
        <w:t>Option 2: We are proud to receive a High Priority (HP) Grant from the Federal Motor Carrier Safety Administration (@dot_fmcsa). Thanks to the Bipartisan Infrastructure Law, there is increased grant funding to improve road safety and support truckers. This funding is helping us move closer to the U.S. Department of Transportation (@usdot) goal of zero fatalities on our roadways. Learn more about HP Grants at the link in bio.</w:t>
      </w:r>
    </w:p>
    <w:p w14:paraId="64640364" w14:textId="77777777" w:rsidR="00420CBC" w:rsidRDefault="00420CBC" w:rsidP="00420CBC">
      <w:pPr>
        <w:pStyle w:val="NormalWeb"/>
        <w:rPr>
          <w:color w:val="000000"/>
          <w:sz w:val="27"/>
          <w:szCs w:val="27"/>
        </w:rPr>
      </w:pPr>
      <w:r>
        <w:rPr>
          <w:color w:val="000000"/>
          <w:sz w:val="27"/>
          <w:szCs w:val="27"/>
        </w:rPr>
        <w:t xml:space="preserve">Option 3: We are happy to receive a High Priority (HP) Grant from the Federal Motor Carrier Safety Administration (@dot_fmcsa). This funding will help us develop new and innovative technologies to support truckers and improve road safety. Innovation in commercial motor vehicle safety will help us move closer to the U.S. Department </w:t>
      </w:r>
      <w:r>
        <w:rPr>
          <w:color w:val="000000"/>
          <w:sz w:val="27"/>
          <w:szCs w:val="27"/>
        </w:rPr>
        <w:lastRenderedPageBreak/>
        <w:t>of Transportation (@usdot) goal of zero fatalities on our roadways. Learn more about HP Grants at the link in bio.</w:t>
      </w:r>
    </w:p>
    <w:p w14:paraId="6BE31135" w14:textId="77777777" w:rsidR="00420CBC" w:rsidRDefault="00420CBC" w:rsidP="00420CBC">
      <w:pPr>
        <w:pStyle w:val="NormalWeb"/>
        <w:rPr>
          <w:color w:val="000000"/>
          <w:sz w:val="27"/>
          <w:szCs w:val="27"/>
        </w:rPr>
      </w:pPr>
      <w:r w:rsidRPr="00420CBC">
        <w:rPr>
          <w:i/>
          <w:iCs/>
          <w:color w:val="000000"/>
          <w:sz w:val="27"/>
          <w:szCs w:val="27"/>
        </w:rPr>
        <w:t>Link for Bio:</w:t>
      </w:r>
      <w:r>
        <w:rPr>
          <w:color w:val="000000"/>
          <w:sz w:val="27"/>
          <w:szCs w:val="27"/>
        </w:rPr>
        <w:t xml:space="preserve"> https://ai.fmcsa.dot.gov/Grants/HighPriority.aspx.</w:t>
      </w:r>
    </w:p>
    <w:p w14:paraId="1DDF390B" w14:textId="77777777" w:rsidR="00256577" w:rsidRDefault="00256577"/>
    <w:sectPr w:rsidR="0025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BC"/>
    <w:rsid w:val="00256577"/>
    <w:rsid w:val="0042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47E0"/>
  <w15:chartTrackingRefBased/>
  <w15:docId w15:val="{2535CA3B-CA99-40FC-BC25-29C9C0EF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2650404F-1D63-4EE4-9827-999BA4BC3C3E}"/>
</file>

<file path=customXml/itemProps2.xml><?xml version="1.0" encoding="utf-8"?>
<ds:datastoreItem xmlns:ds="http://schemas.openxmlformats.org/officeDocument/2006/customXml" ds:itemID="{E33598BB-8B3D-446E-B357-9FD485C95FB1}"/>
</file>

<file path=customXml/itemProps3.xml><?xml version="1.0" encoding="utf-8"?>
<ds:datastoreItem xmlns:ds="http://schemas.openxmlformats.org/officeDocument/2006/customXml" ds:itemID="{79674673-6A53-4D90-8247-F3A266705E55}"/>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cp:revision>1</cp:revision>
  <dcterms:created xsi:type="dcterms:W3CDTF">2024-09-20T13:33:00Z</dcterms:created>
  <dcterms:modified xsi:type="dcterms:W3CDTF">2024-09-20T13:35:00Z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ies>
</file>