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D7C30" w:rsidR="00571EFD" w:rsidP="00571EFD" w:rsidRDefault="00571EFD" w14:paraId="06619C21" w14:textId="3C405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Commercial Driver’s License Program Implementation (CDLPI)</w:t>
      </w:r>
      <w:r w:rsidRPr="002D7C30">
        <w:rPr>
          <w:rFonts w:ascii="Times New Roman" w:hAnsi="Times New Roman" w:cs="Times New Roman"/>
          <w:b/>
          <w:bCs/>
          <w:sz w:val="32"/>
          <w:szCs w:val="32"/>
        </w:rPr>
        <w:t xml:space="preserve"> Grant Toolkit Materials</w:t>
      </w:r>
    </w:p>
    <w:p w:rsidRPr="002D7C30" w:rsidR="00571EFD" w:rsidP="00571EFD" w:rsidRDefault="00571EFD" w14:paraId="69AF5B0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71EFD" w:rsidP="00571EFD" w:rsidRDefault="00571EFD" w14:paraId="0745035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2D7C30">
        <w:rPr>
          <w:rFonts w:ascii="Times New Roman" w:hAnsi="Times New Roman" w:cs="Times New Roman"/>
          <w:b/>
          <w:bCs/>
          <w:i/>
          <w:iCs/>
          <w:sz w:val="32"/>
          <w:szCs w:val="32"/>
        </w:rPr>
        <w:t>Talking Point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s</w:t>
      </w:r>
    </w:p>
    <w:p w:rsidR="00571EFD" w:rsidP="00571EFD" w:rsidRDefault="00571EFD" w14:paraId="7D9E504F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3B3B35" w:rsidP="00571EFD" w:rsidRDefault="00571EFD" w14:paraId="5D37CF96" w14:textId="3D7BE4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General Talking Points</w:t>
      </w:r>
    </w:p>
    <w:p w:rsidR="00AA3C06" w:rsidP="00571EFD" w:rsidRDefault="00AA3C06" w14:paraId="6CA403BF" w14:textId="777777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A3C06" w:rsidP="00AA3C06" w:rsidRDefault="005F5F11" w14:paraId="45B73DBD" w14:textId="55DE9F5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are proud to be a recipient of the Federal Motor Carrier Safety Administration’s (FMCSA) Commercial Driver’s License Program Implementation (CDLPI) Grant for fiscal year (FY) 2024. </w:t>
      </w:r>
    </w:p>
    <w:p w:rsidR="00A630DD" w:rsidP="00AA3C06" w:rsidRDefault="00061C7B" w14:paraId="10C7CBE6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grant </w:t>
      </w:r>
      <w:r w:rsidR="00716579">
        <w:rPr>
          <w:rFonts w:ascii="Times New Roman" w:hAnsi="Times New Roman" w:cs="Times New Roman"/>
          <w:sz w:val="28"/>
          <w:szCs w:val="28"/>
        </w:rPr>
        <w:t xml:space="preserve">will help us improve </w:t>
      </w:r>
      <w:r w:rsidR="00C415BA">
        <w:rPr>
          <w:rFonts w:ascii="Times New Roman" w:hAnsi="Times New Roman" w:cs="Times New Roman"/>
          <w:sz w:val="28"/>
          <w:szCs w:val="28"/>
        </w:rPr>
        <w:t xml:space="preserve">the process to obtain a commercial driver’s license (CDL) and be an active partner in </w:t>
      </w:r>
      <w:r w:rsidR="00A630DD">
        <w:rPr>
          <w:rFonts w:ascii="Times New Roman" w:hAnsi="Times New Roman" w:cs="Times New Roman"/>
          <w:sz w:val="28"/>
          <w:szCs w:val="28"/>
        </w:rPr>
        <w:t xml:space="preserve">improving FMCSA’s National CDL Program. </w:t>
      </w:r>
    </w:p>
    <w:p w:rsidR="00AB327F" w:rsidP="00A630DD" w:rsidRDefault="00A630DD" w14:paraId="2CDC1C81" w14:textId="3A14E88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also helps us improve road safety by ensuring only qualified </w:t>
      </w:r>
      <w:r w:rsidR="00AB327F">
        <w:rPr>
          <w:rFonts w:ascii="Times New Roman" w:hAnsi="Times New Roman" w:cs="Times New Roman"/>
          <w:sz w:val="28"/>
          <w:szCs w:val="28"/>
        </w:rPr>
        <w:t xml:space="preserve">drivers </w:t>
      </w:r>
      <w:r w:rsidR="00AF5143">
        <w:rPr>
          <w:rFonts w:ascii="Times New Roman" w:hAnsi="Times New Roman" w:cs="Times New Roman"/>
          <w:sz w:val="28"/>
          <w:szCs w:val="28"/>
        </w:rPr>
        <w:t>can</w:t>
      </w:r>
      <w:r w:rsidR="00AB327F">
        <w:rPr>
          <w:rFonts w:ascii="Times New Roman" w:hAnsi="Times New Roman" w:cs="Times New Roman"/>
          <w:sz w:val="28"/>
          <w:szCs w:val="28"/>
        </w:rPr>
        <w:t xml:space="preserve"> receive and retain a CDL to operate large trucks and buses on our roadways. </w:t>
      </w:r>
    </w:p>
    <w:p w:rsidR="005F5F11" w:rsidP="00AB327F" w:rsidRDefault="00BC221B" w14:paraId="716932DF" w14:textId="5C5FDC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21B">
        <w:rPr>
          <w:rFonts w:ascii="Times New Roman" w:hAnsi="Times New Roman" w:cs="Times New Roman"/>
          <w:sz w:val="28"/>
          <w:szCs w:val="28"/>
        </w:rPr>
        <w:t>The grant align</w:t>
      </w:r>
      <w:r w:rsidR="004E1F9D">
        <w:rPr>
          <w:rFonts w:ascii="Times New Roman" w:hAnsi="Times New Roman" w:cs="Times New Roman"/>
          <w:sz w:val="28"/>
          <w:szCs w:val="28"/>
        </w:rPr>
        <w:t>s</w:t>
      </w:r>
      <w:r w:rsidRPr="00BC221B">
        <w:rPr>
          <w:rFonts w:ascii="Times New Roman" w:hAnsi="Times New Roman" w:cs="Times New Roman"/>
          <w:sz w:val="28"/>
          <w:szCs w:val="28"/>
        </w:rPr>
        <w:t xml:space="preserve"> with the U.S. Department of Transportation’s National Roadway Safety Strategy</w:t>
      </w:r>
      <w:r w:rsidR="006F0D50">
        <w:rPr>
          <w:rFonts w:ascii="Times New Roman" w:hAnsi="Times New Roman" w:cs="Times New Roman"/>
          <w:sz w:val="28"/>
          <w:szCs w:val="28"/>
        </w:rPr>
        <w:t xml:space="preserve"> to achieve the goal of </w:t>
      </w:r>
      <w:r w:rsidR="008E6481">
        <w:rPr>
          <w:rFonts w:ascii="Times New Roman" w:hAnsi="Times New Roman" w:cs="Times New Roman"/>
          <w:sz w:val="28"/>
          <w:szCs w:val="28"/>
        </w:rPr>
        <w:t xml:space="preserve">zero fatalities on our roadways. </w:t>
      </w:r>
    </w:p>
    <w:p w:rsidRPr="00BF5C58" w:rsidR="00BF5C58" w:rsidP="00BF5C58" w:rsidRDefault="00BF5C58" w14:paraId="6F44BD54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C58">
        <w:rPr>
          <w:rFonts w:ascii="Times New Roman" w:hAnsi="Times New Roman" w:cs="Times New Roman"/>
          <w:sz w:val="28"/>
          <w:szCs w:val="28"/>
        </w:rPr>
        <w:t xml:space="preserve">The number of fatalities on our nation’s roadways involving commercial motor vehicles decreased by an estimated eight percent from 2022 to 2023. </w:t>
      </w:r>
    </w:p>
    <w:p w:rsidR="008E6481" w:rsidP="00BF5C58" w:rsidRDefault="00BF5C58" w14:paraId="2D18C903" w14:textId="674AADD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49C99FCE" w:rsidR="00BF5C58">
        <w:rPr>
          <w:rFonts w:ascii="Times New Roman" w:hAnsi="Times New Roman" w:cs="Times New Roman"/>
          <w:sz w:val="28"/>
          <w:szCs w:val="28"/>
        </w:rPr>
        <w:t xml:space="preserve">Increased funding from </w:t>
      </w:r>
      <w:r w:rsidRPr="49C99FCE" w:rsidR="0290686D">
        <w:rPr>
          <w:rFonts w:ascii="Times New Roman" w:hAnsi="Times New Roman" w:cs="Times New Roman"/>
          <w:sz w:val="28"/>
          <w:szCs w:val="28"/>
        </w:rPr>
        <w:t>the</w:t>
      </w:r>
      <w:r w:rsidRPr="49C99FCE" w:rsidR="00BF5C58">
        <w:rPr>
          <w:rFonts w:ascii="Times New Roman" w:hAnsi="Times New Roman" w:cs="Times New Roman"/>
          <w:sz w:val="28"/>
          <w:szCs w:val="28"/>
        </w:rPr>
        <w:t xml:space="preserve"> Bipartisan Infrastructure Law will help us continue to move the needle in the right direction. </w:t>
      </w:r>
    </w:p>
    <w:p w:rsidR="0085378A" w:rsidP="00BF5C58" w:rsidRDefault="0085378A" w14:paraId="4B77C2B0" w14:textId="0908851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grant also </w:t>
      </w:r>
      <w:r w:rsidR="00C05E58">
        <w:rPr>
          <w:rFonts w:ascii="Times New Roman" w:hAnsi="Times New Roman" w:cs="Times New Roman"/>
          <w:sz w:val="28"/>
          <w:szCs w:val="28"/>
        </w:rPr>
        <w:t>highlight</w:t>
      </w:r>
      <w:r w:rsidR="004E1F9D">
        <w:rPr>
          <w:rFonts w:ascii="Times New Roman" w:hAnsi="Times New Roman" w:cs="Times New Roman"/>
          <w:sz w:val="28"/>
          <w:szCs w:val="28"/>
        </w:rPr>
        <w:t>s</w:t>
      </w:r>
      <w:r w:rsidR="00C05E58">
        <w:rPr>
          <w:rFonts w:ascii="Times New Roman" w:hAnsi="Times New Roman" w:cs="Times New Roman"/>
          <w:sz w:val="28"/>
          <w:szCs w:val="28"/>
        </w:rPr>
        <w:t xml:space="preserve"> the Biden-Harris Administration’s continued commitment to its Trucking Action Plan, helping expedite and streamline </w:t>
      </w:r>
      <w:r w:rsidR="00597444">
        <w:rPr>
          <w:rFonts w:ascii="Times New Roman" w:hAnsi="Times New Roman" w:cs="Times New Roman"/>
          <w:sz w:val="28"/>
          <w:szCs w:val="28"/>
        </w:rPr>
        <w:t xml:space="preserve">CDL processes. </w:t>
      </w:r>
    </w:p>
    <w:p w:rsidRPr="00E76357" w:rsidR="00E76357" w:rsidP="64976B19" w:rsidRDefault="00E76357" w14:paraId="312E3F5D" w14:textId="37E0119A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64976B19" w:rsidR="00BF5C58">
        <w:rPr>
          <w:rFonts w:ascii="Times New Roman" w:hAnsi="Times New Roman" w:cs="Times New Roman"/>
          <w:sz w:val="28"/>
          <w:szCs w:val="28"/>
        </w:rPr>
        <w:t xml:space="preserve">Across the country, these grants will </w:t>
      </w:r>
      <w:r w:rsidRPr="64976B19" w:rsidR="009E0AE2">
        <w:rPr>
          <w:rFonts w:ascii="Times New Roman" w:hAnsi="Times New Roman" w:cs="Times New Roman"/>
          <w:sz w:val="28"/>
          <w:szCs w:val="28"/>
        </w:rPr>
        <w:t xml:space="preserve">fund projects that </w:t>
      </w:r>
      <w:r w:rsidRPr="64976B19" w:rsidR="0096227C">
        <w:rPr>
          <w:rFonts w:ascii="Times New Roman" w:hAnsi="Times New Roman" w:cs="Times New Roman"/>
          <w:sz w:val="28"/>
          <w:szCs w:val="28"/>
        </w:rPr>
        <w:t>streamline and improve CDL processes</w:t>
      </w:r>
    </w:p>
    <w:p w:rsidRPr="009142F8" w:rsidR="006C5363" w:rsidP="009142F8" w:rsidRDefault="009142F8" w14:paraId="70964B68" w14:textId="1BCC4DD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49C99FCE" w:rsidR="001D56A2">
        <w:rPr>
          <w:rFonts w:ascii="Times New Roman" w:hAnsi="Times New Roman" w:cs="Times New Roman"/>
          <w:sz w:val="28"/>
          <w:szCs w:val="28"/>
        </w:rPr>
        <w:t xml:space="preserve">This year, FMCSA awarded </w:t>
      </w:r>
      <w:r w:rsidRPr="49C99FCE" w:rsidR="798A4286">
        <w:rPr>
          <w:rFonts w:ascii="Times New Roman" w:hAnsi="Times New Roman" w:cs="Times New Roman"/>
          <w:sz w:val="28"/>
          <w:szCs w:val="28"/>
        </w:rPr>
        <w:t>nearly $150</w:t>
      </w:r>
      <w:r w:rsidRPr="49C99FCE" w:rsidR="00E742AD">
        <w:rPr>
          <w:rFonts w:ascii="Times New Roman" w:hAnsi="Times New Roman" w:cs="Times New Roman"/>
          <w:sz w:val="28"/>
          <w:szCs w:val="28"/>
        </w:rPr>
        <w:t xml:space="preserve"> </w:t>
      </w:r>
      <w:r w:rsidRPr="49C99FCE" w:rsidR="00E742AD">
        <w:rPr>
          <w:rFonts w:ascii="Times New Roman" w:hAnsi="Times New Roman" w:cs="Times New Roman"/>
          <w:sz w:val="28"/>
          <w:szCs w:val="28"/>
        </w:rPr>
        <w:t>million</w:t>
      </w:r>
      <w:r w:rsidRPr="49C99FCE" w:rsidR="00E742AD">
        <w:rPr>
          <w:rFonts w:ascii="Times New Roman" w:hAnsi="Times New Roman" w:cs="Times New Roman"/>
          <w:sz w:val="28"/>
          <w:szCs w:val="28"/>
        </w:rPr>
        <w:t xml:space="preserve"> in grant funding. </w:t>
      </w:r>
    </w:p>
    <w:p w:rsidRPr="009142F8" w:rsidR="006C5363" w:rsidP="009142F8" w:rsidRDefault="009142F8" w14:paraId="56BE6CF3" w14:textId="05A05C0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49C99FCE" w:rsidR="009142F8">
        <w:rPr>
          <w:rFonts w:ascii="Times New Roman" w:hAnsi="Times New Roman" w:cs="Times New Roman"/>
          <w:sz w:val="28"/>
          <w:szCs w:val="28"/>
        </w:rPr>
        <w:t xml:space="preserve">We are excited to receive </w:t>
      </w:r>
      <w:r w:rsidRPr="49C99FCE" w:rsidR="009142F8">
        <w:rPr>
          <w:rFonts w:ascii="Times New Roman" w:hAnsi="Times New Roman" w:cs="Times New Roman"/>
          <w:sz w:val="28"/>
          <w:szCs w:val="28"/>
          <w:highlight w:val="green"/>
        </w:rPr>
        <w:t>(insert amount)</w:t>
      </w:r>
      <w:r w:rsidRPr="49C99FCE" w:rsidR="009142F8">
        <w:rPr>
          <w:rFonts w:ascii="Times New Roman" w:hAnsi="Times New Roman" w:cs="Times New Roman"/>
          <w:sz w:val="28"/>
          <w:szCs w:val="28"/>
        </w:rPr>
        <w:t xml:space="preserve"> in grant funding. This funding will help us </w:t>
      </w:r>
      <w:r w:rsidRPr="49C99FCE" w:rsidR="009142F8">
        <w:rPr>
          <w:rFonts w:ascii="Times New Roman" w:hAnsi="Times New Roman" w:cs="Times New Roman"/>
          <w:sz w:val="28"/>
          <w:szCs w:val="28"/>
          <w:highlight w:val="green"/>
        </w:rPr>
        <w:t>(insert details about project)</w:t>
      </w:r>
      <w:r w:rsidRPr="49C99FCE" w:rsidR="009142F8">
        <w:rPr>
          <w:rFonts w:ascii="Times New Roman" w:hAnsi="Times New Roman" w:cs="Times New Roman"/>
          <w:sz w:val="28"/>
          <w:szCs w:val="28"/>
        </w:rPr>
        <w:t>.</w:t>
      </w:r>
    </w:p>
    <w:p w:rsidR="00E76357" w:rsidP="00571EFD" w:rsidRDefault="00E76357" w14:paraId="4C5E132D" w14:textId="777777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71EFD" w:rsidP="00571EFD" w:rsidRDefault="00571EFD" w14:paraId="5C12AF6C" w14:textId="1914C1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CDLPI Grant Background Info</w:t>
      </w:r>
    </w:p>
    <w:p w:rsidR="00AA3C06" w:rsidP="00571EFD" w:rsidRDefault="00AA3C06" w14:paraId="3E1D9379" w14:textId="777777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A3C06" w:rsidP="00AA3C06" w:rsidRDefault="006313C2" w14:paraId="52FE655B" w14:textId="1DC470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The Commercial Driver’s License Program Implementation (CDLPI) Grant </w:t>
      </w:r>
      <w:r w:rsidR="00790D6F">
        <w:rPr>
          <w:rFonts w:ascii="Times New Roman" w:hAnsi="Times New Roman" w:cs="Times New Roman"/>
          <w:sz w:val="28"/>
          <w:szCs w:val="28"/>
        </w:rPr>
        <w:t>is an annual discretionary grant from FMCSA</w:t>
      </w:r>
      <w:r w:rsidR="00E24422">
        <w:rPr>
          <w:rFonts w:ascii="Times New Roman" w:hAnsi="Times New Roman" w:cs="Times New Roman"/>
          <w:sz w:val="28"/>
          <w:szCs w:val="28"/>
        </w:rPr>
        <w:t xml:space="preserve">. It seeks to improve highway safety by supporting CDL programs on a state and national level. </w:t>
      </w:r>
    </w:p>
    <w:p w:rsidR="00E24422" w:rsidP="00AA3C06" w:rsidRDefault="00AC10EB" w14:paraId="1FA79FEC" w14:textId="58CF60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0EB">
        <w:rPr>
          <w:rFonts w:ascii="Times New Roman" w:hAnsi="Times New Roman" w:cs="Times New Roman"/>
          <w:sz w:val="28"/>
          <w:szCs w:val="28"/>
        </w:rPr>
        <w:t xml:space="preserve">State Driver Licensing Agencies (SDLAs) apply for grant projects to increase or maintain their jurisdiction’s compliance with </w:t>
      </w:r>
      <w:r>
        <w:rPr>
          <w:rFonts w:ascii="Times New Roman" w:hAnsi="Times New Roman" w:cs="Times New Roman"/>
          <w:sz w:val="28"/>
          <w:szCs w:val="28"/>
        </w:rPr>
        <w:t xml:space="preserve">national </w:t>
      </w:r>
      <w:r w:rsidRPr="00AC10EB">
        <w:rPr>
          <w:rFonts w:ascii="Times New Roman" w:hAnsi="Times New Roman" w:cs="Times New Roman"/>
          <w:sz w:val="28"/>
          <w:szCs w:val="28"/>
        </w:rPr>
        <w:t>CDL regulations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0EB" w:rsidP="00AC10EB" w:rsidRDefault="00AC10EB" w14:paraId="46494721" w14:textId="54D4C88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0EB">
        <w:rPr>
          <w:rFonts w:ascii="Times New Roman" w:hAnsi="Times New Roman" w:cs="Times New Roman"/>
          <w:sz w:val="28"/>
          <w:szCs w:val="28"/>
        </w:rPr>
        <w:t>Other types of entities may also apply for grant projects that will have a nationwide impact on improving the National CDL Program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0EB" w:rsidP="00AC10EB" w:rsidRDefault="00C457B0" w14:paraId="3F5EABF5" w14:textId="04FE8E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7B0">
        <w:rPr>
          <w:rFonts w:ascii="Times New Roman" w:hAnsi="Times New Roman" w:cs="Times New Roman"/>
          <w:sz w:val="28"/>
          <w:szCs w:val="28"/>
        </w:rPr>
        <w:t xml:space="preserve">The program focuses on maintaining the concept that each driver has only one driving record and only one licensing document, commonly referred to as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C457B0">
        <w:rPr>
          <w:rFonts w:ascii="Times New Roman" w:hAnsi="Times New Roman" w:cs="Times New Roman"/>
          <w:sz w:val="28"/>
          <w:szCs w:val="28"/>
        </w:rPr>
        <w:t>One Driver. One License. One Record.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E06B40" w:rsidP="00E06B40" w:rsidRDefault="00E06B40" w14:paraId="15E62760" w14:textId="19454C1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also ensures quality </w:t>
      </w:r>
      <w:r w:rsidR="00D528CC">
        <w:rPr>
          <w:rFonts w:ascii="Times New Roman" w:hAnsi="Times New Roman" w:cs="Times New Roman"/>
          <w:sz w:val="28"/>
          <w:szCs w:val="28"/>
        </w:rPr>
        <w:t xml:space="preserve">electronic exchange of data between jurisdictions. </w:t>
      </w:r>
    </w:p>
    <w:p w:rsidR="00D528CC" w:rsidP="00D528CC" w:rsidRDefault="00F121AB" w14:paraId="76F35608" w14:textId="484B90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AB">
        <w:rPr>
          <w:rFonts w:ascii="Times New Roman" w:hAnsi="Times New Roman" w:cs="Times New Roman"/>
          <w:sz w:val="28"/>
          <w:szCs w:val="28"/>
        </w:rPr>
        <w:t>States are required to conduct knowledge and skills testing before issuing a commercial learner’s permit (CLP) or CDL, maintain a complete and accurate driver history record for anyone who obtains a CLP and/or CDL, and to impose driver disqualifications as appropriate.</w:t>
      </w:r>
    </w:p>
    <w:p w:rsidR="00F121AB" w:rsidP="00F121AB" w:rsidRDefault="00F121AB" w14:paraId="51A46080" w14:textId="151269B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Grants can be used to support an</w:t>
      </w:r>
      <w:r w:rsidR="00903833">
        <w:rPr>
          <w:rFonts w:ascii="Times New Roman" w:hAnsi="Times New Roman" w:cs="Times New Roman"/>
          <w:sz w:val="28"/>
          <w:szCs w:val="28"/>
        </w:rPr>
        <w:t xml:space="preserve">d improve any of these state processes. </w:t>
      </w:r>
    </w:p>
    <w:p w:rsidR="00753338" w:rsidP="28C0CF5C" w:rsidRDefault="00753338" w14:paraId="646412B6" w14:textId="493A6A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28C0CF5C" w:rsidR="00597444">
        <w:rPr>
          <w:rFonts w:ascii="Times New Roman" w:hAnsi="Times New Roman" w:cs="Times New Roman"/>
          <w:sz w:val="28"/>
          <w:szCs w:val="28"/>
        </w:rPr>
        <w:t xml:space="preserve">Grants can also be used to </w:t>
      </w:r>
      <w:r w:rsidRPr="28C0CF5C" w:rsidR="0031631D">
        <w:rPr>
          <w:rFonts w:ascii="Times New Roman" w:hAnsi="Times New Roman" w:cs="Times New Roman"/>
          <w:sz w:val="28"/>
          <w:szCs w:val="28"/>
        </w:rPr>
        <w:t>develop human trafficking outreach and education materials for CDL drivers.</w:t>
      </w:r>
    </w:p>
    <w:p w:rsidR="00B16094" w:rsidP="40C40DF6" w:rsidRDefault="00B16094" w14:paraId="5CFAF7E7" w14:textId="15381B3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40C40DF6" w:rsidR="102D2140">
        <w:rPr>
          <w:rFonts w:ascii="Times New Roman" w:hAnsi="Times New Roman" w:cs="Times New Roman"/>
          <w:sz w:val="28"/>
          <w:szCs w:val="28"/>
        </w:rPr>
        <w:t xml:space="preserve">The Bipartisan Infrastructure Law, signed into law in November 2021, provides a once-in-a-generation investment in our nation’s infrastructure. </w:t>
      </w:r>
    </w:p>
    <w:p w:rsidR="28C0CF5C" w:rsidP="40C40DF6" w:rsidRDefault="28C0CF5C" w14:paraId="6CEC3339" w14:textId="6267DF3E">
      <w:pPr>
        <w:pStyle w:val="Normal"/>
        <w:spacing w:after="0" w:line="240" w:lineRule="auto"/>
      </w:pPr>
    </w:p>
    <w:p w:rsidR="00B16094" w:rsidP="00B16094" w:rsidRDefault="00B16094" w14:paraId="29D228A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Pr="00B16094" w:rsidR="00B16094" w:rsidP="00B16094" w:rsidRDefault="00B16094" w14:paraId="5B1C5F2A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EFD" w:rsidP="00571EFD" w:rsidRDefault="00571EFD" w14:paraId="71CC0B52" w14:textId="777777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Pr="00571EFD" w:rsidR="00571EFD" w:rsidP="00571EFD" w:rsidRDefault="00571EFD" w14:paraId="675B00B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Pr="00571EFD" w:rsidR="00571EF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93025"/>
    <w:multiLevelType w:val="hybridMultilevel"/>
    <w:tmpl w:val="61EC08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7D44A9"/>
    <w:multiLevelType w:val="hybridMultilevel"/>
    <w:tmpl w:val="4ED829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D5F30B4"/>
    <w:multiLevelType w:val="hybridMultilevel"/>
    <w:tmpl w:val="3142F9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40D5FB3"/>
    <w:multiLevelType w:val="hybridMultilevel"/>
    <w:tmpl w:val="DD9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661C13"/>
    <w:multiLevelType w:val="hybridMultilevel"/>
    <w:tmpl w:val="6928C0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60316793">
    <w:abstractNumId w:val="1"/>
  </w:num>
  <w:num w:numId="2" w16cid:durableId="1921062836">
    <w:abstractNumId w:val="4"/>
  </w:num>
  <w:num w:numId="3" w16cid:durableId="1889487143">
    <w:abstractNumId w:val="0"/>
  </w:num>
  <w:num w:numId="4" w16cid:durableId="40328927">
    <w:abstractNumId w:val="2"/>
  </w:num>
  <w:num w:numId="5" w16cid:durableId="987517276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FD"/>
    <w:rsid w:val="00022B26"/>
    <w:rsid w:val="000261F7"/>
    <w:rsid w:val="00061C7B"/>
    <w:rsid w:val="00103B74"/>
    <w:rsid w:val="001D56A2"/>
    <w:rsid w:val="00211B97"/>
    <w:rsid w:val="002171CC"/>
    <w:rsid w:val="0031631D"/>
    <w:rsid w:val="003B3B35"/>
    <w:rsid w:val="004410CD"/>
    <w:rsid w:val="0047746E"/>
    <w:rsid w:val="004C3EEF"/>
    <w:rsid w:val="004E1F9D"/>
    <w:rsid w:val="004E6061"/>
    <w:rsid w:val="004F1037"/>
    <w:rsid w:val="005319F9"/>
    <w:rsid w:val="00571EFD"/>
    <w:rsid w:val="00597444"/>
    <w:rsid w:val="005C57E0"/>
    <w:rsid w:val="005F5F11"/>
    <w:rsid w:val="006313C2"/>
    <w:rsid w:val="00643CDF"/>
    <w:rsid w:val="006A2D39"/>
    <w:rsid w:val="006B3626"/>
    <w:rsid w:val="006C5363"/>
    <w:rsid w:val="006F0D50"/>
    <w:rsid w:val="006F16F8"/>
    <w:rsid w:val="00716579"/>
    <w:rsid w:val="00753338"/>
    <w:rsid w:val="00774624"/>
    <w:rsid w:val="00790D6F"/>
    <w:rsid w:val="007B54E1"/>
    <w:rsid w:val="0085378A"/>
    <w:rsid w:val="008B48C8"/>
    <w:rsid w:val="008E6481"/>
    <w:rsid w:val="00903833"/>
    <w:rsid w:val="009142F8"/>
    <w:rsid w:val="0096227C"/>
    <w:rsid w:val="009E0AE2"/>
    <w:rsid w:val="00A630DD"/>
    <w:rsid w:val="00A773D0"/>
    <w:rsid w:val="00AA3C06"/>
    <w:rsid w:val="00AA4907"/>
    <w:rsid w:val="00AB327F"/>
    <w:rsid w:val="00AC10EB"/>
    <w:rsid w:val="00AF1DB3"/>
    <w:rsid w:val="00AF5143"/>
    <w:rsid w:val="00B02951"/>
    <w:rsid w:val="00B121D9"/>
    <w:rsid w:val="00B16094"/>
    <w:rsid w:val="00BB190D"/>
    <w:rsid w:val="00BC221B"/>
    <w:rsid w:val="00BF5C58"/>
    <w:rsid w:val="00C05E58"/>
    <w:rsid w:val="00C24919"/>
    <w:rsid w:val="00C415BA"/>
    <w:rsid w:val="00C457B0"/>
    <w:rsid w:val="00C8487E"/>
    <w:rsid w:val="00C973FE"/>
    <w:rsid w:val="00CF7709"/>
    <w:rsid w:val="00D24E87"/>
    <w:rsid w:val="00D528CC"/>
    <w:rsid w:val="00D55390"/>
    <w:rsid w:val="00D97345"/>
    <w:rsid w:val="00DD0147"/>
    <w:rsid w:val="00E06B40"/>
    <w:rsid w:val="00E24422"/>
    <w:rsid w:val="00E742AD"/>
    <w:rsid w:val="00E76357"/>
    <w:rsid w:val="00EE75C9"/>
    <w:rsid w:val="00F121AB"/>
    <w:rsid w:val="00F122EA"/>
    <w:rsid w:val="00F171A9"/>
    <w:rsid w:val="00F965B0"/>
    <w:rsid w:val="00FA3595"/>
    <w:rsid w:val="00FA5792"/>
    <w:rsid w:val="00FA7D9A"/>
    <w:rsid w:val="0290686D"/>
    <w:rsid w:val="0F91C0E6"/>
    <w:rsid w:val="102D2140"/>
    <w:rsid w:val="126A4F71"/>
    <w:rsid w:val="28C0CF5C"/>
    <w:rsid w:val="40C40DF6"/>
    <w:rsid w:val="46E67414"/>
    <w:rsid w:val="47EE889A"/>
    <w:rsid w:val="49C99FCE"/>
    <w:rsid w:val="5DE78DE7"/>
    <w:rsid w:val="64976B19"/>
    <w:rsid w:val="775FD8AE"/>
    <w:rsid w:val="798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7E1A"/>
  <w15:chartTrackingRefBased/>
  <w15:docId w15:val="{33B1B8B2-4046-4D50-9AF6-AFB7F58C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1EFD"/>
  </w:style>
  <w:style w:type="paragraph" w:styleId="Heading1">
    <w:name w:val="heading 1"/>
    <w:basedOn w:val="Normal"/>
    <w:next w:val="Normal"/>
    <w:link w:val="Heading1Char"/>
    <w:uiPriority w:val="9"/>
    <w:qFormat/>
    <w:rsid w:val="00571EF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EF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E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E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71EFD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71EF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71EFD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71EFD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71EFD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71EF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71EF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71EF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71E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EF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71EF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71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EF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71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E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E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EFD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71E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EFD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76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635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76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35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7635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03B7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97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1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1972DD7FC61469E8FD88A383184F6" ma:contentTypeVersion="11" ma:contentTypeDescription="Create a new document." ma:contentTypeScope="" ma:versionID="958100155bbfb80e61750baaf3462ec8">
  <xsd:schema xmlns:xsd="http://www.w3.org/2001/XMLSchema" xmlns:xs="http://www.w3.org/2001/XMLSchema" xmlns:p="http://schemas.microsoft.com/office/2006/metadata/properties" xmlns:ns2="be389e7a-fc05-405c-8096-deca4ac68112" xmlns:ns3="d2f41dcb-da99-429b-9357-9599ac573d82" targetNamespace="http://schemas.microsoft.com/office/2006/metadata/properties" ma:root="true" ma:fieldsID="cf7fbf4fda40be2d0abfc1d99b7e168f" ns2:_="" ns3:_="">
    <xsd:import namespace="be389e7a-fc05-405c-8096-deca4ac68112"/>
    <xsd:import namespace="d2f41dcb-da99-429b-9357-9599ac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9e7a-fc05-405c-8096-deca4ac68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41dcb-da99-429b-9357-9599ac573d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79f07d-7f7f-4cd0-a1a2-eb705d3186cd}" ma:internalName="TaxCatchAll" ma:showField="CatchAllData" ma:web="d2f41dcb-da99-429b-9357-9599ac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389e7a-fc05-405c-8096-deca4ac68112">
      <Terms xmlns="http://schemas.microsoft.com/office/infopath/2007/PartnerControls"/>
    </lcf76f155ced4ddcb4097134ff3c332f>
    <TaxCatchAll xmlns="d2f41dcb-da99-429b-9357-9599ac573d82" xsi:nil="true"/>
  </documentManagement>
</p:properties>
</file>

<file path=customXml/itemProps1.xml><?xml version="1.0" encoding="utf-8"?>
<ds:datastoreItem xmlns:ds="http://schemas.openxmlformats.org/officeDocument/2006/customXml" ds:itemID="{145BAD63-CE04-4001-9D11-0268CF74E5AB}"/>
</file>

<file path=customXml/itemProps2.xml><?xml version="1.0" encoding="utf-8"?>
<ds:datastoreItem xmlns:ds="http://schemas.openxmlformats.org/officeDocument/2006/customXml" ds:itemID="{2FF4276D-7429-4A98-98D4-7119057DAEAA}"/>
</file>

<file path=customXml/itemProps3.xml><?xml version="1.0" encoding="utf-8"?>
<ds:datastoreItem xmlns:ds="http://schemas.openxmlformats.org/officeDocument/2006/customXml" ds:itemID="{F11C06D1-88B1-4C0C-BC87-3998E9E6AC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Anthony McAuliffe</dc:creator>
  <keywords/>
  <dc:description/>
  <lastModifiedBy>Chen, Justine (FMCSA)</lastModifiedBy>
  <revision>6</revision>
  <dcterms:created xsi:type="dcterms:W3CDTF">2024-06-11T12:41:00.0000000Z</dcterms:created>
  <dcterms:modified xsi:type="dcterms:W3CDTF">2024-09-20T15:51:29.5811646Z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0x01010068C1972DD7FC61469E8FD88A383184F6</vt:lpwstr>
  </property>
  <property fmtid="{D5CDD505-2E9C-101B-9397-08002B2CF9AE}" pid="3" name="MediaServiceImageTags">
    <vt:lpwstr/>
  </property>
</Properties>
</file>