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BB5" w14:textId="77C900B9" w:rsidR="00695BCD" w:rsidRPr="007B15D3" w:rsidRDefault="00695BCD" w:rsidP="006F0618">
      <w:pPr>
        <w:pStyle w:val="Heading1"/>
      </w:pPr>
      <w:bookmarkStart w:id="0" w:name="_Toc3299743"/>
      <w:r w:rsidRPr="007B15D3">
        <w:rPr>
          <w:rStyle w:val="field"/>
          <w:rFonts w:ascii="Arial" w:hAnsi="Arial" w:cs="Arial"/>
        </w:rPr>
        <w:t>Safe Driver Apprenticeship Pilot (SDAP) </w:t>
      </w:r>
      <w:r w:rsidR="00333444" w:rsidRPr="007B15D3">
        <w:rPr>
          <w:rStyle w:val="field"/>
          <w:rFonts w:ascii="Arial" w:hAnsi="Arial" w:cs="Arial"/>
        </w:rPr>
        <w:t xml:space="preserve">Program: </w:t>
      </w:r>
      <w:r w:rsidRPr="007B15D3">
        <w:rPr>
          <w:rStyle w:val="field"/>
          <w:rFonts w:ascii="Arial" w:hAnsi="Arial" w:cs="Arial"/>
        </w:rPr>
        <w:t xml:space="preserve">Talking Points for </w:t>
      </w:r>
      <w:r w:rsidR="002D4269" w:rsidRPr="007B15D3">
        <w:rPr>
          <w:rStyle w:val="field"/>
          <w:rFonts w:ascii="Arial" w:hAnsi="Arial" w:cs="Arial"/>
        </w:rPr>
        <w:t>M</w:t>
      </w:r>
      <w:r w:rsidR="00601B4A" w:rsidRPr="007B15D3">
        <w:rPr>
          <w:rStyle w:val="field"/>
          <w:rFonts w:ascii="Arial" w:hAnsi="Arial" w:cs="Arial"/>
        </w:rPr>
        <w:t xml:space="preserve">otor </w:t>
      </w:r>
      <w:r w:rsidR="002D4269" w:rsidRPr="007B15D3">
        <w:rPr>
          <w:rStyle w:val="field"/>
          <w:rFonts w:ascii="Arial" w:hAnsi="Arial" w:cs="Arial"/>
        </w:rPr>
        <w:t>C</w:t>
      </w:r>
      <w:r w:rsidR="00601B4A" w:rsidRPr="007B15D3">
        <w:rPr>
          <w:rStyle w:val="field"/>
          <w:rFonts w:ascii="Arial" w:hAnsi="Arial" w:cs="Arial"/>
        </w:rPr>
        <w:t xml:space="preserve">arriers, </w:t>
      </w:r>
      <w:r w:rsidR="002D4269" w:rsidRPr="007B15D3">
        <w:rPr>
          <w:rStyle w:val="field"/>
          <w:rFonts w:ascii="Arial" w:hAnsi="Arial" w:cs="Arial"/>
        </w:rPr>
        <w:t>A</w:t>
      </w:r>
      <w:r w:rsidR="00601B4A" w:rsidRPr="007B15D3">
        <w:rPr>
          <w:rStyle w:val="field"/>
          <w:rFonts w:ascii="Arial" w:hAnsi="Arial" w:cs="Arial"/>
        </w:rPr>
        <w:t xml:space="preserve">ssociations, </w:t>
      </w:r>
      <w:r w:rsidR="002D4269" w:rsidRPr="007B15D3">
        <w:rPr>
          <w:rStyle w:val="field"/>
          <w:rFonts w:ascii="Arial" w:hAnsi="Arial" w:cs="Arial"/>
        </w:rPr>
        <w:t>D</w:t>
      </w:r>
      <w:r w:rsidR="00601B4A" w:rsidRPr="007B15D3">
        <w:rPr>
          <w:rStyle w:val="field"/>
          <w:rFonts w:ascii="Arial" w:hAnsi="Arial" w:cs="Arial"/>
        </w:rPr>
        <w:t xml:space="preserve">riving </w:t>
      </w:r>
      <w:r w:rsidR="002D4269" w:rsidRPr="007B15D3">
        <w:rPr>
          <w:rStyle w:val="field"/>
          <w:rFonts w:ascii="Arial" w:hAnsi="Arial" w:cs="Arial"/>
        </w:rPr>
        <w:t>T</w:t>
      </w:r>
      <w:r w:rsidR="00601B4A" w:rsidRPr="007B15D3">
        <w:rPr>
          <w:rStyle w:val="field"/>
          <w:rFonts w:ascii="Arial" w:hAnsi="Arial" w:cs="Arial"/>
        </w:rPr>
        <w:t xml:space="preserve">raining </w:t>
      </w:r>
      <w:r w:rsidR="002D4269" w:rsidRPr="007B15D3">
        <w:rPr>
          <w:rStyle w:val="field"/>
          <w:rFonts w:ascii="Arial" w:hAnsi="Arial" w:cs="Arial"/>
        </w:rPr>
        <w:t>S</w:t>
      </w:r>
      <w:r w:rsidR="00601B4A" w:rsidRPr="007B15D3">
        <w:rPr>
          <w:rStyle w:val="field"/>
          <w:rFonts w:ascii="Arial" w:hAnsi="Arial" w:cs="Arial"/>
        </w:rPr>
        <w:t xml:space="preserve">chools, and/or </w:t>
      </w:r>
      <w:r w:rsidR="002D4269" w:rsidRPr="007B15D3">
        <w:rPr>
          <w:rStyle w:val="field"/>
          <w:rFonts w:ascii="Arial" w:hAnsi="Arial" w:cs="Arial"/>
        </w:rPr>
        <w:t>D</w:t>
      </w:r>
      <w:r w:rsidR="00601B4A" w:rsidRPr="007B15D3">
        <w:rPr>
          <w:rStyle w:val="field"/>
          <w:rFonts w:ascii="Arial" w:hAnsi="Arial" w:cs="Arial"/>
        </w:rPr>
        <w:t>rivers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6EF72C19" w:rsidR="006E023C" w:rsidRPr="000C77DA" w:rsidRDefault="0066783B" w:rsidP="001F0EF4">
      <w:pPr>
        <w:pStyle w:val="Heading2"/>
      </w:pPr>
      <w:r>
        <w:t>What is</w:t>
      </w:r>
      <w:r w:rsidR="00A710C8">
        <w:t xml:space="preserve"> </w:t>
      </w:r>
      <w:r w:rsidR="00333444">
        <w:t>The Safe driver apprentice p</w:t>
      </w:r>
      <w:r w:rsidR="001F0349">
        <w:t xml:space="preserve">ilot (SDAP) </w:t>
      </w:r>
      <w:r w:rsidR="00333444">
        <w:t xml:space="preserve">program </w:t>
      </w:r>
      <w:r w:rsidR="00A710C8" w:rsidRPr="000C77DA">
        <w:t xml:space="preserve"> </w:t>
      </w:r>
    </w:p>
    <w:p w14:paraId="274E50D4" w14:textId="77777777" w:rsidR="000E3984" w:rsidRDefault="000E3984" w:rsidP="007D57EF"/>
    <w:p w14:paraId="5B1D442F" w14:textId="645485CF" w:rsidR="002D4269" w:rsidRDefault="002D4269" w:rsidP="002D4269">
      <w:pPr>
        <w:pStyle w:val="ListParagraph"/>
        <w:numPr>
          <w:ilvl w:val="0"/>
          <w:numId w:val="37"/>
        </w:numPr>
        <w:contextualSpacing/>
      </w:pPr>
      <w:r>
        <w:t>The Federal Motor Carrier Safety Administration (FMCSA) is conducting a three-year commercial driver apprenticeship program (2022-2025)</w:t>
      </w:r>
      <w:r w:rsidR="00EC283F">
        <w:t xml:space="preserve"> in accordance with Section 23022 of the Bipartisan Infrastructure Law.</w:t>
      </w:r>
    </w:p>
    <w:p w14:paraId="626D3F6F" w14:textId="77777777" w:rsidR="00EC283F" w:rsidRDefault="00EC283F" w:rsidP="00EC283F">
      <w:pPr>
        <w:pStyle w:val="ListParagraph"/>
        <w:ind w:left="720" w:firstLine="0"/>
        <w:contextualSpacing/>
      </w:pPr>
    </w:p>
    <w:p w14:paraId="4B77A3C1" w14:textId="52E331FD" w:rsidR="0004659E" w:rsidRDefault="0004659E" w:rsidP="0004659E">
      <w:pPr>
        <w:pStyle w:val="ListParagraph"/>
        <w:numPr>
          <w:ilvl w:val="0"/>
          <w:numId w:val="37"/>
        </w:numPr>
        <w:contextualSpacing/>
      </w:pPr>
      <w:r w:rsidRPr="002D4269">
        <w:t xml:space="preserve">This program will allow qualified drivers ages 18-20, who hold intrastate commercial driver’s licenses (CDLs), </w:t>
      </w:r>
      <w:r>
        <w:t>to operate</w:t>
      </w:r>
      <w:r w:rsidRPr="002D4269">
        <w:t xml:space="preserve"> commercial motor vehicles (CMVs) in interstate commerce</w:t>
      </w:r>
      <w:r w:rsidR="002A1015">
        <w:t xml:space="preserve"> </w:t>
      </w:r>
      <w:r w:rsidR="002A1015" w:rsidRPr="002A1015">
        <w:t>when accompanied by a qualified, experienced driver in the passenger seat</w:t>
      </w:r>
      <w:r w:rsidRPr="002D4269">
        <w:t>.</w:t>
      </w:r>
      <w:r>
        <w:br/>
      </w:r>
    </w:p>
    <w:p w14:paraId="01ACE288" w14:textId="0B4765BF" w:rsidR="0004659E" w:rsidRDefault="0004659E" w:rsidP="00EC283F">
      <w:pPr>
        <w:pStyle w:val="ListParagraph"/>
        <w:numPr>
          <w:ilvl w:val="0"/>
          <w:numId w:val="37"/>
        </w:numPr>
        <w:contextualSpacing/>
      </w:pPr>
      <w:r>
        <w:t xml:space="preserve">Aligned with FMCSA’s mission to prevent crashes, injuries, and fatalities involving large trucks and buses, this pilot </w:t>
      </w:r>
      <w:r w:rsidR="00CB481E">
        <w:t xml:space="preserve">will result in data which allows </w:t>
      </w:r>
      <w:r w:rsidR="001C1363">
        <w:t xml:space="preserve">FMCSA to determine </w:t>
      </w:r>
      <w:r w:rsidR="001D36DF">
        <w:t>if</w:t>
      </w:r>
      <w:r w:rsidR="00EC283F" w:rsidRPr="00EC283F">
        <w:t xml:space="preserve"> allowing drivers aged 18, 19, and 20 years old to operate in interstate commerce</w:t>
      </w:r>
      <w:r w:rsidR="001D36DF">
        <w:t xml:space="preserve"> is safe</w:t>
      </w:r>
      <w:r w:rsidR="00EC283F" w:rsidRPr="00EC283F">
        <w:t>.</w:t>
      </w:r>
      <w:r w:rsidR="00EC283F">
        <w:t xml:space="preserve"> </w:t>
      </w:r>
    </w:p>
    <w:p w14:paraId="32D70D52" w14:textId="77777777" w:rsidR="0004659E" w:rsidRDefault="0004659E" w:rsidP="007B15D3">
      <w:pPr>
        <w:contextualSpacing/>
      </w:pPr>
    </w:p>
    <w:p w14:paraId="1ED63336" w14:textId="27568E6C" w:rsidR="00EC283F" w:rsidRDefault="00EC283F" w:rsidP="00EC283F">
      <w:pPr>
        <w:pStyle w:val="ListParagraph"/>
        <w:numPr>
          <w:ilvl w:val="0"/>
          <w:numId w:val="37"/>
        </w:numPr>
        <w:contextualSpacing/>
      </w:pPr>
      <w:r>
        <w:t xml:space="preserve">The pilot program will collect data on these drivers until they reach 21 years of age to better understand </w:t>
      </w:r>
      <w:r w:rsidR="73A2255D">
        <w:t xml:space="preserve">whether </w:t>
      </w:r>
      <w:r>
        <w:t xml:space="preserve">preventative actions can be taken to decrease </w:t>
      </w:r>
      <w:r w:rsidR="002A1015">
        <w:t xml:space="preserve">crashes involving </w:t>
      </w:r>
      <w:r>
        <w:t>CMV</w:t>
      </w:r>
      <w:r w:rsidR="002A1015">
        <w:t>s</w:t>
      </w:r>
      <w:r>
        <w:t xml:space="preserve"> and young driver</w:t>
      </w:r>
      <w:r w:rsidR="00AF0258">
        <w:t>s</w:t>
      </w:r>
      <w:r>
        <w:t xml:space="preserve">. </w:t>
      </w:r>
    </w:p>
    <w:p w14:paraId="41823C84" w14:textId="77777777" w:rsidR="00EC283F" w:rsidRDefault="00EC283F" w:rsidP="00EC283F">
      <w:pPr>
        <w:contextualSpacing/>
      </w:pPr>
    </w:p>
    <w:p w14:paraId="6936AB82" w14:textId="52BC4E3F" w:rsidR="00EC283F" w:rsidRPr="00EC283F" w:rsidRDefault="00EC283F" w:rsidP="00EC283F">
      <w:pPr>
        <w:pStyle w:val="pf0"/>
        <w:numPr>
          <w:ilvl w:val="0"/>
          <w:numId w:val="37"/>
        </w:numPr>
        <w:spacing w:before="0" w:beforeAutospacing="0" w:after="0" w:afterAutospacing="0"/>
        <w:rPr>
          <w:rFonts w:ascii="Arial" w:hAnsi="Arial"/>
        </w:rPr>
      </w:pPr>
      <w:r w:rsidRPr="00EC283F">
        <w:rPr>
          <w:rFonts w:ascii="Arial" w:hAnsi="Arial"/>
        </w:rPr>
        <w:t xml:space="preserve">The SDAP program </w:t>
      </w:r>
      <w:r w:rsidR="0004659E">
        <w:rPr>
          <w:rFonts w:ascii="Arial" w:hAnsi="Arial"/>
        </w:rPr>
        <w:t xml:space="preserve">will also </w:t>
      </w:r>
      <w:r w:rsidRPr="00EC283F">
        <w:rPr>
          <w:rFonts w:ascii="Arial" w:hAnsi="Arial"/>
        </w:rPr>
        <w:t>help support the</w:t>
      </w:r>
      <w:r>
        <w:rPr>
          <w:rFonts w:ascii="Arial" w:hAnsi="Arial"/>
        </w:rPr>
        <w:t xml:space="preserve"> nationwide</w:t>
      </w:r>
      <w:r w:rsidRPr="00EC283F">
        <w:rPr>
          <w:rFonts w:ascii="Arial" w:hAnsi="Arial"/>
        </w:rPr>
        <w:t xml:space="preserve"> driver shortage</w:t>
      </w:r>
      <w:r>
        <w:rPr>
          <w:rFonts w:ascii="Arial" w:hAnsi="Arial"/>
        </w:rPr>
        <w:t xml:space="preserve"> by </w:t>
      </w:r>
      <w:r w:rsidRPr="00EC283F">
        <w:rPr>
          <w:rFonts w:ascii="Arial" w:hAnsi="Arial"/>
        </w:rPr>
        <w:t>broadening the professional driver audience</w:t>
      </w:r>
      <w:r w:rsidR="0004659E" w:rsidRPr="0004659E">
        <w:rPr>
          <w:rFonts w:ascii="Arial" w:hAnsi="Arial"/>
        </w:rPr>
        <w:t xml:space="preserve"> </w:t>
      </w:r>
      <w:r w:rsidR="0004659E">
        <w:rPr>
          <w:rFonts w:ascii="Arial" w:hAnsi="Arial"/>
        </w:rPr>
        <w:t xml:space="preserve">and thus, increasing </w:t>
      </w:r>
      <w:r w:rsidR="0004659E" w:rsidRPr="00EC283F">
        <w:rPr>
          <w:rFonts w:ascii="Arial" w:hAnsi="Arial"/>
        </w:rPr>
        <w:t>CMV career opportunities</w:t>
      </w:r>
      <w:r w:rsidRPr="00EC283F">
        <w:rPr>
          <w:rFonts w:ascii="Arial" w:hAnsi="Arial"/>
        </w:rPr>
        <w:t xml:space="preserve">, while also helping trucking companies hire and train new drivers. </w:t>
      </w:r>
    </w:p>
    <w:p w14:paraId="3C586B18" w14:textId="77777777" w:rsidR="00EC283F" w:rsidRDefault="00EC283F" w:rsidP="00EC283F">
      <w:pPr>
        <w:pStyle w:val="ListParagraph"/>
      </w:pPr>
    </w:p>
    <w:p w14:paraId="03D92533" w14:textId="53E9170D" w:rsidR="00B778B3" w:rsidRDefault="00B778B3" w:rsidP="002D4269">
      <w:pPr>
        <w:pStyle w:val="ListParagraph"/>
        <w:numPr>
          <w:ilvl w:val="0"/>
          <w:numId w:val="37"/>
        </w:numPr>
        <w:contextualSpacing/>
      </w:pPr>
      <w:r>
        <w:t xml:space="preserve">FMCSA will need </w:t>
      </w:r>
      <w:r w:rsidR="00370208">
        <w:t xml:space="preserve">SDAP approved </w:t>
      </w:r>
      <w:r>
        <w:t>motor carriers</w:t>
      </w:r>
      <w:r w:rsidR="00FD3A69">
        <w:t xml:space="preserve"> from diverse size and geographic location</w:t>
      </w:r>
      <w:r w:rsidR="001F0EF4">
        <w:t>s</w:t>
      </w:r>
      <w:r>
        <w:t xml:space="preserve"> to hir</w:t>
      </w:r>
      <w:r w:rsidR="00370208">
        <w:t>e</w:t>
      </w:r>
      <w:r>
        <w:t>, train</w:t>
      </w:r>
      <w:r w:rsidR="007161C5">
        <w:t>,</w:t>
      </w:r>
      <w:r>
        <w:t xml:space="preserve"> and retain </w:t>
      </w:r>
      <w:r w:rsidR="004D71B8">
        <w:t xml:space="preserve">a minimum of 200 </w:t>
      </w:r>
      <w:r>
        <w:t xml:space="preserve">new </w:t>
      </w:r>
      <w:r w:rsidR="00370208">
        <w:t xml:space="preserve">apprentice </w:t>
      </w:r>
      <w:r>
        <w:t>drivers</w:t>
      </w:r>
      <w:r w:rsidR="005059D7">
        <w:t xml:space="preserve"> approved f</w:t>
      </w:r>
      <w:r w:rsidR="00D50FFA">
        <w:t>or</w:t>
      </w:r>
      <w:r w:rsidR="005059D7">
        <w:t xml:space="preserve"> the program</w:t>
      </w:r>
      <w:r>
        <w:t xml:space="preserve">. </w:t>
      </w:r>
    </w:p>
    <w:p w14:paraId="4B93BC87" w14:textId="77777777" w:rsidR="002D4269" w:rsidRDefault="002D4269" w:rsidP="00840A31">
      <w:pPr>
        <w:contextualSpacing/>
        <w:rPr>
          <w:rFonts w:ascii="Open Sans" w:hAnsi="Open Sans" w:cs="Open Sans"/>
          <w:color w:val="212529"/>
          <w:sz w:val="23"/>
          <w:szCs w:val="23"/>
          <w:shd w:val="clear" w:color="auto" w:fill="FFFFFF"/>
        </w:rPr>
      </w:pPr>
    </w:p>
    <w:p w14:paraId="50A175B8" w14:textId="77777777" w:rsidR="00333444" w:rsidRDefault="00333444" w:rsidP="00333444">
      <w:pPr>
        <w:contextualSpacing/>
        <w:rPr>
          <w:rFonts w:ascii="Calibri" w:hAnsi="Calibri" w:cs="Calibri"/>
          <w:color w:val="212121"/>
          <w:sz w:val="20"/>
          <w:szCs w:val="20"/>
        </w:rPr>
      </w:pPr>
    </w:p>
    <w:p w14:paraId="2820F580" w14:textId="0F37EEC9" w:rsidR="00333444" w:rsidRDefault="00333444" w:rsidP="001F0EF4">
      <w:pPr>
        <w:pStyle w:val="Heading2"/>
      </w:pPr>
      <w:r>
        <w:t>Key messages and calls to action</w:t>
      </w:r>
    </w:p>
    <w:p w14:paraId="1B3419E5" w14:textId="77777777" w:rsidR="00333444" w:rsidRPr="00333444" w:rsidRDefault="00333444" w:rsidP="00333444">
      <w:pPr>
        <w:contextualSpacing/>
        <w:rPr>
          <w:rFonts w:ascii="Calibri" w:hAnsi="Calibri" w:cs="Calibri"/>
          <w:color w:val="212121"/>
          <w:sz w:val="20"/>
          <w:szCs w:val="20"/>
        </w:rPr>
      </w:pPr>
    </w:p>
    <w:p w14:paraId="389C94E2" w14:textId="607BC98E" w:rsidR="002F6066" w:rsidRPr="002F6066" w:rsidRDefault="0066783B" w:rsidP="007D57EF">
      <w:pPr>
        <w:pStyle w:val="Heading3"/>
      </w:pPr>
      <w:r w:rsidRPr="002F6066">
        <w:t xml:space="preserve">For </w:t>
      </w:r>
      <w:r w:rsidR="00835AF3">
        <w:t>motor carriers</w:t>
      </w:r>
      <w:r w:rsidRPr="002F6066">
        <w:t>:</w:t>
      </w:r>
    </w:p>
    <w:p w14:paraId="0DA8F469" w14:textId="3E9C08B2" w:rsidR="004536ED" w:rsidRDefault="00E957F4" w:rsidP="004536ED">
      <w:pPr>
        <w:numPr>
          <w:ilvl w:val="0"/>
          <w:numId w:val="37"/>
        </w:numPr>
        <w:shd w:val="clear" w:color="auto" w:fill="FFFFFF"/>
        <w:rPr>
          <w:rFonts w:cs="Arial"/>
        </w:rPr>
      </w:pPr>
      <w:r>
        <w:rPr>
          <w:rFonts w:cs="Arial"/>
          <w:color w:val="212529"/>
          <w:shd w:val="clear" w:color="auto" w:fill="FFFFFF"/>
        </w:rPr>
        <w:t>F</w:t>
      </w:r>
      <w:r w:rsidR="006730C8" w:rsidRPr="006730C8">
        <w:rPr>
          <w:rFonts w:cs="Arial"/>
          <w:color w:val="212529"/>
          <w:shd w:val="clear" w:color="auto" w:fill="FFFFFF"/>
        </w:rPr>
        <w:t xml:space="preserve">MCSA is </w:t>
      </w:r>
      <w:r w:rsidR="006730C8">
        <w:rPr>
          <w:rFonts w:cs="Arial"/>
          <w:color w:val="212529"/>
          <w:shd w:val="clear" w:color="auto" w:fill="FFFFFF"/>
        </w:rPr>
        <w:t xml:space="preserve">currently </w:t>
      </w:r>
      <w:r w:rsidR="006730C8" w:rsidRPr="006730C8">
        <w:rPr>
          <w:rFonts w:cs="Arial"/>
          <w:color w:val="212529"/>
          <w:shd w:val="clear" w:color="auto" w:fill="FFFFFF"/>
        </w:rPr>
        <w:t>accepting all motor carrier applications via the </w:t>
      </w:r>
      <w:hyperlink r:id="rId11" w:history="1">
        <w:r w:rsidR="006730C8" w:rsidRPr="006730C8">
          <w:rPr>
            <w:rStyle w:val="Hyperlink"/>
          </w:rPr>
          <w:t>Safe Driver Apprenticeship Pilot Program webpage</w:t>
        </w:r>
      </w:hyperlink>
      <w:r w:rsidR="006730C8" w:rsidRPr="006730C8">
        <w:rPr>
          <w:rStyle w:val="Hyperlink"/>
        </w:rPr>
        <w:t>.</w:t>
      </w:r>
      <w:r w:rsidR="006730C8" w:rsidRPr="006730C8">
        <w:t xml:space="preserve"> </w:t>
      </w:r>
    </w:p>
    <w:p w14:paraId="4BDFA6CA" w14:textId="77777777" w:rsidR="004536ED" w:rsidRPr="004536ED" w:rsidRDefault="004536ED" w:rsidP="004536ED">
      <w:pPr>
        <w:shd w:val="clear" w:color="auto" w:fill="FFFFFF"/>
        <w:ind w:left="720"/>
      </w:pPr>
    </w:p>
    <w:p w14:paraId="49ADCF30" w14:textId="06AFCBA8" w:rsidR="004536ED" w:rsidRDefault="001F0EF4" w:rsidP="004536ED">
      <w:pPr>
        <w:numPr>
          <w:ilvl w:val="0"/>
          <w:numId w:val="37"/>
        </w:numPr>
        <w:shd w:val="clear" w:color="auto" w:fill="FFFFFF"/>
      </w:pPr>
      <w:r>
        <w:t>T</w:t>
      </w:r>
      <w:r w:rsidR="00D60D6D" w:rsidRPr="00D60D6D">
        <w:t xml:space="preserve">he </w:t>
      </w:r>
      <w:hyperlink r:id="rId12" w:history="1">
        <w:r w:rsidR="00D60D6D" w:rsidRPr="00E9030B">
          <w:rPr>
            <w:rStyle w:val="Hyperlink"/>
            <w:i/>
            <w:iCs/>
          </w:rPr>
          <w:t>How to Apply</w:t>
        </w:r>
        <w:r w:rsidR="00D60D6D" w:rsidRPr="00E9030B">
          <w:rPr>
            <w:rStyle w:val="Hyperlink"/>
          </w:rPr>
          <w:t xml:space="preserve"> </w:t>
        </w:r>
        <w:r w:rsidR="00FD3A69" w:rsidRPr="00E9030B">
          <w:rPr>
            <w:rStyle w:val="Hyperlink"/>
          </w:rPr>
          <w:t>guide</w:t>
        </w:r>
      </w:hyperlink>
      <w:r w:rsidR="00D60D6D" w:rsidRPr="00D60D6D">
        <w:t xml:space="preserve"> </w:t>
      </w:r>
      <w:r>
        <w:t>will help you</w:t>
      </w:r>
      <w:r w:rsidRPr="00D60D6D">
        <w:t xml:space="preserve"> </w:t>
      </w:r>
      <w:r w:rsidR="00D60D6D" w:rsidRPr="00D60D6D">
        <w:t>successfully enroll your company in the SDAP program</w:t>
      </w:r>
      <w:r w:rsidR="00FD3A69">
        <w:t xml:space="preserve"> and d</w:t>
      </w:r>
      <w:r w:rsidR="00FD3A69" w:rsidRPr="00D60D6D">
        <w:t>etermine if your company meets the</w:t>
      </w:r>
      <w:r w:rsidR="004536ED">
        <w:t xml:space="preserve"> </w:t>
      </w:r>
      <w:hyperlink r:id="rId13" w:history="1">
        <w:r w:rsidR="004536ED" w:rsidRPr="004536ED">
          <w:rPr>
            <w:rStyle w:val="Hyperlink"/>
          </w:rPr>
          <w:t>required safety and hiring standards</w:t>
        </w:r>
      </w:hyperlink>
      <w:r w:rsidR="004536ED">
        <w:t>.</w:t>
      </w:r>
    </w:p>
    <w:p w14:paraId="4BBDC14F" w14:textId="77777777" w:rsidR="004536ED" w:rsidRDefault="004536ED" w:rsidP="004536ED">
      <w:pPr>
        <w:shd w:val="clear" w:color="auto" w:fill="FFFFFF"/>
        <w:ind w:left="720"/>
      </w:pPr>
    </w:p>
    <w:p w14:paraId="72E20835" w14:textId="338C3954" w:rsidR="004536ED" w:rsidRDefault="009107FE" w:rsidP="004536ED">
      <w:pPr>
        <w:pStyle w:val="ListParagraph"/>
        <w:numPr>
          <w:ilvl w:val="0"/>
          <w:numId w:val="37"/>
        </w:numPr>
        <w:contextualSpacing/>
      </w:pPr>
      <w:r w:rsidRPr="009107FE">
        <w:t>FMCSA is committed to reviewing motor carrier applications and notifying them of their decision within 30 days of receipt of the application</w:t>
      </w:r>
      <w:r w:rsidR="00FD3A69">
        <w:t>.</w:t>
      </w:r>
      <w:r w:rsidR="009B1D13">
        <w:t xml:space="preserve"> FMCSA is committed to reviewing driver applications within 14 days of receipt of the application. </w:t>
      </w:r>
    </w:p>
    <w:p w14:paraId="1433DDBC" w14:textId="77777777" w:rsidR="009B1D13" w:rsidRDefault="009B1D13" w:rsidP="002A1015">
      <w:pPr>
        <w:pStyle w:val="ListParagraph"/>
      </w:pPr>
    </w:p>
    <w:p w14:paraId="0B4BE3FD" w14:textId="0D63B578" w:rsidR="008F578E" w:rsidRDefault="009B1D13" w:rsidP="008F578E">
      <w:pPr>
        <w:pStyle w:val="ListParagraph"/>
        <w:numPr>
          <w:ilvl w:val="0"/>
          <w:numId w:val="37"/>
        </w:numPr>
        <w:contextualSpacing/>
      </w:pPr>
      <w:r>
        <w:t xml:space="preserve">FMCSA requires at least 200 drivers to be enrolled in the program to perform a statistical analysis. </w:t>
      </w:r>
    </w:p>
    <w:p w14:paraId="1AB43149" w14:textId="6134C240" w:rsidR="008F578E" w:rsidRPr="004A6A86" w:rsidRDefault="008F578E" w:rsidP="008F578E">
      <w:pPr>
        <w:pStyle w:val="pf0"/>
        <w:numPr>
          <w:ilvl w:val="0"/>
          <w:numId w:val="50"/>
        </w:numPr>
        <w:rPr>
          <w:rFonts w:ascii="Arial" w:hAnsi="Arial"/>
        </w:rPr>
      </w:pPr>
      <w:r w:rsidRPr="00B17FC7">
        <w:rPr>
          <w:rFonts w:ascii="Arial" w:hAnsi="Arial"/>
        </w:rPr>
        <w:t>Hiring apprentices will help shape your future workforce and grow your business, improve productivity, and reduce turnover.</w:t>
      </w:r>
      <w:r w:rsidR="004A6A86" w:rsidRPr="00B17FC7">
        <w:rPr>
          <w:rFonts w:ascii="Arial" w:hAnsi="Arial"/>
        </w:rPr>
        <w:t xml:space="preserve"> Drivers who complete the Department of Labor apprenticeship program are less likely to pursue employment elsewhere. </w:t>
      </w:r>
    </w:p>
    <w:p w14:paraId="398ABC8D" w14:textId="6511B7C2" w:rsidR="49D8C223" w:rsidRDefault="008F578E" w:rsidP="282B5851">
      <w:pPr>
        <w:pStyle w:val="ListParagraph"/>
        <w:numPr>
          <w:ilvl w:val="0"/>
          <w:numId w:val="37"/>
        </w:numPr>
        <w:contextualSpacing/>
      </w:pPr>
      <w:r>
        <w:t xml:space="preserve">The program </w:t>
      </w:r>
      <w:r w:rsidR="00330EAD">
        <w:t>presents the o</w:t>
      </w:r>
      <w:r w:rsidR="49D8C223" w:rsidRPr="008F578E">
        <w:t xml:space="preserve">pportunity to work with local High Schools and Training Providers to attract recent or pending graduates to come work at your company. </w:t>
      </w:r>
      <w:r w:rsidR="49D8C223" w:rsidRPr="282B5851">
        <w:t xml:space="preserve"> </w:t>
      </w:r>
    </w:p>
    <w:p w14:paraId="512C40A4" w14:textId="77777777" w:rsidR="008F578E" w:rsidRDefault="008F578E" w:rsidP="008F578E">
      <w:pPr>
        <w:contextualSpacing/>
      </w:pPr>
    </w:p>
    <w:p w14:paraId="6F1E4254" w14:textId="4D2BD567" w:rsidR="282B5851" w:rsidRDefault="009F27DE" w:rsidP="282B5851">
      <w:pPr>
        <w:pStyle w:val="ListParagraph"/>
        <w:numPr>
          <w:ilvl w:val="0"/>
          <w:numId w:val="37"/>
        </w:numPr>
        <w:contextualSpacing/>
      </w:pPr>
      <w:r>
        <w:t>Recruit and develop a diverse and highly skilled workforc</w:t>
      </w:r>
      <w:r w:rsidR="009D7D63">
        <w:t>e</w:t>
      </w:r>
      <w:r w:rsidR="008F578E">
        <w:t>.</w:t>
      </w:r>
    </w:p>
    <w:p w14:paraId="4400C515" w14:textId="72B820CA" w:rsidR="00E957F4" w:rsidRDefault="00E957F4" w:rsidP="007D57EF">
      <w:pPr>
        <w:pStyle w:val="Heading3"/>
      </w:pPr>
    </w:p>
    <w:p w14:paraId="4204C2DA" w14:textId="767AB1AC" w:rsidR="0066783B" w:rsidRDefault="0066783B" w:rsidP="007D57EF">
      <w:pPr>
        <w:pStyle w:val="Heading3"/>
      </w:pPr>
      <w:r w:rsidRPr="002F6066">
        <w:t xml:space="preserve">For </w:t>
      </w:r>
      <w:r w:rsidR="00835AF3">
        <w:t>associations</w:t>
      </w:r>
      <w:r w:rsidRPr="002F6066">
        <w:t>:</w:t>
      </w:r>
    </w:p>
    <w:p w14:paraId="2B2C7CF1" w14:textId="5C962CDC" w:rsidR="00FD3A69" w:rsidRPr="004536ED" w:rsidRDefault="00FD3A69" w:rsidP="00FD3A69">
      <w:pPr>
        <w:pStyle w:val="Heading3"/>
        <w:numPr>
          <w:ilvl w:val="0"/>
          <w:numId w:val="47"/>
        </w:numPr>
      </w:pPr>
      <w:r>
        <w:rPr>
          <w:b w:val="0"/>
          <w:bCs w:val="0"/>
          <w:color w:val="auto"/>
          <w:sz w:val="24"/>
        </w:rPr>
        <w:t xml:space="preserve">FMCSA is seeking </w:t>
      </w:r>
      <w:r w:rsidR="001F0EF4">
        <w:rPr>
          <w:b w:val="0"/>
          <w:bCs w:val="0"/>
          <w:color w:val="auto"/>
          <w:sz w:val="24"/>
        </w:rPr>
        <w:t xml:space="preserve">carriers </w:t>
      </w:r>
      <w:r>
        <w:rPr>
          <w:b w:val="0"/>
          <w:bCs w:val="0"/>
          <w:color w:val="auto"/>
          <w:sz w:val="24"/>
        </w:rPr>
        <w:t xml:space="preserve">who </w:t>
      </w:r>
      <w:r w:rsidR="00E957F4">
        <w:rPr>
          <w:b w:val="0"/>
          <w:bCs w:val="0"/>
          <w:color w:val="auto"/>
          <w:sz w:val="24"/>
        </w:rPr>
        <w:t xml:space="preserve">meet the safety qualifications and are confident in their commitment to the SDAP program follow up actions according to the </w:t>
      </w:r>
      <w:hyperlink r:id="rId14" w:history="1">
        <w:r w:rsidR="00E957F4" w:rsidRPr="009B1D13">
          <w:rPr>
            <w:rStyle w:val="Hyperlink"/>
            <w:b w:val="0"/>
            <w:bCs w:val="0"/>
            <w:sz w:val="24"/>
          </w:rPr>
          <w:t>Federal Register Notice</w:t>
        </w:r>
      </w:hyperlink>
      <w:r w:rsidR="00E957F4">
        <w:rPr>
          <w:b w:val="0"/>
          <w:bCs w:val="0"/>
          <w:color w:val="auto"/>
          <w:sz w:val="24"/>
        </w:rPr>
        <w:t xml:space="preserve">. </w:t>
      </w:r>
    </w:p>
    <w:p w14:paraId="4C26E8F8" w14:textId="77777777" w:rsidR="004536ED" w:rsidRPr="00E957F4" w:rsidRDefault="004536ED" w:rsidP="004536ED">
      <w:pPr>
        <w:contextualSpacing/>
      </w:pPr>
    </w:p>
    <w:p w14:paraId="376BC05C" w14:textId="3C2A0CBB" w:rsidR="00E957F4" w:rsidRPr="002A1015" w:rsidRDefault="00E957F4" w:rsidP="00FD3A69">
      <w:pPr>
        <w:pStyle w:val="Heading3"/>
        <w:numPr>
          <w:ilvl w:val="0"/>
          <w:numId w:val="47"/>
        </w:numPr>
      </w:pPr>
      <w:r>
        <w:rPr>
          <w:b w:val="0"/>
          <w:bCs w:val="0"/>
          <w:color w:val="auto"/>
          <w:sz w:val="24"/>
        </w:rPr>
        <w:t xml:space="preserve">FMCSA has a </w:t>
      </w:r>
      <w:hyperlink r:id="rId15" w:history="1">
        <w:r w:rsidRPr="00E9030B">
          <w:rPr>
            <w:rStyle w:val="Hyperlink"/>
            <w:b w:val="0"/>
            <w:bCs w:val="0"/>
            <w:i/>
            <w:iCs/>
            <w:sz w:val="24"/>
          </w:rPr>
          <w:t>How to Apply</w:t>
        </w:r>
        <w:r w:rsidRPr="00E9030B">
          <w:rPr>
            <w:rStyle w:val="Hyperlink"/>
            <w:b w:val="0"/>
            <w:bCs w:val="0"/>
            <w:sz w:val="24"/>
          </w:rPr>
          <w:t xml:space="preserve"> guide</w:t>
        </w:r>
      </w:hyperlink>
      <w:r>
        <w:rPr>
          <w:b w:val="0"/>
          <w:bCs w:val="0"/>
          <w:color w:val="auto"/>
          <w:sz w:val="24"/>
        </w:rPr>
        <w:t xml:space="preserve"> </w:t>
      </w:r>
      <w:r w:rsidR="001F0EF4">
        <w:rPr>
          <w:b w:val="0"/>
          <w:bCs w:val="0"/>
          <w:color w:val="auto"/>
          <w:sz w:val="24"/>
        </w:rPr>
        <w:t>for you to share with motor carriers</w:t>
      </w:r>
      <w:r>
        <w:rPr>
          <w:b w:val="0"/>
          <w:bCs w:val="0"/>
          <w:color w:val="auto"/>
          <w:sz w:val="24"/>
        </w:rPr>
        <w:t xml:space="preserve"> to </w:t>
      </w:r>
      <w:r w:rsidR="001F0EF4">
        <w:rPr>
          <w:b w:val="0"/>
          <w:bCs w:val="0"/>
          <w:color w:val="auto"/>
          <w:sz w:val="24"/>
        </w:rPr>
        <w:t xml:space="preserve">help </w:t>
      </w:r>
      <w:r>
        <w:rPr>
          <w:b w:val="0"/>
          <w:bCs w:val="0"/>
          <w:color w:val="auto"/>
          <w:sz w:val="24"/>
        </w:rPr>
        <w:t xml:space="preserve">guide them through the application process. </w:t>
      </w:r>
    </w:p>
    <w:p w14:paraId="08D6BAAC" w14:textId="77777777" w:rsidR="009B1D13" w:rsidRDefault="009B1D13" w:rsidP="002A1015">
      <w:pPr>
        <w:pStyle w:val="ListParagraph"/>
      </w:pPr>
    </w:p>
    <w:p w14:paraId="6CF7D375" w14:textId="226D28CC" w:rsidR="009B1D13" w:rsidRDefault="009B1D13" w:rsidP="009B1D13">
      <w:pPr>
        <w:pStyle w:val="ListParagraph"/>
        <w:numPr>
          <w:ilvl w:val="0"/>
          <w:numId w:val="47"/>
        </w:numPr>
        <w:contextualSpacing/>
      </w:pPr>
      <w:r>
        <w:t xml:space="preserve">FMCSA requires at least 200 drivers to be enrolled in the program to perform a Statistical </w:t>
      </w:r>
      <w:r w:rsidR="009D7D63">
        <w:t>A</w:t>
      </w:r>
      <w:r>
        <w:t xml:space="preserve">nalysis.  </w:t>
      </w:r>
    </w:p>
    <w:p w14:paraId="08FA63E3" w14:textId="77777777" w:rsidR="009B1D13" w:rsidRDefault="009B1D13" w:rsidP="002A1015">
      <w:pPr>
        <w:pStyle w:val="Heading3"/>
      </w:pPr>
    </w:p>
    <w:p w14:paraId="147FBC50" w14:textId="77777777" w:rsidR="00B05240" w:rsidRDefault="00B05240" w:rsidP="007D57EF">
      <w:pPr>
        <w:pStyle w:val="Heading3"/>
      </w:pPr>
    </w:p>
    <w:p w14:paraId="479AC871" w14:textId="6725C01A" w:rsidR="00B05240" w:rsidRDefault="00B05240" w:rsidP="007D57EF">
      <w:pPr>
        <w:pStyle w:val="Heading3"/>
      </w:pPr>
      <w:r>
        <w:t>For</w:t>
      </w:r>
      <w:r w:rsidR="001F0EF4">
        <w:t xml:space="preserve"> professional</w:t>
      </w:r>
      <w:r>
        <w:t xml:space="preserve"> driving schools: </w:t>
      </w:r>
    </w:p>
    <w:p w14:paraId="6FC2F821" w14:textId="76D89A68" w:rsidR="00FD3A69" w:rsidRDefault="00FD3A69" w:rsidP="00FD3A69">
      <w:pPr>
        <w:pStyle w:val="Heading3"/>
        <w:numPr>
          <w:ilvl w:val="0"/>
          <w:numId w:val="46"/>
        </w:numPr>
        <w:rPr>
          <w:b w:val="0"/>
          <w:bCs w:val="0"/>
          <w:color w:val="auto"/>
          <w:sz w:val="24"/>
        </w:rPr>
      </w:pPr>
      <w:r w:rsidRPr="00FD3A69">
        <w:rPr>
          <w:b w:val="0"/>
          <w:bCs w:val="0"/>
          <w:color w:val="auto"/>
          <w:sz w:val="24"/>
        </w:rPr>
        <w:t xml:space="preserve">Drivers who </w:t>
      </w:r>
      <w:r w:rsidR="001F0EF4">
        <w:rPr>
          <w:b w:val="0"/>
          <w:bCs w:val="0"/>
          <w:color w:val="auto"/>
          <w:sz w:val="24"/>
        </w:rPr>
        <w:t>have</w:t>
      </w:r>
      <w:r w:rsidR="001F0EF4" w:rsidRPr="00FD3A69">
        <w:rPr>
          <w:b w:val="0"/>
          <w:bCs w:val="0"/>
          <w:color w:val="auto"/>
          <w:sz w:val="24"/>
        </w:rPr>
        <w:t xml:space="preserve"> </w:t>
      </w:r>
      <w:r w:rsidRPr="00FD3A69">
        <w:rPr>
          <w:b w:val="0"/>
          <w:bCs w:val="0"/>
          <w:color w:val="auto"/>
          <w:sz w:val="24"/>
        </w:rPr>
        <w:t xml:space="preserve">their intrastate CDLs and are 18-20 </w:t>
      </w:r>
      <w:r w:rsidR="001F0EF4">
        <w:rPr>
          <w:b w:val="0"/>
          <w:bCs w:val="0"/>
          <w:color w:val="auto"/>
          <w:sz w:val="24"/>
        </w:rPr>
        <w:t xml:space="preserve">years old </w:t>
      </w:r>
      <w:r w:rsidRPr="00FD3A69">
        <w:rPr>
          <w:b w:val="0"/>
          <w:bCs w:val="0"/>
          <w:color w:val="auto"/>
          <w:sz w:val="24"/>
        </w:rPr>
        <w:t xml:space="preserve">can </w:t>
      </w:r>
      <w:r>
        <w:rPr>
          <w:b w:val="0"/>
          <w:bCs w:val="0"/>
          <w:color w:val="auto"/>
          <w:sz w:val="24"/>
        </w:rPr>
        <w:t xml:space="preserve">directly apply to the SDAP program to explore </w:t>
      </w:r>
      <w:r w:rsidRPr="00FD3A69">
        <w:rPr>
          <w:b w:val="0"/>
          <w:bCs w:val="0"/>
          <w:color w:val="auto"/>
          <w:sz w:val="24"/>
        </w:rPr>
        <w:t xml:space="preserve">interstate </w:t>
      </w:r>
      <w:r w:rsidR="001F0EF4">
        <w:rPr>
          <w:b w:val="0"/>
          <w:bCs w:val="0"/>
          <w:color w:val="auto"/>
          <w:sz w:val="24"/>
        </w:rPr>
        <w:t xml:space="preserve">commercial driving </w:t>
      </w:r>
      <w:r>
        <w:rPr>
          <w:b w:val="0"/>
          <w:bCs w:val="0"/>
          <w:color w:val="auto"/>
          <w:sz w:val="24"/>
        </w:rPr>
        <w:t xml:space="preserve">careers. </w:t>
      </w:r>
    </w:p>
    <w:p w14:paraId="7A998798" w14:textId="77777777" w:rsidR="00366506" w:rsidRDefault="00366506" w:rsidP="007D57EF">
      <w:pPr>
        <w:pStyle w:val="Heading3"/>
        <w:rPr>
          <w:b w:val="0"/>
          <w:bCs w:val="0"/>
          <w:color w:val="auto"/>
          <w:sz w:val="24"/>
        </w:rPr>
      </w:pPr>
    </w:p>
    <w:p w14:paraId="085454D2" w14:textId="1E5831C3" w:rsidR="007D57EF" w:rsidRPr="00E957F4" w:rsidRDefault="00B05240" w:rsidP="00E957F4">
      <w:pPr>
        <w:pStyle w:val="Heading3"/>
      </w:pPr>
      <w:r>
        <w:t xml:space="preserve">For </w:t>
      </w:r>
      <w:r w:rsidR="001F0EF4">
        <w:t xml:space="preserve">CMV </w:t>
      </w:r>
      <w:r>
        <w:t>drivers:</w:t>
      </w:r>
    </w:p>
    <w:p w14:paraId="084C6724" w14:textId="77FAF288" w:rsidR="00333444" w:rsidRDefault="00D60D6D" w:rsidP="00D60D6D">
      <w:pPr>
        <w:pStyle w:val="ListParagraph"/>
        <w:numPr>
          <w:ilvl w:val="0"/>
          <w:numId w:val="45"/>
        </w:numPr>
        <w:contextualSpacing/>
      </w:pPr>
      <w:r w:rsidRPr="00D60D6D">
        <w:t>FMCSA is currently accepting apprentice drivers through approved motor carriers.</w:t>
      </w:r>
    </w:p>
    <w:p w14:paraId="5AED1453" w14:textId="77777777" w:rsidR="004536ED" w:rsidRPr="00D60D6D" w:rsidRDefault="004536ED" w:rsidP="004536ED">
      <w:pPr>
        <w:pStyle w:val="ListParagraph"/>
        <w:ind w:left="720" w:firstLine="0"/>
        <w:contextualSpacing/>
      </w:pPr>
    </w:p>
    <w:p w14:paraId="1EB31435" w14:textId="449E065E" w:rsidR="00D60D6D" w:rsidRDefault="00BB78C3" w:rsidP="007D57EF">
      <w:pPr>
        <w:pStyle w:val="ListParagraph"/>
        <w:numPr>
          <w:ilvl w:val="0"/>
          <w:numId w:val="45"/>
        </w:numPr>
        <w:contextualSpacing/>
      </w:pPr>
      <w:r>
        <w:lastRenderedPageBreak/>
        <w:t>During the pilot program’s probationary periods, apprentice drivers</w:t>
      </w:r>
      <w:r w:rsidR="00FD3A69">
        <w:t xml:space="preserve"> aged 18, 19, and 20</w:t>
      </w:r>
      <w:r>
        <w:t xml:space="preserve"> can operate in interstate commerce</w:t>
      </w:r>
      <w:r w:rsidR="009B1D13">
        <w:t xml:space="preserve"> with an experienced driver in the passenger seat</w:t>
      </w:r>
      <w:r w:rsidR="00FD3A69">
        <w:t>.</w:t>
      </w:r>
      <w:r w:rsidR="0E14F993">
        <w:t xml:space="preserve"> Once the probationary periods end, the apprentice driver can operate in interstate commerce unaccompanied.</w:t>
      </w:r>
    </w:p>
    <w:p w14:paraId="0E2C4369" w14:textId="77777777" w:rsidR="004536ED" w:rsidRDefault="004536ED" w:rsidP="004536ED">
      <w:pPr>
        <w:contextualSpacing/>
      </w:pPr>
    </w:p>
    <w:p w14:paraId="3F79DDAC" w14:textId="7EDB2D73" w:rsidR="001F0349" w:rsidRPr="004536ED" w:rsidRDefault="00FD3A69" w:rsidP="007D57EF">
      <w:pPr>
        <w:pStyle w:val="ListParagraph"/>
        <w:numPr>
          <w:ilvl w:val="0"/>
          <w:numId w:val="45"/>
        </w:numPr>
        <w:contextualSpacing/>
      </w:pPr>
      <w:r>
        <w:t xml:space="preserve">Future apprentice drivers can review </w:t>
      </w:r>
      <w:hyperlink r:id="rId16" w:history="1">
        <w:r w:rsidRPr="00FD3A69">
          <w:rPr>
            <w:rStyle w:val="Hyperlink"/>
          </w:rPr>
          <w:t>the list of current SDAP approved motor</w:t>
        </w:r>
      </w:hyperlink>
      <w:r>
        <w:t xml:space="preserve"> carriers and apply to open jobs. </w:t>
      </w:r>
    </w:p>
    <w:p w14:paraId="64741570" w14:textId="77777777" w:rsidR="001F0349" w:rsidRPr="007D57EF" w:rsidRDefault="001F0349" w:rsidP="007D57EF">
      <w:pPr>
        <w:contextualSpacing/>
        <w:rPr>
          <w:bCs/>
        </w:rPr>
      </w:pPr>
    </w:p>
    <w:p w14:paraId="00BB776C" w14:textId="7CAF1536" w:rsidR="002F6066" w:rsidRDefault="002F6066" w:rsidP="001F0EF4">
      <w:pPr>
        <w:pStyle w:val="Heading2"/>
      </w:pPr>
      <w:r>
        <w:t xml:space="preserve">other </w:t>
      </w:r>
      <w:r w:rsidR="000C592E">
        <w:t xml:space="preserve">Resources </w:t>
      </w:r>
    </w:p>
    <w:p w14:paraId="551B505E" w14:textId="2AB4039C" w:rsidR="00383518" w:rsidRDefault="00383518" w:rsidP="007D57EF">
      <w:pPr>
        <w:pStyle w:val="BodyText"/>
      </w:pPr>
    </w:p>
    <w:p w14:paraId="30206879" w14:textId="387C278C" w:rsidR="00495470" w:rsidRPr="00495470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FMCSA SDAP program overview: </w:t>
      </w:r>
      <w:hyperlink r:id="rId17">
        <w:r w:rsidRPr="282B5851">
          <w:rPr>
            <w:rStyle w:val="Hyperlink"/>
            <w:b w:val="0"/>
            <w:bCs w:val="0"/>
            <w:sz w:val="24"/>
          </w:rPr>
          <w:t>https://www.fmcsa.dot.gov/safedriver</w:t>
        </w:r>
      </w:hyperlink>
    </w:p>
    <w:p w14:paraId="6D1C7978" w14:textId="77777777" w:rsidR="00495470" w:rsidRDefault="00495470" w:rsidP="00495470">
      <w:pPr>
        <w:pStyle w:val="Heading3"/>
        <w:ind w:left="720"/>
        <w:rPr>
          <w:b w:val="0"/>
          <w:bCs w:val="0"/>
          <w:color w:val="auto"/>
          <w:sz w:val="24"/>
        </w:rPr>
      </w:pPr>
    </w:p>
    <w:p w14:paraId="15C3E3EF" w14:textId="10639977" w:rsidR="00495470" w:rsidRDefault="000C592E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SDAP program fact sheet: </w:t>
      </w:r>
      <w:hyperlink r:id="rId18">
        <w:r w:rsidR="00495470" w:rsidRPr="282B5851">
          <w:rPr>
            <w:rStyle w:val="Hyperlink"/>
            <w:b w:val="0"/>
            <w:bCs w:val="0"/>
            <w:sz w:val="24"/>
          </w:rPr>
          <w:t>www.fmcsa.dot.gov/sites/fmcsa.dot.gov/files/2023-05/fmcsa_SDAP_factsheet-508c_4%2014%2023.pdf</w:t>
        </w:r>
      </w:hyperlink>
    </w:p>
    <w:p w14:paraId="21D8406D" w14:textId="77777777" w:rsidR="00495470" w:rsidRDefault="00495470" w:rsidP="00495470">
      <w:pPr>
        <w:pStyle w:val="ListParagraph"/>
        <w:rPr>
          <w:b/>
          <w:bCs/>
        </w:rPr>
      </w:pPr>
    </w:p>
    <w:p w14:paraId="5619AE1C" w14:textId="069928E7" w:rsidR="00495470" w:rsidRPr="00495470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Federal Register Notice: </w:t>
      </w:r>
      <w:hyperlink r:id="rId19">
        <w:r w:rsidRPr="282B5851">
          <w:rPr>
            <w:rStyle w:val="Hyperlink"/>
            <w:b w:val="0"/>
            <w:bCs w:val="0"/>
            <w:sz w:val="24"/>
          </w:rPr>
          <w:t>https://www.federalregister.gov/documents/2022/01/14/2022-00733/safe-driver-apprenticeship-pilot-program-to-allow-persons-ages-18-19-and-20-to-operate-commercial</w:t>
        </w:r>
      </w:hyperlink>
    </w:p>
    <w:p w14:paraId="1E109EFA" w14:textId="77777777" w:rsidR="00495470" w:rsidRDefault="00495470" w:rsidP="00495470">
      <w:pPr>
        <w:pStyle w:val="Heading3"/>
        <w:ind w:left="720"/>
        <w:rPr>
          <w:b w:val="0"/>
          <w:bCs w:val="0"/>
          <w:color w:val="auto"/>
          <w:sz w:val="24"/>
        </w:rPr>
      </w:pPr>
    </w:p>
    <w:p w14:paraId="3E5E75A6" w14:textId="77777777" w:rsidR="00495470" w:rsidRPr="00E9030B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00E9030B">
        <w:rPr>
          <w:b w:val="0"/>
          <w:bCs w:val="0"/>
          <w:color w:val="auto"/>
          <w:sz w:val="24"/>
        </w:rPr>
        <w:t xml:space="preserve">How to Apply guide for motor carriers: </w:t>
      </w:r>
    </w:p>
    <w:p w14:paraId="75B9F14E" w14:textId="47840F9E" w:rsidR="00E9030B" w:rsidRPr="00E9030B" w:rsidRDefault="00E9030B" w:rsidP="00E9030B">
      <w:pPr>
        <w:pStyle w:val="Heading3"/>
        <w:ind w:left="720"/>
        <w:rPr>
          <w:b w:val="0"/>
          <w:bCs w:val="0"/>
          <w:color w:val="auto"/>
          <w:sz w:val="24"/>
        </w:rPr>
      </w:pPr>
      <w:hyperlink r:id="rId20" w:history="1">
        <w:r w:rsidRPr="00E9030B">
          <w:rPr>
            <w:rStyle w:val="Hyperlink"/>
            <w:b w:val="0"/>
            <w:bCs w:val="0"/>
            <w:sz w:val="24"/>
          </w:rPr>
          <w:t>www.fmcsa.dot.gov/sites/fmcsa.dot.gov/files/2023-09/FMCSA_SDAP%20How%20to%20Apply%20Guide%20FINAL%20508.pdf</w:t>
        </w:r>
      </w:hyperlink>
    </w:p>
    <w:p w14:paraId="4F22EBBB" w14:textId="77777777" w:rsidR="00E9030B" w:rsidRDefault="00E9030B" w:rsidP="00E9030B">
      <w:pPr>
        <w:pStyle w:val="ListParagraph"/>
        <w:rPr>
          <w:b/>
          <w:bCs/>
        </w:rPr>
      </w:pPr>
    </w:p>
    <w:p w14:paraId="774CEE3B" w14:textId="6FAC271E" w:rsidR="007D57EF" w:rsidRDefault="00495470" w:rsidP="00495470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Apply to the SDAP program: </w:t>
      </w:r>
      <w:hyperlink r:id="rId21">
        <w:r w:rsidR="005E671A" w:rsidRPr="282B5851">
          <w:rPr>
            <w:rStyle w:val="Hyperlink"/>
            <w:b w:val="0"/>
            <w:bCs w:val="0"/>
            <w:sz w:val="24"/>
          </w:rPr>
          <w:t>https://mdacsurvey4.mdavisco.com/SE/1/FMCSA1851Landing/</w:t>
        </w:r>
      </w:hyperlink>
    </w:p>
    <w:p w14:paraId="3A65962C" w14:textId="77777777" w:rsidR="005E671A" w:rsidRDefault="005E671A" w:rsidP="005E671A">
      <w:pPr>
        <w:pStyle w:val="ListParagraph"/>
        <w:rPr>
          <w:b/>
          <w:bCs/>
        </w:rPr>
      </w:pPr>
    </w:p>
    <w:p w14:paraId="45514A54" w14:textId="149646C9" w:rsidR="005E671A" w:rsidRPr="004536ED" w:rsidRDefault="005E671A" w:rsidP="004536ED">
      <w:pPr>
        <w:pStyle w:val="Heading3"/>
        <w:numPr>
          <w:ilvl w:val="0"/>
          <w:numId w:val="37"/>
        </w:numPr>
        <w:rPr>
          <w:b w:val="0"/>
          <w:bCs w:val="0"/>
          <w:color w:val="auto"/>
          <w:sz w:val="24"/>
        </w:rPr>
      </w:pPr>
      <w:r w:rsidRPr="282B5851">
        <w:rPr>
          <w:b w:val="0"/>
          <w:bCs w:val="0"/>
          <w:color w:val="auto"/>
          <w:sz w:val="24"/>
        </w:rPr>
        <w:t xml:space="preserve">List of SDAP approved motor carriers: </w:t>
      </w:r>
      <w:hyperlink r:id="rId22">
        <w:r w:rsidRPr="282B5851">
          <w:rPr>
            <w:rStyle w:val="Hyperlink"/>
            <w:b w:val="0"/>
            <w:bCs w:val="0"/>
            <w:sz w:val="24"/>
          </w:rPr>
          <w:t>https://www.fmcsa.dot.gov/SDAPProgramJobs</w:t>
        </w:r>
      </w:hyperlink>
    </w:p>
    <w:sectPr w:rsidR="005E671A" w:rsidRPr="004536ED" w:rsidSect="001F03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530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8C66" w14:textId="77777777" w:rsidR="00C54A6D" w:rsidRDefault="00C54A6D" w:rsidP="00EE307F">
      <w:r>
        <w:separator/>
      </w:r>
    </w:p>
  </w:endnote>
  <w:endnote w:type="continuationSeparator" w:id="0">
    <w:p w14:paraId="32FF9EAA" w14:textId="77777777" w:rsidR="00C54A6D" w:rsidRDefault="00C54A6D" w:rsidP="00EE307F">
      <w:r>
        <w:continuationSeparator/>
      </w:r>
    </w:p>
  </w:endnote>
  <w:endnote w:type="continuationNotice" w:id="1">
    <w:p w14:paraId="4ADDC9B9" w14:textId="77777777" w:rsidR="00C54A6D" w:rsidRDefault="00C54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altName w:val="Cambria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2106165139" name="Picture 210616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EE6E" w14:textId="77777777" w:rsidR="00C54A6D" w:rsidRDefault="00C54A6D" w:rsidP="00EE307F">
      <w:r>
        <w:separator/>
      </w:r>
    </w:p>
  </w:footnote>
  <w:footnote w:type="continuationSeparator" w:id="0">
    <w:p w14:paraId="546D4320" w14:textId="77777777" w:rsidR="00C54A6D" w:rsidRDefault="00C54A6D" w:rsidP="00EE307F">
      <w:r>
        <w:continuationSeparator/>
      </w:r>
    </w:p>
  </w:footnote>
  <w:footnote w:type="continuationNotice" w:id="1">
    <w:p w14:paraId="7FF89664" w14:textId="77777777" w:rsidR="00C54A6D" w:rsidRDefault="00C54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484559"/>
      <w:docPartObj>
        <w:docPartGallery w:val="Watermarks"/>
        <w:docPartUnique/>
      </w:docPartObj>
    </w:sdtPr>
    <w:sdtContent>
      <w:p w14:paraId="63573360" w14:textId="57EE6802" w:rsidR="00C26410" w:rsidRDefault="00000000">
        <w:pPr>
          <w:pStyle w:val="Header"/>
        </w:pPr>
        <w:r>
          <w:rPr>
            <w:noProof/>
          </w:rPr>
          <w:pict w14:anchorId="68C2B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0C4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B1DB1"/>
    <w:multiLevelType w:val="hybridMultilevel"/>
    <w:tmpl w:val="92DA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96F21"/>
    <w:multiLevelType w:val="hybridMultilevel"/>
    <w:tmpl w:val="32A2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E17973"/>
    <w:multiLevelType w:val="hybridMultilevel"/>
    <w:tmpl w:val="1D0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6B9D33A4"/>
    <w:multiLevelType w:val="multilevel"/>
    <w:tmpl w:val="C6B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3958"/>
    <w:multiLevelType w:val="hybridMultilevel"/>
    <w:tmpl w:val="347CF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E4C7F"/>
    <w:multiLevelType w:val="multilevel"/>
    <w:tmpl w:val="B5C4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7924C5"/>
    <w:multiLevelType w:val="multilevel"/>
    <w:tmpl w:val="58E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71749">
    <w:abstractNumId w:val="28"/>
  </w:num>
  <w:num w:numId="2" w16cid:durableId="1198007397">
    <w:abstractNumId w:val="17"/>
  </w:num>
  <w:num w:numId="3" w16cid:durableId="1718509355">
    <w:abstractNumId w:val="27"/>
  </w:num>
  <w:num w:numId="4" w16cid:durableId="1588685266">
    <w:abstractNumId w:val="12"/>
  </w:num>
  <w:num w:numId="5" w16cid:durableId="1136143887">
    <w:abstractNumId w:val="26"/>
  </w:num>
  <w:num w:numId="6" w16cid:durableId="2012292387">
    <w:abstractNumId w:val="19"/>
  </w:num>
  <w:num w:numId="7" w16cid:durableId="1514496548">
    <w:abstractNumId w:val="41"/>
  </w:num>
  <w:num w:numId="8" w16cid:durableId="455148303">
    <w:abstractNumId w:val="21"/>
  </w:num>
  <w:num w:numId="9" w16cid:durableId="1294286055">
    <w:abstractNumId w:val="35"/>
  </w:num>
  <w:num w:numId="10" w16cid:durableId="391083489">
    <w:abstractNumId w:val="39"/>
  </w:num>
  <w:num w:numId="11" w16cid:durableId="1560936967">
    <w:abstractNumId w:val="10"/>
  </w:num>
  <w:num w:numId="12" w16cid:durableId="335960435">
    <w:abstractNumId w:val="30"/>
  </w:num>
  <w:num w:numId="13" w16cid:durableId="2063822563">
    <w:abstractNumId w:val="22"/>
  </w:num>
  <w:num w:numId="14" w16cid:durableId="597642156">
    <w:abstractNumId w:val="10"/>
    <w:lvlOverride w:ilvl="0">
      <w:startOverride w:val="1"/>
    </w:lvlOverride>
  </w:num>
  <w:num w:numId="15" w16cid:durableId="634724698">
    <w:abstractNumId w:val="10"/>
    <w:lvlOverride w:ilvl="0">
      <w:startOverride w:val="1"/>
    </w:lvlOverride>
  </w:num>
  <w:num w:numId="16" w16cid:durableId="2069037446">
    <w:abstractNumId w:val="25"/>
  </w:num>
  <w:num w:numId="17" w16cid:durableId="1202935462">
    <w:abstractNumId w:val="43"/>
  </w:num>
  <w:num w:numId="18" w16cid:durableId="175119141">
    <w:abstractNumId w:val="45"/>
  </w:num>
  <w:num w:numId="19" w16cid:durableId="1413627954">
    <w:abstractNumId w:val="11"/>
  </w:num>
  <w:num w:numId="20" w16cid:durableId="1454135354">
    <w:abstractNumId w:val="31"/>
  </w:num>
  <w:num w:numId="21" w16cid:durableId="614144374">
    <w:abstractNumId w:val="33"/>
  </w:num>
  <w:num w:numId="22" w16cid:durableId="1823962289">
    <w:abstractNumId w:val="24"/>
  </w:num>
  <w:num w:numId="23" w16cid:durableId="2116366376">
    <w:abstractNumId w:val="40"/>
  </w:num>
  <w:num w:numId="24" w16cid:durableId="445193945">
    <w:abstractNumId w:val="36"/>
  </w:num>
  <w:num w:numId="25" w16cid:durableId="554507001">
    <w:abstractNumId w:val="37"/>
  </w:num>
  <w:num w:numId="26" w16cid:durableId="1921912063">
    <w:abstractNumId w:val="15"/>
  </w:num>
  <w:num w:numId="27" w16cid:durableId="990913254">
    <w:abstractNumId w:val="0"/>
  </w:num>
  <w:num w:numId="28" w16cid:durableId="2074038727">
    <w:abstractNumId w:val="1"/>
  </w:num>
  <w:num w:numId="29" w16cid:durableId="210730822">
    <w:abstractNumId w:val="2"/>
  </w:num>
  <w:num w:numId="30" w16cid:durableId="96173507">
    <w:abstractNumId w:val="3"/>
  </w:num>
  <w:num w:numId="31" w16cid:durableId="855390336">
    <w:abstractNumId w:val="8"/>
  </w:num>
  <w:num w:numId="32" w16cid:durableId="809522253">
    <w:abstractNumId w:val="4"/>
  </w:num>
  <w:num w:numId="33" w16cid:durableId="992877539">
    <w:abstractNumId w:val="5"/>
  </w:num>
  <w:num w:numId="34" w16cid:durableId="1527252890">
    <w:abstractNumId w:val="6"/>
  </w:num>
  <w:num w:numId="35" w16cid:durableId="1574969828">
    <w:abstractNumId w:val="7"/>
  </w:num>
  <w:num w:numId="36" w16cid:durableId="364722395">
    <w:abstractNumId w:val="9"/>
  </w:num>
  <w:num w:numId="37" w16cid:durableId="868295785">
    <w:abstractNumId w:val="14"/>
  </w:num>
  <w:num w:numId="38" w16cid:durableId="26178710">
    <w:abstractNumId w:val="18"/>
  </w:num>
  <w:num w:numId="39" w16cid:durableId="199367923">
    <w:abstractNumId w:val="16"/>
  </w:num>
  <w:num w:numId="40" w16cid:durableId="1504053542">
    <w:abstractNumId w:val="32"/>
  </w:num>
  <w:num w:numId="41" w16cid:durableId="862087808">
    <w:abstractNumId w:val="20"/>
  </w:num>
  <w:num w:numId="42" w16cid:durableId="1397315072">
    <w:abstractNumId w:val="13"/>
  </w:num>
  <w:num w:numId="43" w16cid:durableId="1803384867">
    <w:abstractNumId w:val="29"/>
  </w:num>
  <w:num w:numId="44" w16cid:durableId="1215580481">
    <w:abstractNumId w:val="42"/>
  </w:num>
  <w:num w:numId="45" w16cid:durableId="1086460541">
    <w:abstractNumId w:val="23"/>
  </w:num>
  <w:num w:numId="46" w16cid:durableId="1504667453">
    <w:abstractNumId w:val="34"/>
  </w:num>
  <w:num w:numId="47" w16cid:durableId="1052075809">
    <w:abstractNumId w:val="38"/>
  </w:num>
  <w:num w:numId="48" w16cid:durableId="1413350247">
    <w:abstractNumId w:val="44"/>
  </w:num>
  <w:num w:numId="49" w16cid:durableId="1138188065">
    <w:abstractNumId w:val="46"/>
  </w:num>
  <w:num w:numId="50" w16cid:durableId="155905021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4439"/>
    <w:rsid w:val="0003131A"/>
    <w:rsid w:val="0003730C"/>
    <w:rsid w:val="0004659E"/>
    <w:rsid w:val="00047306"/>
    <w:rsid w:val="00050796"/>
    <w:rsid w:val="00053E84"/>
    <w:rsid w:val="00083844"/>
    <w:rsid w:val="000877C4"/>
    <w:rsid w:val="000A096D"/>
    <w:rsid w:val="000A2DB4"/>
    <w:rsid w:val="000B6E7F"/>
    <w:rsid w:val="000C1575"/>
    <w:rsid w:val="000C592E"/>
    <w:rsid w:val="000C77DA"/>
    <w:rsid w:val="000D1998"/>
    <w:rsid w:val="000D281D"/>
    <w:rsid w:val="000E36F5"/>
    <w:rsid w:val="000E3984"/>
    <w:rsid w:val="000E78D6"/>
    <w:rsid w:val="000F696C"/>
    <w:rsid w:val="001060C3"/>
    <w:rsid w:val="00115024"/>
    <w:rsid w:val="00122872"/>
    <w:rsid w:val="001307A0"/>
    <w:rsid w:val="00136DBD"/>
    <w:rsid w:val="00146026"/>
    <w:rsid w:val="001468F8"/>
    <w:rsid w:val="0015455C"/>
    <w:rsid w:val="00154E1A"/>
    <w:rsid w:val="00162905"/>
    <w:rsid w:val="001637D8"/>
    <w:rsid w:val="00171444"/>
    <w:rsid w:val="001772C4"/>
    <w:rsid w:val="00181341"/>
    <w:rsid w:val="001A20DD"/>
    <w:rsid w:val="001C1363"/>
    <w:rsid w:val="001C2277"/>
    <w:rsid w:val="001C2997"/>
    <w:rsid w:val="001C47BC"/>
    <w:rsid w:val="001C5580"/>
    <w:rsid w:val="001C77BC"/>
    <w:rsid w:val="001D36DF"/>
    <w:rsid w:val="001E12DD"/>
    <w:rsid w:val="001E3CC0"/>
    <w:rsid w:val="001E5CA1"/>
    <w:rsid w:val="001E7810"/>
    <w:rsid w:val="001F0349"/>
    <w:rsid w:val="001F0EF4"/>
    <w:rsid w:val="00203CF3"/>
    <w:rsid w:val="002044DF"/>
    <w:rsid w:val="002069DC"/>
    <w:rsid w:val="00206EF6"/>
    <w:rsid w:val="00215305"/>
    <w:rsid w:val="00216D01"/>
    <w:rsid w:val="00223C3A"/>
    <w:rsid w:val="0023391E"/>
    <w:rsid w:val="002347D7"/>
    <w:rsid w:val="00242688"/>
    <w:rsid w:val="00243905"/>
    <w:rsid w:val="0024477A"/>
    <w:rsid w:val="002456D4"/>
    <w:rsid w:val="002513C4"/>
    <w:rsid w:val="00251C4D"/>
    <w:rsid w:val="002526F1"/>
    <w:rsid w:val="00253AB1"/>
    <w:rsid w:val="002572F7"/>
    <w:rsid w:val="00272B33"/>
    <w:rsid w:val="00273E62"/>
    <w:rsid w:val="002837E8"/>
    <w:rsid w:val="00284169"/>
    <w:rsid w:val="00285ECC"/>
    <w:rsid w:val="002877E1"/>
    <w:rsid w:val="00290B66"/>
    <w:rsid w:val="00290DDA"/>
    <w:rsid w:val="00295560"/>
    <w:rsid w:val="00296794"/>
    <w:rsid w:val="002A0F9B"/>
    <w:rsid w:val="002A1015"/>
    <w:rsid w:val="002A26EE"/>
    <w:rsid w:val="002B1DFA"/>
    <w:rsid w:val="002B501F"/>
    <w:rsid w:val="002C1766"/>
    <w:rsid w:val="002C41A2"/>
    <w:rsid w:val="002D0C3D"/>
    <w:rsid w:val="002D4269"/>
    <w:rsid w:val="002D53BA"/>
    <w:rsid w:val="002E4362"/>
    <w:rsid w:val="002E7E1D"/>
    <w:rsid w:val="002F6066"/>
    <w:rsid w:val="00302E4C"/>
    <w:rsid w:val="00303306"/>
    <w:rsid w:val="00310F3F"/>
    <w:rsid w:val="00330EAD"/>
    <w:rsid w:val="00332163"/>
    <w:rsid w:val="00333444"/>
    <w:rsid w:val="00344E9C"/>
    <w:rsid w:val="00356013"/>
    <w:rsid w:val="00366506"/>
    <w:rsid w:val="00370208"/>
    <w:rsid w:val="003763E9"/>
    <w:rsid w:val="00376E57"/>
    <w:rsid w:val="00381699"/>
    <w:rsid w:val="00383518"/>
    <w:rsid w:val="00386C62"/>
    <w:rsid w:val="00395C60"/>
    <w:rsid w:val="003C32A6"/>
    <w:rsid w:val="003C6871"/>
    <w:rsid w:val="003C7FFD"/>
    <w:rsid w:val="003D7AFF"/>
    <w:rsid w:val="003E2043"/>
    <w:rsid w:val="003F47EB"/>
    <w:rsid w:val="003F7FEF"/>
    <w:rsid w:val="00412B53"/>
    <w:rsid w:val="00414953"/>
    <w:rsid w:val="00421DAF"/>
    <w:rsid w:val="00423023"/>
    <w:rsid w:val="004254D4"/>
    <w:rsid w:val="004279CD"/>
    <w:rsid w:val="00430EEC"/>
    <w:rsid w:val="004356CE"/>
    <w:rsid w:val="00444CD9"/>
    <w:rsid w:val="00445A99"/>
    <w:rsid w:val="00451E94"/>
    <w:rsid w:val="004536ED"/>
    <w:rsid w:val="00456D0E"/>
    <w:rsid w:val="00462F3C"/>
    <w:rsid w:val="00466A82"/>
    <w:rsid w:val="00466DFB"/>
    <w:rsid w:val="00472881"/>
    <w:rsid w:val="00474DA6"/>
    <w:rsid w:val="0048113F"/>
    <w:rsid w:val="00495470"/>
    <w:rsid w:val="004A5E60"/>
    <w:rsid w:val="004A6A86"/>
    <w:rsid w:val="004A7907"/>
    <w:rsid w:val="004B7A0A"/>
    <w:rsid w:val="004C0DCE"/>
    <w:rsid w:val="004C1EC0"/>
    <w:rsid w:val="004C4397"/>
    <w:rsid w:val="004C48DF"/>
    <w:rsid w:val="004C6DDC"/>
    <w:rsid w:val="004D71B8"/>
    <w:rsid w:val="004E3C4F"/>
    <w:rsid w:val="004F629A"/>
    <w:rsid w:val="005059D7"/>
    <w:rsid w:val="005123B3"/>
    <w:rsid w:val="00513671"/>
    <w:rsid w:val="00521BBA"/>
    <w:rsid w:val="00531D11"/>
    <w:rsid w:val="0053229E"/>
    <w:rsid w:val="00532DF9"/>
    <w:rsid w:val="00533A50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24B9"/>
    <w:rsid w:val="00595CC6"/>
    <w:rsid w:val="005A6FB3"/>
    <w:rsid w:val="005B1AB9"/>
    <w:rsid w:val="005B4AF8"/>
    <w:rsid w:val="005C4443"/>
    <w:rsid w:val="005C74AA"/>
    <w:rsid w:val="005C7F76"/>
    <w:rsid w:val="005D5DCA"/>
    <w:rsid w:val="005E028D"/>
    <w:rsid w:val="005E671A"/>
    <w:rsid w:val="005E6E31"/>
    <w:rsid w:val="005E7214"/>
    <w:rsid w:val="005F47F8"/>
    <w:rsid w:val="005F4FB0"/>
    <w:rsid w:val="00601B4A"/>
    <w:rsid w:val="00604DA9"/>
    <w:rsid w:val="00611840"/>
    <w:rsid w:val="00614127"/>
    <w:rsid w:val="00620E32"/>
    <w:rsid w:val="00624A12"/>
    <w:rsid w:val="00635589"/>
    <w:rsid w:val="00663E7C"/>
    <w:rsid w:val="00666292"/>
    <w:rsid w:val="0066746A"/>
    <w:rsid w:val="0066783B"/>
    <w:rsid w:val="006730C8"/>
    <w:rsid w:val="0067782C"/>
    <w:rsid w:val="006862AE"/>
    <w:rsid w:val="00686F4F"/>
    <w:rsid w:val="006954B3"/>
    <w:rsid w:val="006956E3"/>
    <w:rsid w:val="00695BCD"/>
    <w:rsid w:val="006A24F7"/>
    <w:rsid w:val="006A6719"/>
    <w:rsid w:val="006B76D1"/>
    <w:rsid w:val="006C0B3B"/>
    <w:rsid w:val="006C142D"/>
    <w:rsid w:val="006C361F"/>
    <w:rsid w:val="006D2C71"/>
    <w:rsid w:val="006E023C"/>
    <w:rsid w:val="006E30B9"/>
    <w:rsid w:val="006F0618"/>
    <w:rsid w:val="006F3B7D"/>
    <w:rsid w:val="007017F9"/>
    <w:rsid w:val="00702603"/>
    <w:rsid w:val="0070391D"/>
    <w:rsid w:val="007104C2"/>
    <w:rsid w:val="007161C5"/>
    <w:rsid w:val="0071723B"/>
    <w:rsid w:val="00721FEF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A0A08"/>
    <w:rsid w:val="007A17DE"/>
    <w:rsid w:val="007B126A"/>
    <w:rsid w:val="007B15D3"/>
    <w:rsid w:val="007D57EF"/>
    <w:rsid w:val="007E3786"/>
    <w:rsid w:val="007E3D39"/>
    <w:rsid w:val="0080018D"/>
    <w:rsid w:val="00801F71"/>
    <w:rsid w:val="008026A8"/>
    <w:rsid w:val="00830177"/>
    <w:rsid w:val="008306CC"/>
    <w:rsid w:val="008316E9"/>
    <w:rsid w:val="00833DEB"/>
    <w:rsid w:val="00835AF3"/>
    <w:rsid w:val="00840A31"/>
    <w:rsid w:val="00841464"/>
    <w:rsid w:val="00860B49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1ECD"/>
    <w:rsid w:val="008F578E"/>
    <w:rsid w:val="008F75B7"/>
    <w:rsid w:val="009107FE"/>
    <w:rsid w:val="009202EC"/>
    <w:rsid w:val="009266A6"/>
    <w:rsid w:val="009715DA"/>
    <w:rsid w:val="009733CA"/>
    <w:rsid w:val="009910E8"/>
    <w:rsid w:val="009965CE"/>
    <w:rsid w:val="009B0808"/>
    <w:rsid w:val="009B1D13"/>
    <w:rsid w:val="009B4C1D"/>
    <w:rsid w:val="009B5709"/>
    <w:rsid w:val="009C14EB"/>
    <w:rsid w:val="009C5CE8"/>
    <w:rsid w:val="009D1C76"/>
    <w:rsid w:val="009D7D63"/>
    <w:rsid w:val="009F27DE"/>
    <w:rsid w:val="009F6443"/>
    <w:rsid w:val="00A03573"/>
    <w:rsid w:val="00A04C5F"/>
    <w:rsid w:val="00A14CCB"/>
    <w:rsid w:val="00A2011B"/>
    <w:rsid w:val="00A2519F"/>
    <w:rsid w:val="00A514C7"/>
    <w:rsid w:val="00A56AE4"/>
    <w:rsid w:val="00A62C3C"/>
    <w:rsid w:val="00A6303D"/>
    <w:rsid w:val="00A66C2A"/>
    <w:rsid w:val="00A710C8"/>
    <w:rsid w:val="00A7558F"/>
    <w:rsid w:val="00A755E1"/>
    <w:rsid w:val="00A83543"/>
    <w:rsid w:val="00A84D0F"/>
    <w:rsid w:val="00A90104"/>
    <w:rsid w:val="00A92C19"/>
    <w:rsid w:val="00A949E7"/>
    <w:rsid w:val="00A967B5"/>
    <w:rsid w:val="00AA1231"/>
    <w:rsid w:val="00AA6AB3"/>
    <w:rsid w:val="00AB0139"/>
    <w:rsid w:val="00AC0BF2"/>
    <w:rsid w:val="00AD5A58"/>
    <w:rsid w:val="00AE23F0"/>
    <w:rsid w:val="00AE4DEF"/>
    <w:rsid w:val="00AE7CA9"/>
    <w:rsid w:val="00AF0258"/>
    <w:rsid w:val="00AF302A"/>
    <w:rsid w:val="00B021FE"/>
    <w:rsid w:val="00B05240"/>
    <w:rsid w:val="00B063DC"/>
    <w:rsid w:val="00B06743"/>
    <w:rsid w:val="00B17FC7"/>
    <w:rsid w:val="00B2151F"/>
    <w:rsid w:val="00B2590E"/>
    <w:rsid w:val="00B27C01"/>
    <w:rsid w:val="00B3155F"/>
    <w:rsid w:val="00B35723"/>
    <w:rsid w:val="00B35937"/>
    <w:rsid w:val="00B415BE"/>
    <w:rsid w:val="00B45419"/>
    <w:rsid w:val="00B559DF"/>
    <w:rsid w:val="00B778B3"/>
    <w:rsid w:val="00B85C34"/>
    <w:rsid w:val="00B93D97"/>
    <w:rsid w:val="00BB35CA"/>
    <w:rsid w:val="00BB78C3"/>
    <w:rsid w:val="00BC2DD2"/>
    <w:rsid w:val="00BC427A"/>
    <w:rsid w:val="00BD194D"/>
    <w:rsid w:val="00BD4D0F"/>
    <w:rsid w:val="00BD729B"/>
    <w:rsid w:val="00BE4186"/>
    <w:rsid w:val="00BE5175"/>
    <w:rsid w:val="00BF2733"/>
    <w:rsid w:val="00C02DFA"/>
    <w:rsid w:val="00C12B49"/>
    <w:rsid w:val="00C175ED"/>
    <w:rsid w:val="00C23364"/>
    <w:rsid w:val="00C26410"/>
    <w:rsid w:val="00C27027"/>
    <w:rsid w:val="00C36EB7"/>
    <w:rsid w:val="00C42C9B"/>
    <w:rsid w:val="00C42E91"/>
    <w:rsid w:val="00C4566C"/>
    <w:rsid w:val="00C46024"/>
    <w:rsid w:val="00C462CA"/>
    <w:rsid w:val="00C52ABF"/>
    <w:rsid w:val="00C54A6D"/>
    <w:rsid w:val="00C550E5"/>
    <w:rsid w:val="00C632D4"/>
    <w:rsid w:val="00C70231"/>
    <w:rsid w:val="00C73C15"/>
    <w:rsid w:val="00C76CAA"/>
    <w:rsid w:val="00C776F4"/>
    <w:rsid w:val="00C77E30"/>
    <w:rsid w:val="00C86C27"/>
    <w:rsid w:val="00CB1FEC"/>
    <w:rsid w:val="00CB27CF"/>
    <w:rsid w:val="00CB3BED"/>
    <w:rsid w:val="00CB481E"/>
    <w:rsid w:val="00CB76C6"/>
    <w:rsid w:val="00CC4122"/>
    <w:rsid w:val="00CC5D45"/>
    <w:rsid w:val="00CD23A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50FFA"/>
    <w:rsid w:val="00D60D6D"/>
    <w:rsid w:val="00D62356"/>
    <w:rsid w:val="00D631A1"/>
    <w:rsid w:val="00D6738F"/>
    <w:rsid w:val="00D67B5F"/>
    <w:rsid w:val="00D73D3A"/>
    <w:rsid w:val="00D74914"/>
    <w:rsid w:val="00D75DB5"/>
    <w:rsid w:val="00D77E80"/>
    <w:rsid w:val="00D82CF8"/>
    <w:rsid w:val="00D8782B"/>
    <w:rsid w:val="00DA4A35"/>
    <w:rsid w:val="00DB2771"/>
    <w:rsid w:val="00DB27F2"/>
    <w:rsid w:val="00DB5714"/>
    <w:rsid w:val="00DB6F49"/>
    <w:rsid w:val="00DC0F30"/>
    <w:rsid w:val="00DC148D"/>
    <w:rsid w:val="00DC15AB"/>
    <w:rsid w:val="00DC7B23"/>
    <w:rsid w:val="00DC7D7B"/>
    <w:rsid w:val="00DD10A7"/>
    <w:rsid w:val="00DD7E91"/>
    <w:rsid w:val="00DE47C6"/>
    <w:rsid w:val="00DE7492"/>
    <w:rsid w:val="00DF1E78"/>
    <w:rsid w:val="00E1693A"/>
    <w:rsid w:val="00E23D1F"/>
    <w:rsid w:val="00E266D8"/>
    <w:rsid w:val="00E3075E"/>
    <w:rsid w:val="00E50265"/>
    <w:rsid w:val="00E53869"/>
    <w:rsid w:val="00E67B0A"/>
    <w:rsid w:val="00E75203"/>
    <w:rsid w:val="00E75875"/>
    <w:rsid w:val="00E8054F"/>
    <w:rsid w:val="00E82FC1"/>
    <w:rsid w:val="00E84689"/>
    <w:rsid w:val="00E865C9"/>
    <w:rsid w:val="00E9030B"/>
    <w:rsid w:val="00E957F4"/>
    <w:rsid w:val="00E97EE1"/>
    <w:rsid w:val="00EA0647"/>
    <w:rsid w:val="00EA16E0"/>
    <w:rsid w:val="00EA2C37"/>
    <w:rsid w:val="00EA3A1B"/>
    <w:rsid w:val="00EC00E0"/>
    <w:rsid w:val="00EC283F"/>
    <w:rsid w:val="00ED42C4"/>
    <w:rsid w:val="00EE0B5D"/>
    <w:rsid w:val="00EE307F"/>
    <w:rsid w:val="00EF2766"/>
    <w:rsid w:val="00EF4693"/>
    <w:rsid w:val="00EF5766"/>
    <w:rsid w:val="00F00F7F"/>
    <w:rsid w:val="00F26DD4"/>
    <w:rsid w:val="00F33B61"/>
    <w:rsid w:val="00F519CA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3A69"/>
    <w:rsid w:val="00FD791E"/>
    <w:rsid w:val="00FE1B9C"/>
    <w:rsid w:val="00FE5DDA"/>
    <w:rsid w:val="00FE7113"/>
    <w:rsid w:val="00FF0714"/>
    <w:rsid w:val="00FF592C"/>
    <w:rsid w:val="00FF71C1"/>
    <w:rsid w:val="0E14F993"/>
    <w:rsid w:val="0ED2C3AA"/>
    <w:rsid w:val="16AD9372"/>
    <w:rsid w:val="2335D112"/>
    <w:rsid w:val="282B5851"/>
    <w:rsid w:val="34C41445"/>
    <w:rsid w:val="49D8C223"/>
    <w:rsid w:val="50A37E95"/>
    <w:rsid w:val="73A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6F0618"/>
    <w:pPr>
      <w:shd w:val="clear" w:color="auto" w:fill="FFFFFF"/>
      <w:tabs>
        <w:tab w:val="left" w:pos="360"/>
      </w:tabs>
      <w:outlineLvl w:val="0"/>
    </w:pPr>
    <w:rPr>
      <w:rFonts w:ascii="Open Sans" w:eastAsia="Times New Roman" w:hAnsi="Open Sans" w:cs="Open Sans"/>
      <w:b/>
      <w:bCs/>
      <w:color w:val="001647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1F0EF4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0618"/>
    <w:rPr>
      <w:rFonts w:ascii="Open Sans" w:eastAsia="Times New Roman" w:hAnsi="Open Sans" w:cs="Open Sans"/>
      <w:b/>
      <w:bCs/>
      <w:color w:val="001647"/>
      <w:sz w:val="44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1"/>
    <w:rsid w:val="001F0EF4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C0F30"/>
  </w:style>
  <w:style w:type="character" w:customStyle="1" w:styleId="field">
    <w:name w:val="field"/>
    <w:basedOn w:val="DefaultParagraphFont"/>
    <w:rsid w:val="00695BCD"/>
  </w:style>
  <w:style w:type="paragraph" w:customStyle="1" w:styleId="pf0">
    <w:name w:val="pf0"/>
    <w:basedOn w:val="Normal"/>
    <w:rsid w:val="00EC283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EC28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mcsa.dot.gov/sites/fmcsa.dot.gov/files/2023-05/fmcsa_SDAP_factsheet-508c_4%2014%2023.pdf" TargetMode="External"/><Relationship Id="rId18" Type="http://schemas.openxmlformats.org/officeDocument/2006/relationships/hyperlink" Target="http://www.fmcsa.dot.gov/sites/fmcsa.dot.gov/files/2023-05/fmcsa_SDAP_factsheet-508c_4%2014%2023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dacsurvey4.mdavisco.com/SE/1/FMCSA1851Land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mcsa.dot.gov/sites/fmcsa.dot.gov/files/2023-09/FMCSA_SDAP%20How%20to%20Apply%20Guide%20FINAL%20508.pdf" TargetMode="External"/><Relationship Id="rId17" Type="http://schemas.openxmlformats.org/officeDocument/2006/relationships/hyperlink" Target="https://www.fmcsa.dot.gov/safedriver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mcsa.dot.gov/SDAPProgramJobs" TargetMode="External"/><Relationship Id="rId20" Type="http://schemas.openxmlformats.org/officeDocument/2006/relationships/hyperlink" Target="http://www.fmcsa.dot.gov/sites/fmcsa.dot.gov/files/2023-09/FMCSA_SDAP%20How%20to%20Apply%20Guide%20FINAL%20508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SDAPProgramJob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fmcsa.dot.gov/sites/fmcsa.dot.gov/files/2023-09/FMCSA_SDAP%20How%20to%20Apply%20Guide%20FINAL%20508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federalregister.gov/documents/2022/01/14/2022-00733/safe-driver-apprenticeship-pilot-program-to-allow-persons-ages-18-19-and-20-to-operate-commerci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eralregister.gov/documents/2022/01/14/2022-00733/safe-driver-apprenticeship-pilot-program-to-allow-persons-ages-18-19-and-20-to-operate-commercial" TargetMode="External"/><Relationship Id="rId22" Type="http://schemas.openxmlformats.org/officeDocument/2006/relationships/hyperlink" Target="https://www.fmcsa.dot.gov/SDAPProgramJob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B563184BCB9429625579BA9122D86" ma:contentTypeVersion="5" ma:contentTypeDescription="Create a new document." ma:contentTypeScope="" ma:versionID="d3b85eef7998f7e236093989794957da">
  <xsd:schema xmlns:xsd="http://www.w3.org/2001/XMLSchema" xmlns:xs="http://www.w3.org/2001/XMLSchema" xmlns:p="http://schemas.microsoft.com/office/2006/metadata/properties" xmlns:ns2="7e5134bd-1e6e-43b9-ba38-f4298ae07fe1" xmlns:ns3="12db661e-6e8d-4cf3-a8cb-12d8ac2580ec" targetNamespace="http://schemas.microsoft.com/office/2006/metadata/properties" ma:root="true" ma:fieldsID="88db16321f1caf9e877bbf67feaf847f" ns2:_="" ns3:_="">
    <xsd:import namespace="7e5134bd-1e6e-43b9-ba38-f4298ae07fe1"/>
    <xsd:import namespace="12db661e-6e8d-4cf3-a8cb-12d8ac258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34bd-1e6e-43b9-ba38-f4298ae0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661e-6e8d-4cf3-a8cb-12d8ac258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AB6E3-75E6-2645-A3C3-965B65637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71CEB-AAE0-48EA-B777-91DAF0317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91899-2776-4B67-97E3-8796202B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612CD-5AA2-44BF-93F1-EC93BA31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34bd-1e6e-43b9-ba38-f4298ae07fe1"/>
    <ds:schemaRef ds:uri="12db661e-6e8d-4cf3-a8cb-12d8ac258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Links>
    <vt:vector size="54" baseType="variant">
      <vt:variant>
        <vt:i4>1114200</vt:i4>
      </vt:variant>
      <vt:variant>
        <vt:i4>24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  <vt:variant>
        <vt:i4>2555942</vt:i4>
      </vt:variant>
      <vt:variant>
        <vt:i4>21</vt:i4>
      </vt:variant>
      <vt:variant>
        <vt:i4>0</vt:i4>
      </vt:variant>
      <vt:variant>
        <vt:i4>5</vt:i4>
      </vt:variant>
      <vt:variant>
        <vt:lpwstr>https://mdacsurvey4.mdavisco.com/SE/1/FMCSA1851Landing/</vt:lpwstr>
      </vt:variant>
      <vt:variant>
        <vt:lpwstr/>
      </vt:variant>
      <vt:variant>
        <vt:i4>1572864</vt:i4>
      </vt:variant>
      <vt:variant>
        <vt:i4>18</vt:i4>
      </vt:variant>
      <vt:variant>
        <vt:i4>0</vt:i4>
      </vt:variant>
      <vt:variant>
        <vt:i4>5</vt:i4>
      </vt:variant>
      <vt:variant>
        <vt:lpwstr>https://www.federalregister.gov/documents/2022/01/14/2022-00733/safe-driver-apprenticeship-pilot-program-to-allow-persons-ages-18-19-and-20-to-operate-commercial</vt:lpwstr>
      </vt:variant>
      <vt:variant>
        <vt:lpwstr/>
      </vt:variant>
      <vt:variant>
        <vt:i4>7405632</vt:i4>
      </vt:variant>
      <vt:variant>
        <vt:i4>15</vt:i4>
      </vt:variant>
      <vt:variant>
        <vt:i4>0</vt:i4>
      </vt:variant>
      <vt:variant>
        <vt:i4>5</vt:i4>
      </vt:variant>
      <vt:variant>
        <vt:lpwstr>http://www.fmcsa.dot.gov/sites/fmcsa.dot.gov/files/2023-05/fmcsa_SDAP_factsheet-508c_4 14 23.pdf</vt:lpwstr>
      </vt:variant>
      <vt:variant>
        <vt:lpwstr/>
      </vt:variant>
      <vt:variant>
        <vt:i4>720984</vt:i4>
      </vt:variant>
      <vt:variant>
        <vt:i4>12</vt:i4>
      </vt:variant>
      <vt:variant>
        <vt:i4>0</vt:i4>
      </vt:variant>
      <vt:variant>
        <vt:i4>5</vt:i4>
      </vt:variant>
      <vt:variant>
        <vt:lpwstr>https://www.fmcsa.dot.gov/safedriver</vt:lpwstr>
      </vt:variant>
      <vt:variant>
        <vt:lpwstr/>
      </vt:variant>
      <vt:variant>
        <vt:i4>1114200</vt:i4>
      </vt:variant>
      <vt:variant>
        <vt:i4>9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https://www.federalregister.gov/documents/2022/01/14/2022-00733/safe-driver-apprenticeship-pilot-program-to-allow-persons-ages-18-19-and-20-to-operate-commercial</vt:lpwstr>
      </vt:variant>
      <vt:variant>
        <vt:lpwstr/>
      </vt:variant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http://www.fmcsa.dot.gov/sites/fmcsa.dot.gov/files/2023-05/fmcsa_SDAP_factsheet-508c_4 14 23.pdf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https://www.fmcsa.dot.gov/SDAPProgramJobs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Florence Lochrane</cp:lastModifiedBy>
  <cp:revision>10</cp:revision>
  <dcterms:created xsi:type="dcterms:W3CDTF">2023-08-14T14:52:00Z</dcterms:created>
  <dcterms:modified xsi:type="dcterms:W3CDTF">2023-09-21T14:17:00Z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0x010100AADB563184BCB9429625579BA9122D86</vt:lpwstr>
  </property>
</Properties>
</file>