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59A4" w14:textId="22DAD007" w:rsidR="005930AA" w:rsidRDefault="00425F0E" w:rsidP="00425F0E">
      <w:pPr>
        <w:jc w:val="right"/>
        <w:rPr>
          <w:rFonts w:ascii="Lucida Grande" w:hAnsi="Lucida Grande" w:cs="Lucida Grande"/>
          <w:b/>
          <w:bCs/>
          <w:color w:val="333333"/>
          <w:sz w:val="20"/>
          <w:szCs w:val="20"/>
          <w:shd w:val="clear" w:color="auto" w:fill="FFFFFF"/>
        </w:rPr>
      </w:pPr>
      <w:r w:rsidRPr="0082366D">
        <w:rPr>
          <w:rFonts w:asciiTheme="minorHAnsi" w:hAnsiTheme="minorHAnsi" w:cstheme="minorHAnsi"/>
          <w:color w:val="000000"/>
          <w:lang w:bidi="en-US"/>
        </w:rPr>
        <w:t>FMCSA-HOS-ELD-395-FAQ01</w:t>
      </w:r>
      <w:r>
        <w:rPr>
          <w:rFonts w:asciiTheme="minorHAnsi" w:hAnsiTheme="minorHAnsi" w:cstheme="minorHAnsi"/>
          <w:color w:val="000000"/>
          <w:lang w:bidi="en-US"/>
        </w:rPr>
        <w:t>8(2017-03-22)-CORR1</w:t>
      </w:r>
    </w:p>
    <w:p w14:paraId="23B94182" w14:textId="77777777" w:rsidR="00425F0E" w:rsidRDefault="00425F0E" w:rsidP="00425F0E">
      <w:pPr>
        <w:rPr>
          <w:rFonts w:ascii="Lucida Grande" w:hAnsi="Lucida Grande" w:cs="Lucida Grande"/>
          <w:b/>
          <w:bCs/>
          <w:color w:val="333333"/>
          <w:sz w:val="20"/>
          <w:szCs w:val="20"/>
          <w:shd w:val="clear" w:color="auto" w:fill="FFFFFF"/>
          <w:lang w:bidi="en-US"/>
        </w:rPr>
      </w:pPr>
    </w:p>
    <w:p w14:paraId="34AEB666" w14:textId="15A6FA3E" w:rsidR="00425F0E" w:rsidRPr="00425F0E" w:rsidRDefault="00425F0E" w:rsidP="00425F0E">
      <w:pPr>
        <w:rPr>
          <w:rFonts w:asciiTheme="minorHAnsi" w:hAnsiTheme="minorHAnsi" w:cstheme="minorHAnsi"/>
          <w:color w:val="333333"/>
          <w:shd w:val="clear" w:color="auto" w:fill="FFFFFF"/>
          <w:lang w:bidi="en-US"/>
        </w:rPr>
      </w:pPr>
      <w:r w:rsidRPr="00425F0E">
        <w:rPr>
          <w:rFonts w:asciiTheme="minorHAnsi" w:hAnsiTheme="minorHAnsi" w:cstheme="minorHAnsi"/>
          <w:b/>
          <w:bCs/>
          <w:color w:val="333333"/>
          <w:shd w:val="clear" w:color="auto" w:fill="FFFFFF"/>
          <w:lang w:bidi="en-US"/>
        </w:rPr>
        <w:t>Question:</w:t>
      </w:r>
      <w:r>
        <w:rPr>
          <w:rFonts w:asciiTheme="minorHAnsi" w:hAnsiTheme="minorHAnsi" w:cstheme="minorHAnsi"/>
          <w:color w:val="333333"/>
          <w:shd w:val="clear" w:color="auto" w:fill="FFFFFF"/>
          <w:lang w:bidi="en-US"/>
        </w:rPr>
        <w:t xml:space="preserve"> </w:t>
      </w:r>
      <w:r w:rsidRPr="00425F0E">
        <w:rPr>
          <w:rFonts w:asciiTheme="minorHAnsi" w:hAnsiTheme="minorHAnsi" w:cstheme="minorHAnsi"/>
          <w:color w:val="333333"/>
          <w:shd w:val="clear" w:color="auto" w:fill="FFFFFF"/>
          <w:lang w:bidi="en-US"/>
        </w:rPr>
        <w:t>What time periods can be used to determine the 8 days in any 30-day period?</w:t>
      </w:r>
    </w:p>
    <w:p w14:paraId="1233AF7B" w14:textId="77777777" w:rsidR="00425F0E" w:rsidRPr="00425F0E" w:rsidRDefault="00425F0E" w:rsidP="00425F0E">
      <w:pPr>
        <w:rPr>
          <w:rFonts w:asciiTheme="minorHAnsi" w:hAnsiTheme="minorHAnsi" w:cstheme="minorHAnsi"/>
          <w:color w:val="333333"/>
          <w:shd w:val="clear" w:color="auto" w:fill="FFFFFF"/>
          <w:lang w:bidi="en-US"/>
        </w:rPr>
      </w:pPr>
    </w:p>
    <w:p w14:paraId="2D982B04" w14:textId="06564916" w:rsidR="00425F0E" w:rsidRDefault="00425F0E" w:rsidP="00425F0E">
      <w:pPr>
        <w:rPr>
          <w:rFonts w:asciiTheme="minorHAnsi" w:hAnsiTheme="minorHAnsi" w:cstheme="minorHAnsi"/>
          <w:color w:val="333333"/>
          <w:shd w:val="clear" w:color="auto" w:fill="FFFFFF"/>
          <w:lang w:bidi="en-US"/>
        </w:rPr>
      </w:pPr>
      <w:r w:rsidRPr="00425F0E">
        <w:rPr>
          <w:rFonts w:asciiTheme="minorHAnsi" w:hAnsiTheme="minorHAnsi" w:cstheme="minorHAnsi"/>
          <w:b/>
          <w:bCs/>
          <w:color w:val="333333"/>
          <w:shd w:val="clear" w:color="auto" w:fill="FFFFFF"/>
          <w:lang w:bidi="en-US"/>
        </w:rPr>
        <w:t>Guidance:</w:t>
      </w:r>
      <w:r>
        <w:rPr>
          <w:rFonts w:asciiTheme="minorHAnsi" w:hAnsiTheme="minorHAnsi" w:cstheme="minorHAnsi"/>
          <w:color w:val="333333"/>
          <w:shd w:val="clear" w:color="auto" w:fill="FFFFFF"/>
          <w:lang w:bidi="en-US"/>
        </w:rPr>
        <w:t xml:space="preserve"> </w:t>
      </w:r>
      <w:r w:rsidRPr="00425F0E">
        <w:rPr>
          <w:rFonts w:asciiTheme="minorHAnsi" w:hAnsiTheme="minorHAnsi" w:cstheme="minorHAnsi"/>
          <w:color w:val="333333"/>
          <w:shd w:val="clear" w:color="auto" w:fill="FFFFFF"/>
          <w:lang w:bidi="en-US"/>
        </w:rPr>
        <w:t xml:space="preserve">The 30-day period is not restricted to a single </w:t>
      </w:r>
      <w:proofErr w:type="gramStart"/>
      <w:r w:rsidRPr="00425F0E">
        <w:rPr>
          <w:rFonts w:asciiTheme="minorHAnsi" w:hAnsiTheme="minorHAnsi" w:cstheme="minorHAnsi"/>
          <w:color w:val="333333"/>
          <w:shd w:val="clear" w:color="auto" w:fill="FFFFFF"/>
          <w:lang w:bidi="en-US"/>
        </w:rPr>
        <w:t>month, but</w:t>
      </w:r>
      <w:proofErr w:type="gramEnd"/>
      <w:r w:rsidRPr="00425F0E">
        <w:rPr>
          <w:rFonts w:asciiTheme="minorHAnsi" w:hAnsiTheme="minorHAnsi" w:cstheme="minorHAnsi"/>
          <w:color w:val="333333"/>
          <w:shd w:val="clear" w:color="auto" w:fill="FFFFFF"/>
          <w:lang w:bidi="en-US"/>
        </w:rPr>
        <w:t xml:space="preserve"> applies to any 30-day period. For example, June 15 to July 14 is considered a 30-day period.</w:t>
      </w:r>
    </w:p>
    <w:p w14:paraId="373E860B" w14:textId="74A91E8C" w:rsidR="00395671" w:rsidRDefault="00395671" w:rsidP="00425F0E">
      <w:pPr>
        <w:rPr>
          <w:rFonts w:asciiTheme="minorHAnsi" w:hAnsiTheme="minorHAnsi" w:cstheme="minorHAnsi"/>
          <w:color w:val="333333"/>
          <w:shd w:val="clear" w:color="auto" w:fill="FFFFFF"/>
          <w:lang w:bidi="en-US"/>
        </w:rPr>
      </w:pPr>
    </w:p>
    <w:p w14:paraId="6D9D422F" w14:textId="77777777" w:rsidR="00395671" w:rsidRPr="008E6B2F" w:rsidRDefault="00395671" w:rsidP="00395671">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1"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4500F278" w14:textId="77777777" w:rsidR="00395671" w:rsidRPr="008E6B2F" w:rsidRDefault="00395671" w:rsidP="00395671">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5062C6ED" w14:textId="77777777" w:rsidR="00395671" w:rsidRPr="008E6B2F" w:rsidRDefault="00395671" w:rsidP="00395671">
      <w:pPr>
        <w:rPr>
          <w:rFonts w:asciiTheme="minorHAnsi" w:hAnsiTheme="minorHAnsi" w:cstheme="minorHAnsi"/>
          <w:i/>
          <w:iCs/>
          <w:color w:val="000000" w:themeColor="text1"/>
        </w:rPr>
      </w:pPr>
    </w:p>
    <w:p w14:paraId="78764A0F" w14:textId="77777777" w:rsidR="00395671" w:rsidRPr="008E6B2F" w:rsidRDefault="00395671" w:rsidP="00395671">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6D042B17" w14:textId="77777777" w:rsidR="00395671" w:rsidRPr="008E6B2F" w:rsidRDefault="00395671" w:rsidP="00395671">
      <w:pPr>
        <w:rPr>
          <w:rFonts w:asciiTheme="minorHAnsi" w:hAnsiTheme="minorHAnsi" w:cstheme="minorHAnsi"/>
          <w:b/>
          <w:bCs/>
          <w:color w:val="333333"/>
          <w:shd w:val="clear" w:color="auto" w:fill="FFFFFF"/>
        </w:rPr>
      </w:pPr>
    </w:p>
    <w:p w14:paraId="53F6051E" w14:textId="77777777" w:rsidR="00395671" w:rsidRPr="008E6B2F" w:rsidRDefault="00395671" w:rsidP="00395671">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202F422B" w14:textId="77777777" w:rsidR="00395671" w:rsidRPr="008E6B2F" w:rsidRDefault="00395671" w:rsidP="00395671">
      <w:pPr>
        <w:shd w:val="clear" w:color="auto" w:fill="FFFFFF"/>
        <w:rPr>
          <w:rFonts w:asciiTheme="minorHAnsi" w:hAnsiTheme="minorHAnsi" w:cstheme="minorHAnsi"/>
          <w:color w:val="212529"/>
        </w:rPr>
      </w:pPr>
    </w:p>
    <w:p w14:paraId="500A1F2C" w14:textId="624681B9" w:rsidR="00395671" w:rsidRDefault="00395671" w:rsidP="00395671">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395671">
        <w:rPr>
          <w:rFonts w:asciiTheme="minorHAnsi" w:hAnsiTheme="minorHAnsi" w:cstheme="minorHAnsi"/>
          <w:color w:val="212529"/>
        </w:rPr>
        <w:t>Wednesday, March 22, 2017</w:t>
      </w:r>
    </w:p>
    <w:p w14:paraId="2F5AB3A0" w14:textId="77777777" w:rsidR="00395671" w:rsidRPr="008E6B2F" w:rsidRDefault="00395671" w:rsidP="00395671">
      <w:pPr>
        <w:shd w:val="clear" w:color="auto" w:fill="FFFFFF"/>
        <w:rPr>
          <w:rFonts w:asciiTheme="minorHAnsi" w:hAnsiTheme="minorHAnsi" w:cstheme="minorHAnsi"/>
          <w:color w:val="212529"/>
        </w:rPr>
      </w:pPr>
    </w:p>
    <w:p w14:paraId="45A9D665" w14:textId="06A28A16" w:rsidR="00395671" w:rsidRPr="0082366D" w:rsidRDefault="00395671" w:rsidP="00395671">
      <w:pPr>
        <w:shd w:val="clear" w:color="auto" w:fill="FFFFFF"/>
        <w:rPr>
          <w:rFonts w:asciiTheme="minorHAnsi" w:hAnsiTheme="minorHAnsi" w:cstheme="minorHAnsi"/>
        </w:rPr>
      </w:pPr>
      <w:r w:rsidRPr="008E6B2F">
        <w:rPr>
          <w:rFonts w:asciiTheme="minorHAnsi" w:hAnsiTheme="minorHAnsi" w:cstheme="minorHAnsi"/>
          <w:color w:val="212529"/>
        </w:rPr>
        <w:t xml:space="preserve">Issued Date: </w:t>
      </w:r>
      <w:r w:rsidRPr="00395671">
        <w:rPr>
          <w:rFonts w:asciiTheme="minorHAnsi" w:hAnsiTheme="minorHAnsi" w:cstheme="minorHAnsi"/>
          <w:color w:val="212529"/>
        </w:rPr>
        <w:t>Wednesday, March 22, 2017</w:t>
      </w:r>
    </w:p>
    <w:p w14:paraId="1705D6CD" w14:textId="77777777" w:rsidR="00395671" w:rsidRPr="00425F0E" w:rsidRDefault="00395671" w:rsidP="00425F0E">
      <w:pPr>
        <w:rPr>
          <w:rFonts w:asciiTheme="minorHAnsi" w:hAnsiTheme="minorHAnsi" w:cstheme="minorHAnsi"/>
          <w:color w:val="333333"/>
          <w:shd w:val="clear" w:color="auto" w:fill="FFFFFF"/>
          <w:lang w:bidi="en-US"/>
        </w:rPr>
      </w:pPr>
    </w:p>
    <w:p w14:paraId="6E58BAA9" w14:textId="77777777" w:rsidR="009F342B" w:rsidRPr="00425F0E" w:rsidRDefault="009F342B" w:rsidP="005930AA">
      <w:pPr>
        <w:rPr>
          <w:rFonts w:asciiTheme="minorHAnsi" w:hAnsiTheme="minorHAnsi" w:cstheme="minorHAnsi"/>
          <w:color w:val="333333"/>
          <w:shd w:val="clear" w:color="auto" w:fill="FFFFFF"/>
        </w:rPr>
      </w:pPr>
    </w:p>
    <w:sectPr w:rsidR="009F342B" w:rsidRPr="00425F0E"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213C" w14:textId="77777777" w:rsidR="00425F0E" w:rsidRDefault="00425F0E" w:rsidP="00425F0E">
      <w:r>
        <w:separator/>
      </w:r>
    </w:p>
  </w:endnote>
  <w:endnote w:type="continuationSeparator" w:id="0">
    <w:p w14:paraId="56145CC6" w14:textId="77777777" w:rsidR="00425F0E" w:rsidRDefault="00425F0E" w:rsidP="0042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5EBC" w14:textId="77777777" w:rsidR="00425F0E" w:rsidRDefault="00425F0E" w:rsidP="00425F0E">
      <w:r>
        <w:separator/>
      </w:r>
    </w:p>
  </w:footnote>
  <w:footnote w:type="continuationSeparator" w:id="0">
    <w:p w14:paraId="5BD3E0EE" w14:textId="77777777" w:rsidR="00425F0E" w:rsidRDefault="00425F0E" w:rsidP="00425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8EC1" w14:textId="34179096" w:rsidR="00425F0E" w:rsidRDefault="00425F0E">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300CBF">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7CE8F327" w14:textId="77777777" w:rsidR="00425F0E" w:rsidRDefault="00425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60572"/>
    <w:multiLevelType w:val="hybridMultilevel"/>
    <w:tmpl w:val="B3844A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D7DBE"/>
    <w:multiLevelType w:val="hybridMultilevel"/>
    <w:tmpl w:val="B5C283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7309C"/>
    <w:rsid w:val="000D4DD1"/>
    <w:rsid w:val="00135E6C"/>
    <w:rsid w:val="0015747D"/>
    <w:rsid w:val="00161669"/>
    <w:rsid w:val="0018658C"/>
    <w:rsid w:val="001C1FFE"/>
    <w:rsid w:val="001C2055"/>
    <w:rsid w:val="00240737"/>
    <w:rsid w:val="00254AF6"/>
    <w:rsid w:val="002759F2"/>
    <w:rsid w:val="002A09E0"/>
    <w:rsid w:val="002D5D65"/>
    <w:rsid w:val="00300CBF"/>
    <w:rsid w:val="00326D9D"/>
    <w:rsid w:val="00395671"/>
    <w:rsid w:val="0040553F"/>
    <w:rsid w:val="00425F0E"/>
    <w:rsid w:val="00445121"/>
    <w:rsid w:val="00482481"/>
    <w:rsid w:val="00494EDA"/>
    <w:rsid w:val="004B41FC"/>
    <w:rsid w:val="004F690F"/>
    <w:rsid w:val="00523629"/>
    <w:rsid w:val="00533F56"/>
    <w:rsid w:val="00564B35"/>
    <w:rsid w:val="00587BC2"/>
    <w:rsid w:val="005930AA"/>
    <w:rsid w:val="005954DB"/>
    <w:rsid w:val="005E2DF8"/>
    <w:rsid w:val="00626852"/>
    <w:rsid w:val="00630A76"/>
    <w:rsid w:val="0067786F"/>
    <w:rsid w:val="00681BD0"/>
    <w:rsid w:val="007E1C1F"/>
    <w:rsid w:val="007F7605"/>
    <w:rsid w:val="008203DA"/>
    <w:rsid w:val="00824438"/>
    <w:rsid w:val="008B2074"/>
    <w:rsid w:val="008E1CA0"/>
    <w:rsid w:val="008E4FF6"/>
    <w:rsid w:val="009304DE"/>
    <w:rsid w:val="0093065D"/>
    <w:rsid w:val="009F342B"/>
    <w:rsid w:val="00A93F24"/>
    <w:rsid w:val="00AE58DD"/>
    <w:rsid w:val="00AF1165"/>
    <w:rsid w:val="00B22860"/>
    <w:rsid w:val="00B25D84"/>
    <w:rsid w:val="00B55974"/>
    <w:rsid w:val="00B6067D"/>
    <w:rsid w:val="00BE7352"/>
    <w:rsid w:val="00BF3DFE"/>
    <w:rsid w:val="00C07DBF"/>
    <w:rsid w:val="00CC6DB2"/>
    <w:rsid w:val="00D57DCE"/>
    <w:rsid w:val="00D75A5A"/>
    <w:rsid w:val="00DA3DE2"/>
    <w:rsid w:val="00DF6C05"/>
    <w:rsid w:val="00E00E06"/>
    <w:rsid w:val="00E22D53"/>
    <w:rsid w:val="00EB1625"/>
    <w:rsid w:val="00EE094B"/>
    <w:rsid w:val="00EF2C7D"/>
    <w:rsid w:val="00EF557A"/>
    <w:rsid w:val="00F21D58"/>
    <w:rsid w:val="00F5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9DFEECD1-4DF7-43EF-A296-F7367DF8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18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5F0E"/>
    <w:pPr>
      <w:tabs>
        <w:tab w:val="center" w:pos="4680"/>
        <w:tab w:val="right" w:pos="9360"/>
      </w:tabs>
    </w:pPr>
  </w:style>
  <w:style w:type="character" w:customStyle="1" w:styleId="HeaderChar">
    <w:name w:val="Header Char"/>
    <w:basedOn w:val="DefaultParagraphFont"/>
    <w:link w:val="Header"/>
    <w:uiPriority w:val="99"/>
    <w:rsid w:val="00425F0E"/>
    <w:rPr>
      <w:rFonts w:ascii="Times New Roman" w:eastAsia="Times New Roman" w:hAnsi="Times New Roman" w:cs="Times New Roman"/>
    </w:rPr>
  </w:style>
  <w:style w:type="paragraph" w:styleId="Footer">
    <w:name w:val="footer"/>
    <w:basedOn w:val="Normal"/>
    <w:link w:val="FooterChar"/>
    <w:uiPriority w:val="99"/>
    <w:unhideWhenUsed/>
    <w:rsid w:val="00425F0E"/>
    <w:pPr>
      <w:tabs>
        <w:tab w:val="center" w:pos="4680"/>
        <w:tab w:val="right" w:pos="9360"/>
      </w:tabs>
    </w:pPr>
  </w:style>
  <w:style w:type="character" w:customStyle="1" w:styleId="FooterChar">
    <w:name w:val="Footer Char"/>
    <w:basedOn w:val="DefaultParagraphFont"/>
    <w:link w:val="Footer"/>
    <w:uiPriority w:val="99"/>
    <w:rsid w:val="00425F0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D8B5A-F34B-4FB6-8BE1-E05606993047}"/>
</file>

<file path=customXml/itemProps2.xml><?xml version="1.0" encoding="utf-8"?>
<ds:datastoreItem xmlns:ds="http://schemas.openxmlformats.org/officeDocument/2006/customXml" ds:itemID="{CB1B663B-DD66-40C2-987B-BE2E88DC1E07}"/>
</file>

<file path=customXml/itemProps3.xml><?xml version="1.0" encoding="utf-8"?>
<ds:datastoreItem xmlns:ds="http://schemas.openxmlformats.org/officeDocument/2006/customXml" ds:itemID="{C1C03CC1-C125-44BC-B81C-20F0D29556D4}">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D81A84F7-1E1C-420B-9C60-1D07DF58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Erb, Martin (FMCSA)</dc:creator>
  <cp:lastModifiedBy>Hacker, Elizabeth (Volpe)</cp:lastModifiedBy>
  <cp:revision>5</cp:revision>
  <cp:lastPrinted>2020-02-13T17:14:00Z</cp:lastPrinted>
  <dcterms:created xsi:type="dcterms:W3CDTF">2022-03-15T15:58:00Z</dcterms:created>
  <dcterms:modified xsi:type="dcterms:W3CDTF">2022-03-21T18:15:00Z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