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1FE12887"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8F50CD">
        <w:rPr>
          <w:rStyle w:val="normaltextrun"/>
          <w:rFonts w:ascii="Calibri" w:hAnsi="Calibri" w:cs="Calibri"/>
        </w:rPr>
        <w:t>6</w:t>
      </w:r>
      <w:r w:rsidR="004306BF">
        <w:rPr>
          <w:rStyle w:val="normaltextrun"/>
          <w:rFonts w:ascii="Calibri" w:hAnsi="Calibri" w:cs="Calibri"/>
        </w:rPr>
        <w:t>4</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72BDCC7" w14:textId="3C017500" w:rsidR="00341A3D"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4306BF" w:rsidRPr="004306BF">
        <w:rPr>
          <w:rStyle w:val="normaltextrun"/>
          <w:rFonts w:ascii="Calibri" w:hAnsi="Calibri" w:cs="Calibri"/>
        </w:rPr>
        <w:t>Does the Electronic Logging Device (ELD) rule require that the driver have editing capabilities?</w:t>
      </w:r>
    </w:p>
    <w:p w14:paraId="4F354E1C" w14:textId="77777777" w:rsidR="001E4960" w:rsidRPr="00A57720" w:rsidRDefault="001E4960" w:rsidP="004F5C3E">
      <w:pPr>
        <w:pStyle w:val="paragraph"/>
        <w:spacing w:before="0" w:beforeAutospacing="0" w:after="0" w:afterAutospacing="0"/>
        <w:textAlignment w:val="baseline"/>
        <w:rPr>
          <w:rFonts w:ascii="Segoe UI" w:hAnsi="Segoe UI" w:cs="Segoe UI"/>
        </w:rPr>
      </w:pPr>
    </w:p>
    <w:p w14:paraId="0B626686" w14:textId="59CF5AED" w:rsidR="00671AF9" w:rsidRPr="004306BF" w:rsidRDefault="004F5C3E" w:rsidP="00671AF9">
      <w:r w:rsidRPr="00A57720">
        <w:rPr>
          <w:rStyle w:val="BodyTextChar"/>
          <w:rFonts w:ascii="Calibri" w:hAnsi="Calibri" w:cs="Calibri"/>
          <w:b/>
          <w:bCs/>
          <w:sz w:val="24"/>
          <w:szCs w:val="24"/>
        </w:rPr>
        <w:t>Guidance</w:t>
      </w:r>
      <w:r w:rsidRPr="00A57720">
        <w:rPr>
          <w:rStyle w:val="BodyTextChar"/>
          <w:rFonts w:ascii="Calibri" w:hAnsi="Calibri" w:cs="Calibri"/>
          <w:sz w:val="24"/>
          <w:szCs w:val="24"/>
        </w:rPr>
        <w:t xml:space="preserve">: </w:t>
      </w:r>
      <w:r w:rsidR="004306BF" w:rsidRPr="004306BF">
        <w:rPr>
          <w:sz w:val="24"/>
          <w:szCs w:val="24"/>
        </w:rPr>
        <w:t xml:space="preserve">Yes, the ELD must allow the driver to review, edit, and annotate their ELD records to account for errors and omissions, as specified in sections 4.3.2.8 of </w:t>
      </w:r>
      <w:hyperlink r:id="rId8" w:anchor="Appendix-A-to-Subpart-B-of-Part-395" w:history="1">
        <w:r w:rsidR="004306BF" w:rsidRPr="004306BF">
          <w:rPr>
            <w:rStyle w:val="Hyperlink"/>
            <w:sz w:val="24"/>
            <w:szCs w:val="24"/>
          </w:rPr>
          <w:t>49 CFR part 395, subpart B, Appendix A</w:t>
        </w:r>
      </w:hyperlink>
      <w:r w:rsidR="004306BF" w:rsidRPr="004306BF">
        <w:rPr>
          <w:sz w:val="24"/>
          <w:szCs w:val="24"/>
        </w:rPr>
        <w:t xml:space="preserve">. </w:t>
      </w:r>
    </w:p>
    <w:p w14:paraId="720E877B" w14:textId="77777777" w:rsidR="00F50067" w:rsidRDefault="00F50067" w:rsidP="00671AF9">
      <w:pPr>
        <w:rPr>
          <w:rFonts w:ascii="Segoe UI" w:hAnsi="Segoe UI" w:cs="Segoe UI"/>
          <w:sz w:val="18"/>
          <w:szCs w:val="18"/>
        </w:rPr>
      </w:pPr>
    </w:p>
    <w:p w14:paraId="394AD56E" w14:textId="067824EB"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ELD@dot.gov.</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118BDB3C" w14:textId="01E913A0" w:rsidR="004F5C3E" w:rsidRDefault="004F5C3E" w:rsidP="6C275657">
      <w:pPr>
        <w:pStyle w:val="paragraph"/>
        <w:spacing w:before="0" w:beforeAutospacing="0" w:after="0" w:afterAutospacing="0"/>
        <w:textAlignment w:val="baseline"/>
        <w:rPr>
          <w:rStyle w:val="eop"/>
          <w:rFonts w:ascii="Calibri" w:hAnsi="Calibri" w:cs="Calibri"/>
        </w:rPr>
      </w:pPr>
      <w:r w:rsidRPr="6C275657">
        <w:rPr>
          <w:rStyle w:val="normaltextrun"/>
          <w:rFonts w:ascii="Calibri" w:hAnsi="Calibri" w:cs="Calibri"/>
        </w:rPr>
        <w:t xml:space="preserve">Effective Date: </w:t>
      </w:r>
      <w:r w:rsidR="007C4874">
        <w:rPr>
          <w:rStyle w:val="normaltextrun"/>
          <w:rFonts w:ascii="Calibri" w:hAnsi="Calibri" w:cs="Calibri"/>
        </w:rPr>
        <w:t xml:space="preserve">Thursday, </w:t>
      </w:r>
      <w:r w:rsidRPr="6C275657">
        <w:rPr>
          <w:rStyle w:val="normaltextrun"/>
          <w:rFonts w:ascii="Calibri" w:hAnsi="Calibri" w:cs="Calibri"/>
        </w:rPr>
        <w:t>March 10, 2022</w:t>
      </w:r>
      <w:r w:rsidRPr="6C275657">
        <w:rPr>
          <w:rStyle w:val="eop"/>
          <w:rFonts w:ascii="Calibri" w:hAnsi="Calibri" w:cs="Calibri"/>
        </w:rPr>
        <w:t> </w:t>
      </w:r>
    </w:p>
    <w:p w14:paraId="18CA6360"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3D6637A8" w14:textId="580DE7A9"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Issued Date: </w:t>
      </w:r>
      <w:bookmarkStart w:id="0" w:name="_Hlk97797878"/>
      <w:r w:rsidR="007C4874">
        <w:rPr>
          <w:rStyle w:val="normaltextrun"/>
          <w:rFonts w:ascii="Calibri" w:hAnsi="Calibri" w:cs="Calibri"/>
        </w:rPr>
        <w:t xml:space="preserve">Thursday, </w:t>
      </w:r>
      <w:r w:rsidR="007C4874" w:rsidRPr="6C275657">
        <w:rPr>
          <w:rStyle w:val="normaltextrun"/>
          <w:rFonts w:ascii="Calibri" w:hAnsi="Calibri" w:cs="Calibri"/>
        </w:rPr>
        <w:t>March 10, 2022</w:t>
      </w:r>
      <w:bookmarkEnd w:id="0"/>
      <w:r>
        <w:rPr>
          <w:rStyle w:val="eop"/>
          <w:rFonts w:ascii="Calibri" w:hAnsi="Calibri" w:cs="Calibri"/>
        </w:rPr>
        <w:t> </w:t>
      </w:r>
    </w:p>
    <w:p w14:paraId="73FB9FB5" w14:textId="77777777" w:rsidR="00CD7C26" w:rsidRDefault="00CD7C26"/>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F36D8"/>
    <w:rsid w:val="000F6921"/>
    <w:rsid w:val="00185A31"/>
    <w:rsid w:val="001E4960"/>
    <w:rsid w:val="002709E9"/>
    <w:rsid w:val="002758BB"/>
    <w:rsid w:val="00341A3D"/>
    <w:rsid w:val="003E7F9D"/>
    <w:rsid w:val="00405472"/>
    <w:rsid w:val="004306BF"/>
    <w:rsid w:val="00457BF5"/>
    <w:rsid w:val="0046794C"/>
    <w:rsid w:val="004C1885"/>
    <w:rsid w:val="004F11C5"/>
    <w:rsid w:val="004F5C3E"/>
    <w:rsid w:val="00501E3D"/>
    <w:rsid w:val="00511F3B"/>
    <w:rsid w:val="0055490D"/>
    <w:rsid w:val="00582038"/>
    <w:rsid w:val="005D24DA"/>
    <w:rsid w:val="00604299"/>
    <w:rsid w:val="00662CDA"/>
    <w:rsid w:val="00671AF9"/>
    <w:rsid w:val="007B0C71"/>
    <w:rsid w:val="007C4874"/>
    <w:rsid w:val="008F50CD"/>
    <w:rsid w:val="00912941"/>
    <w:rsid w:val="0093196E"/>
    <w:rsid w:val="009B6BA1"/>
    <w:rsid w:val="009C6242"/>
    <w:rsid w:val="009C7CCA"/>
    <w:rsid w:val="009E6FC4"/>
    <w:rsid w:val="009F0DEB"/>
    <w:rsid w:val="009F566A"/>
    <w:rsid w:val="00A57720"/>
    <w:rsid w:val="00AD54EC"/>
    <w:rsid w:val="00AE7EC7"/>
    <w:rsid w:val="00B504D3"/>
    <w:rsid w:val="00BC68E9"/>
    <w:rsid w:val="00BD0400"/>
    <w:rsid w:val="00C46E9E"/>
    <w:rsid w:val="00C662CE"/>
    <w:rsid w:val="00C7481C"/>
    <w:rsid w:val="00CA585E"/>
    <w:rsid w:val="00CD60E3"/>
    <w:rsid w:val="00CD7C26"/>
    <w:rsid w:val="00D329D9"/>
    <w:rsid w:val="00D7358C"/>
    <w:rsid w:val="00DE4CE8"/>
    <w:rsid w:val="00DE5A35"/>
    <w:rsid w:val="00E46FF8"/>
    <w:rsid w:val="00E95726"/>
    <w:rsid w:val="00EB49DA"/>
    <w:rsid w:val="00F154FA"/>
    <w:rsid w:val="00F50067"/>
    <w:rsid w:val="00FF7442"/>
    <w:rsid w:val="6C275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9/subtitle-B/chapter-III/subchapter-B/part-39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3F71A6-146A-4B74-945A-7A26D79C257E}">
  <ds:schemaRefs>
    <ds:schemaRef ds:uri="http://schemas.microsoft.com/sharepoint/v3/contenttype/forms"/>
  </ds:schemaRefs>
</ds:datastoreItem>
</file>

<file path=customXml/itemProps2.xml><?xml version="1.0" encoding="utf-8"?>
<ds:datastoreItem xmlns:ds="http://schemas.openxmlformats.org/officeDocument/2006/customXml" ds:itemID="{EFD6774B-D62E-40A8-A1B3-9FD48B76B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1406ED-9660-42C3-988A-E21F5EAA60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D'Allaird, Mary (FMCSA)</cp:lastModifiedBy>
  <cp:revision>2</cp:revision>
  <dcterms:created xsi:type="dcterms:W3CDTF">2022-03-10T14:45:00Z</dcterms:created>
  <dcterms:modified xsi:type="dcterms:W3CDTF">2022-03-10T14:45:00Z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