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2EDC77DB"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E46FF8">
        <w:rPr>
          <w:rStyle w:val="normaltextrun"/>
          <w:rFonts w:ascii="Calibri" w:hAnsi="Calibri" w:cs="Calibri"/>
        </w:rPr>
        <w:t>6</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D88FC1" w14:textId="133AEA61" w:rsidR="005D24D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E46FF8" w:rsidRPr="00E46FF8">
        <w:rPr>
          <w:rStyle w:val="normaltextrun"/>
          <w:rFonts w:ascii="Calibri" w:hAnsi="Calibri" w:cs="Calibri"/>
        </w:rPr>
        <w:t>When a driver manually enters records into an electronic logging device (ELD) how must the ELD “Event Record Origin” be set?</w:t>
      </w:r>
    </w:p>
    <w:p w14:paraId="398CEBE2" w14:textId="77777777" w:rsidR="002709E9" w:rsidRPr="00A57720" w:rsidRDefault="002709E9" w:rsidP="004F5C3E">
      <w:pPr>
        <w:pStyle w:val="paragraph"/>
        <w:spacing w:before="0" w:beforeAutospacing="0" w:after="0" w:afterAutospacing="0"/>
        <w:textAlignment w:val="baseline"/>
        <w:rPr>
          <w:rFonts w:ascii="Segoe UI" w:hAnsi="Segoe UI" w:cs="Segoe UI"/>
        </w:rPr>
      </w:pPr>
    </w:p>
    <w:p w14:paraId="04557265" w14:textId="1FA36490" w:rsidR="00D329D9" w:rsidRPr="002709E9" w:rsidRDefault="004F5C3E" w:rsidP="002709E9">
      <w:pPr>
        <w:rPr>
          <w:rFonts w:cstheme="minorHAnsi"/>
          <w:sz w:val="24"/>
          <w:szCs w:val="24"/>
          <w:shd w:val="clear" w:color="auto" w:fill="FFFFFF"/>
        </w:rPr>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E46FF8" w:rsidRPr="00E46FF8">
        <w:rPr>
          <w:rFonts w:cstheme="minorHAnsi"/>
          <w:sz w:val="24"/>
          <w:szCs w:val="24"/>
          <w:shd w:val="clear" w:color="auto" w:fill="FFFFFF"/>
        </w:rPr>
        <w:t>The ELD must set the “Event Record Origin” of the ELD record to “2” (edited or entered by the driver).</w:t>
      </w:r>
    </w:p>
    <w:p w14:paraId="6C2C015D" w14:textId="5D1248DB" w:rsidR="00AD54EC" w:rsidRDefault="00AD54EC" w:rsidP="00A57720">
      <w:pPr>
        <w:rPr>
          <w:rFonts w:ascii="Segoe UI" w:hAnsi="Segoe UI" w:cs="Segoe UI"/>
          <w:sz w:val="18"/>
          <w:szCs w:val="18"/>
        </w:rPr>
      </w:pPr>
    </w:p>
    <w:p w14:paraId="394AD56E" w14:textId="7141C992" w:rsidR="004F5C3E"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9674EF" w:rsidRPr="00ED6C53">
          <w:rPr>
            <w:rStyle w:val="Hyperlink"/>
            <w:rFonts w:ascii="Calibri" w:hAnsi="Calibri" w:cs="Calibri"/>
          </w:rPr>
          <w:t>ELD@dot.gov</w:t>
        </w:r>
      </w:hyperlink>
      <w:r w:rsidR="009674EF">
        <w:rPr>
          <w:rStyle w:val="normaltextrun"/>
          <w:rFonts w:ascii="Calibri" w:hAnsi="Calibri" w:cs="Calibri"/>
        </w:rPr>
        <w:t>.</w:t>
      </w:r>
    </w:p>
    <w:p w14:paraId="02043446" w14:textId="77777777" w:rsidR="009674EF" w:rsidRDefault="009674EF" w:rsidP="004F5C3E">
      <w:pPr>
        <w:pStyle w:val="paragraph"/>
        <w:spacing w:before="0" w:beforeAutospacing="0" w:after="0" w:afterAutospacing="0"/>
        <w:textAlignment w:val="baseline"/>
        <w:rPr>
          <w:rFonts w:ascii="Segoe UI" w:hAnsi="Segoe UI" w:cs="Segoe UI"/>
          <w:sz w:val="18"/>
          <w:szCs w:val="18"/>
        </w:rPr>
      </w:pPr>
    </w:p>
    <w:p w14:paraId="06EAB18F"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DA8031A" w14:textId="30DC4FE0" w:rsidR="004F5C3E" w:rsidRDefault="004F5C3E" w:rsidP="004F5C3E">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b/>
          <w:bCs/>
        </w:rPr>
        <w:t>Regulatory Topic: ELD Guidance</w:t>
      </w:r>
      <w:r>
        <w:rPr>
          <w:rStyle w:val="eop"/>
          <w:rFonts w:ascii="Calibri" w:hAnsi="Calibri" w:cs="Calibri"/>
        </w:rPr>
        <w:t> </w:t>
      </w:r>
    </w:p>
    <w:p w14:paraId="0EF1221D" w14:textId="77777777" w:rsidR="009C7CCA" w:rsidRDefault="009C7CCA" w:rsidP="004F5C3E">
      <w:pPr>
        <w:pStyle w:val="paragraph"/>
        <w:spacing w:before="0" w:beforeAutospacing="0" w:after="0" w:afterAutospacing="0"/>
        <w:textAlignment w:val="baseline"/>
        <w:rPr>
          <w:rFonts w:ascii="Segoe UI" w:hAnsi="Segoe UI" w:cs="Segoe UI"/>
          <w:sz w:val="18"/>
          <w:szCs w:val="18"/>
        </w:rPr>
      </w:pPr>
    </w:p>
    <w:p w14:paraId="5C2C0455" w14:textId="77777777" w:rsidR="009674EF" w:rsidRPr="009674EF" w:rsidRDefault="009674EF" w:rsidP="009674EF">
      <w:pPr>
        <w:rPr>
          <w:rStyle w:val="normaltextrun"/>
          <w:rFonts w:ascii="Calibri" w:eastAsia="Times New Roman" w:hAnsi="Calibri" w:cs="Calibri"/>
          <w:sz w:val="24"/>
          <w:szCs w:val="24"/>
        </w:rPr>
      </w:pPr>
      <w:r w:rsidRPr="009674EF">
        <w:rPr>
          <w:rStyle w:val="normaltextrun"/>
          <w:rFonts w:ascii="Calibri" w:eastAsia="Times New Roman" w:hAnsi="Calibri" w:cs="Calibri"/>
          <w:sz w:val="24"/>
          <w:szCs w:val="24"/>
        </w:rPr>
        <w:t xml:space="preserve">Effective Date: Thursday, March 10, 2022 </w:t>
      </w:r>
    </w:p>
    <w:p w14:paraId="1FAF1343" w14:textId="77777777" w:rsidR="009674EF" w:rsidRPr="009674EF" w:rsidRDefault="009674EF" w:rsidP="009674EF">
      <w:pPr>
        <w:rPr>
          <w:rStyle w:val="normaltextrun"/>
          <w:rFonts w:ascii="Calibri" w:eastAsia="Times New Roman" w:hAnsi="Calibri" w:cs="Calibri"/>
          <w:sz w:val="24"/>
          <w:szCs w:val="24"/>
        </w:rPr>
      </w:pPr>
    </w:p>
    <w:p w14:paraId="73FB9FB5" w14:textId="1A82B7C6" w:rsidR="00CD7C26" w:rsidRDefault="009674EF" w:rsidP="009674EF">
      <w:r w:rsidRPr="009674EF">
        <w:rPr>
          <w:rStyle w:val="normaltextrun"/>
          <w:rFonts w:ascii="Calibri" w:eastAsia="Times New Roman" w:hAnsi="Calibri" w:cs="Calibri"/>
          <w:sz w:val="24"/>
          <w:szCs w:val="24"/>
        </w:rPr>
        <w:t>Issued Date: Thursday, March 10, 2022</w:t>
      </w:r>
    </w:p>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09E9"/>
    <w:rsid w:val="002758BB"/>
    <w:rsid w:val="0046794C"/>
    <w:rsid w:val="004C1885"/>
    <w:rsid w:val="004F5C3E"/>
    <w:rsid w:val="00501E3D"/>
    <w:rsid w:val="00511F3B"/>
    <w:rsid w:val="00582038"/>
    <w:rsid w:val="005D24DA"/>
    <w:rsid w:val="00604299"/>
    <w:rsid w:val="0093196E"/>
    <w:rsid w:val="009674EF"/>
    <w:rsid w:val="009C6242"/>
    <w:rsid w:val="009C7CCA"/>
    <w:rsid w:val="009F0DEB"/>
    <w:rsid w:val="009F566A"/>
    <w:rsid w:val="00A57720"/>
    <w:rsid w:val="00AD54EC"/>
    <w:rsid w:val="00B504D3"/>
    <w:rsid w:val="00BC68E9"/>
    <w:rsid w:val="00C46E9E"/>
    <w:rsid w:val="00C662CE"/>
    <w:rsid w:val="00C7481C"/>
    <w:rsid w:val="00CA585E"/>
    <w:rsid w:val="00CD60E3"/>
    <w:rsid w:val="00CD7C26"/>
    <w:rsid w:val="00D329D9"/>
    <w:rsid w:val="00D7358C"/>
    <w:rsid w:val="00DE4CE8"/>
    <w:rsid w:val="00DE5A35"/>
    <w:rsid w:val="00E46FF8"/>
    <w:rsid w:val="00F154FA"/>
    <w:rsid w:val="00FF7442"/>
    <w:rsid w:val="0F03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9674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C00791-B249-4799-82CC-3E915F520D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6000D3-650E-4A40-9B2D-0C5F57829002}">
  <ds:schemaRefs>
    <ds:schemaRef ds:uri="http://schemas.microsoft.com/sharepoint/v3/contenttype/forms"/>
  </ds:schemaRefs>
</ds:datastoreItem>
</file>

<file path=customXml/itemProps3.xml><?xml version="1.0" encoding="utf-8"?>
<ds:datastoreItem xmlns:ds="http://schemas.openxmlformats.org/officeDocument/2006/customXml" ds:itemID="{5F64CCF6-B11F-4134-B053-D9FBD89289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4</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2</cp:revision>
  <dcterms:created xsi:type="dcterms:W3CDTF">2022-03-10T02:21:00Z</dcterms:created>
  <dcterms:modified xsi:type="dcterms:W3CDTF">2022-03-10T02:21:00Z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