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767C4E5C"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D329D9">
        <w:rPr>
          <w:rStyle w:val="normaltextrun"/>
          <w:rFonts w:ascii="Calibri" w:hAnsi="Calibri" w:cs="Calibri"/>
        </w:rPr>
        <w:t>40</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EBB41E9" w14:textId="4E4973B9" w:rsidR="009C7CCA"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D329D9" w:rsidRPr="00D329D9">
        <w:rPr>
          <w:rStyle w:val="normaltextrun"/>
          <w:rFonts w:ascii="Calibri" w:hAnsi="Calibri" w:cs="Calibri"/>
        </w:rPr>
        <w:t>When should a driver who has experienced an electronic logging device (ELD) malfunction switch to paper record of duty status (RODS)?</w:t>
      </w:r>
    </w:p>
    <w:p w14:paraId="22D88FC1" w14:textId="77777777" w:rsidR="005D24DA" w:rsidRPr="00A57720" w:rsidRDefault="005D24DA" w:rsidP="004F5C3E">
      <w:pPr>
        <w:pStyle w:val="paragraph"/>
        <w:spacing w:before="0" w:beforeAutospacing="0" w:after="0" w:afterAutospacing="0"/>
        <w:textAlignment w:val="baseline"/>
        <w:rPr>
          <w:rFonts w:ascii="Segoe UI" w:hAnsi="Segoe UI" w:cs="Segoe UI"/>
        </w:rPr>
      </w:pPr>
    </w:p>
    <w:p w14:paraId="04557265" w14:textId="77777777" w:rsidR="00D329D9" w:rsidRDefault="004F5C3E" w:rsidP="00D329D9">
      <w:pPr>
        <w:pStyle w:val="NoSpacing"/>
      </w:pPr>
      <w:r w:rsidRPr="00A57720">
        <w:rPr>
          <w:rStyle w:val="BodyTextChar"/>
          <w:rFonts w:ascii="Calibri" w:hAnsi="Calibri" w:cs="Calibri"/>
          <w:b/>
          <w:bCs/>
          <w:sz w:val="24"/>
          <w:szCs w:val="24"/>
        </w:rPr>
        <w:t>Guidance</w:t>
      </w:r>
      <w:r w:rsidRPr="00A57720">
        <w:rPr>
          <w:rStyle w:val="BodyTextChar"/>
          <w:rFonts w:ascii="Calibri" w:hAnsi="Calibri" w:cs="Calibri"/>
          <w:sz w:val="24"/>
          <w:szCs w:val="24"/>
        </w:rPr>
        <w:t xml:space="preserve">: </w:t>
      </w:r>
      <w:r w:rsidR="00D329D9" w:rsidRPr="00D329D9">
        <w:rPr>
          <w:sz w:val="24"/>
          <w:szCs w:val="24"/>
        </w:rPr>
        <w:t xml:space="preserve">The driver should switch to another means of recording hours of service data, such as paper RODS, </w:t>
      </w:r>
      <w:r w:rsidR="00D329D9" w:rsidRPr="00D329D9">
        <w:rPr>
          <w:i/>
          <w:sz w:val="24"/>
          <w:szCs w:val="24"/>
        </w:rPr>
        <w:t>only</w:t>
      </w:r>
      <w:r w:rsidR="00D329D9" w:rsidRPr="00D329D9">
        <w:rPr>
          <w:sz w:val="24"/>
          <w:szCs w:val="24"/>
        </w:rPr>
        <w:t xml:space="preserve"> if the technical issue precludes the device from accurately recording hours of service data and presenting that hours of service data to a safety official. </w:t>
      </w:r>
    </w:p>
    <w:p w14:paraId="6C2C015D" w14:textId="5D1248DB" w:rsidR="00AD54EC" w:rsidRDefault="00AD54EC" w:rsidP="00A57720">
      <w:pPr>
        <w:rPr>
          <w:rFonts w:ascii="Segoe UI" w:hAnsi="Segoe UI" w:cs="Segoe UI"/>
          <w:sz w:val="18"/>
          <w:szCs w:val="18"/>
        </w:rPr>
      </w:pPr>
    </w:p>
    <w:p w14:paraId="527C2A31" w14:textId="7614A24F" w:rsidR="004211C2" w:rsidRDefault="004F5C3E" w:rsidP="004211C2">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w:t>
      </w:r>
      <w:hyperlink r:id="rId8" w:history="1">
        <w:r w:rsidR="004211C2" w:rsidRPr="00ED6C53">
          <w:rPr>
            <w:rStyle w:val="Hyperlink"/>
            <w:rFonts w:ascii="Calibri" w:hAnsi="Calibri" w:cs="Calibri"/>
          </w:rPr>
          <w:t>ELD@dot.gov</w:t>
        </w:r>
      </w:hyperlink>
      <w:r w:rsidR="004211C2">
        <w:rPr>
          <w:rStyle w:val="normaltextrun"/>
          <w:rFonts w:ascii="Calibri" w:hAnsi="Calibri" w:cs="Calibri"/>
        </w:rPr>
        <w:t>.</w:t>
      </w:r>
    </w:p>
    <w:p w14:paraId="06EAB18F" w14:textId="4E4BF17D" w:rsidR="004F5C3E" w:rsidRDefault="004F5C3E" w:rsidP="004211C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3D5D03B9" w14:textId="77777777" w:rsidR="004211C2" w:rsidRPr="004211C2" w:rsidRDefault="004211C2" w:rsidP="004211C2">
      <w:pPr>
        <w:rPr>
          <w:rStyle w:val="normaltextrun"/>
          <w:rFonts w:ascii="Calibri" w:eastAsia="Times New Roman" w:hAnsi="Calibri" w:cs="Calibri"/>
          <w:sz w:val="24"/>
          <w:szCs w:val="24"/>
        </w:rPr>
      </w:pPr>
      <w:r w:rsidRPr="004211C2">
        <w:rPr>
          <w:rStyle w:val="normaltextrun"/>
          <w:rFonts w:ascii="Calibri" w:eastAsia="Times New Roman" w:hAnsi="Calibri" w:cs="Calibri"/>
          <w:sz w:val="24"/>
          <w:szCs w:val="24"/>
        </w:rPr>
        <w:t xml:space="preserve">Effective Date: Thursday, March 10, 2022 </w:t>
      </w:r>
    </w:p>
    <w:p w14:paraId="3464B80F" w14:textId="77777777" w:rsidR="004211C2" w:rsidRPr="004211C2" w:rsidRDefault="004211C2" w:rsidP="004211C2">
      <w:pPr>
        <w:rPr>
          <w:rStyle w:val="normaltextrun"/>
          <w:rFonts w:ascii="Calibri" w:eastAsia="Times New Roman" w:hAnsi="Calibri" w:cs="Calibri"/>
          <w:sz w:val="24"/>
          <w:szCs w:val="24"/>
        </w:rPr>
      </w:pPr>
    </w:p>
    <w:p w14:paraId="73FB9FB5" w14:textId="16F5E7DA" w:rsidR="00CD7C26" w:rsidRDefault="004211C2" w:rsidP="004211C2">
      <w:r w:rsidRPr="004211C2">
        <w:rPr>
          <w:rStyle w:val="normaltextrun"/>
          <w:rFonts w:ascii="Calibri" w:eastAsia="Times New Roman" w:hAnsi="Calibri" w:cs="Calibri"/>
          <w:sz w:val="24"/>
          <w:szCs w:val="24"/>
        </w:rPr>
        <w:t>Issued Date: Thursday, March 10, 2022</w:t>
      </w:r>
    </w:p>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2758BB"/>
    <w:rsid w:val="004211C2"/>
    <w:rsid w:val="004C1885"/>
    <w:rsid w:val="004F5C3E"/>
    <w:rsid w:val="00511F3B"/>
    <w:rsid w:val="00582038"/>
    <w:rsid w:val="005D24DA"/>
    <w:rsid w:val="00604299"/>
    <w:rsid w:val="0093196E"/>
    <w:rsid w:val="009C6242"/>
    <w:rsid w:val="009C7CCA"/>
    <w:rsid w:val="009F0DEB"/>
    <w:rsid w:val="009F566A"/>
    <w:rsid w:val="00A57720"/>
    <w:rsid w:val="00AD54EC"/>
    <w:rsid w:val="00B504D3"/>
    <w:rsid w:val="00C46E9E"/>
    <w:rsid w:val="00C662CE"/>
    <w:rsid w:val="00C7481C"/>
    <w:rsid w:val="00CA585E"/>
    <w:rsid w:val="00CD7C26"/>
    <w:rsid w:val="00D329D9"/>
    <w:rsid w:val="00D7358C"/>
    <w:rsid w:val="00DE4CE8"/>
    <w:rsid w:val="00F154FA"/>
    <w:rsid w:val="00FF7442"/>
    <w:rsid w:val="0746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 w:type="character" w:styleId="UnresolvedMention">
    <w:name w:val="Unresolved Mention"/>
    <w:basedOn w:val="DefaultParagraphFont"/>
    <w:uiPriority w:val="99"/>
    <w:semiHidden/>
    <w:unhideWhenUsed/>
    <w:rsid w:val="00421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D@dot.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22D41E-DDC5-4A5F-90FD-E52019EC5D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E05B92-DD3D-4B95-8C8C-A9A49C856DEE}">
  <ds:schemaRefs>
    <ds:schemaRef ds:uri="http://schemas.microsoft.com/sharepoint/v3/contenttype/forms"/>
  </ds:schemaRefs>
</ds:datastoreItem>
</file>

<file path=customXml/itemProps3.xml><?xml version="1.0" encoding="utf-8"?>
<ds:datastoreItem xmlns:ds="http://schemas.openxmlformats.org/officeDocument/2006/customXml" ds:itemID="{108D7873-E188-4877-B53E-F0B834E33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799</Characters>
  <Application>Microsoft Office Word</Application>
  <DocSecurity>4</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Winkle, Anna (FMCSA)</cp:lastModifiedBy>
  <cp:revision>2</cp:revision>
  <dcterms:created xsi:type="dcterms:W3CDTF">2022-03-10T02:39:00Z</dcterms:created>
  <dcterms:modified xsi:type="dcterms:W3CDTF">2022-03-10T02:39:00Z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