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6C86C60D"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F566A">
        <w:rPr>
          <w:rStyle w:val="normaltextrun"/>
          <w:rFonts w:ascii="Calibri" w:hAnsi="Calibri" w:cs="Calibri"/>
        </w:rPr>
        <w:t>3</w:t>
      </w:r>
      <w:r w:rsidR="00FF7442">
        <w:rPr>
          <w:rStyle w:val="normaltextrun"/>
          <w:rFonts w:ascii="Calibri" w:hAnsi="Calibri" w:cs="Calibri"/>
        </w:rPr>
        <w:t>9</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B41E9" w14:textId="5ACF9C2A" w:rsidR="009C7CC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FF7442" w:rsidRPr="00FF7442">
        <w:rPr>
          <w:rStyle w:val="normaltextrun"/>
          <w:rFonts w:ascii="Calibri" w:hAnsi="Calibri" w:cs="Calibri"/>
        </w:rPr>
        <w:t>When should a driver use paper logs or electronic logging software if an electronic logging device (ELD) malfunction occurs?</w:t>
      </w:r>
    </w:p>
    <w:p w14:paraId="22D88FC1" w14:textId="77777777" w:rsidR="005D24DA" w:rsidRPr="00A57720" w:rsidRDefault="005D24DA" w:rsidP="004F5C3E">
      <w:pPr>
        <w:pStyle w:val="paragraph"/>
        <w:spacing w:before="0" w:beforeAutospacing="0" w:after="0" w:afterAutospacing="0"/>
        <w:textAlignment w:val="baseline"/>
        <w:rPr>
          <w:rFonts w:ascii="Segoe UI" w:hAnsi="Segoe UI" w:cs="Segoe UI"/>
        </w:rPr>
      </w:pPr>
    </w:p>
    <w:p w14:paraId="6EB40BD8" w14:textId="7AAE5532" w:rsidR="00C662CE" w:rsidRPr="0093196E" w:rsidRDefault="004F5C3E" w:rsidP="0093196E">
      <w:pPr>
        <w:rPr>
          <w:rStyle w:val="Strong"/>
          <w:b w:val="0"/>
          <w:bCs w:val="0"/>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FF7442" w:rsidRPr="00FF7442">
        <w:rPr>
          <w:sz w:val="24"/>
          <w:szCs w:val="24"/>
        </w:rPr>
        <w:t>A driver should only use paper logs, electronic logging software, or other electronic means to record their hours of service if the ELD malfunction hinders the accurate recording of the driver’s hours of service data (i.e., 10/11, 14/15, 60/70 hours; or 30 minute).</w:t>
      </w:r>
    </w:p>
    <w:p w14:paraId="6C2C015D" w14:textId="0C374E2A" w:rsidR="00AD54EC" w:rsidRDefault="00AD54EC" w:rsidP="00A57720">
      <w:pPr>
        <w:rPr>
          <w:rFonts w:ascii="Segoe UI" w:hAnsi="Segoe UI" w:cs="Segoe UI"/>
          <w:sz w:val="18"/>
          <w:szCs w:val="18"/>
        </w:rPr>
      </w:pPr>
    </w:p>
    <w:p w14:paraId="35245669" w14:textId="21FF87D3" w:rsidR="00AB7A67" w:rsidRDefault="004F5C3E" w:rsidP="00AB7A6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AB7A67" w:rsidRPr="00ED6C53">
          <w:rPr>
            <w:rStyle w:val="Hyperlink"/>
            <w:rFonts w:ascii="Calibri" w:hAnsi="Calibri" w:cs="Calibri"/>
          </w:rPr>
          <w:t>ELD@dot.gov</w:t>
        </w:r>
      </w:hyperlink>
      <w:r w:rsidR="00AB7A67">
        <w:rPr>
          <w:rStyle w:val="normaltextrun"/>
          <w:rFonts w:ascii="Calibri" w:hAnsi="Calibri" w:cs="Calibri"/>
        </w:rPr>
        <w:t>.</w:t>
      </w:r>
    </w:p>
    <w:p w14:paraId="06EAB18F" w14:textId="6451E753" w:rsidR="004F5C3E" w:rsidRDefault="004F5C3E" w:rsidP="00AB7A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20CC0271" w14:textId="1B746D30" w:rsidR="00AB7A67" w:rsidRPr="00AB7A67" w:rsidRDefault="004F5C3E" w:rsidP="00AB7A67">
      <w:pPr>
        <w:pStyle w:val="paragraph"/>
        <w:textAlignment w:val="baseline"/>
        <w:rPr>
          <w:rStyle w:val="normaltextrun"/>
          <w:rFonts w:ascii="Calibri" w:hAnsi="Calibri" w:cs="Calibri"/>
        </w:rPr>
      </w:pPr>
      <w:r w:rsidRPr="0B76DEDB">
        <w:rPr>
          <w:rStyle w:val="normaltextrun"/>
          <w:rFonts w:ascii="Calibri" w:hAnsi="Calibri" w:cs="Calibri"/>
        </w:rPr>
        <w:t>E</w:t>
      </w:r>
      <w:r w:rsidR="00AB7A67" w:rsidRPr="00AB7A67">
        <w:rPr>
          <w:rStyle w:val="normaltextrun"/>
          <w:rFonts w:ascii="Calibri" w:hAnsi="Calibri" w:cs="Calibri"/>
        </w:rPr>
        <w:t xml:space="preserve">ffective Date: Thursday, March 10, 2022 </w:t>
      </w:r>
    </w:p>
    <w:p w14:paraId="73FB9FB5" w14:textId="3733B1BB" w:rsidR="00CD7C26" w:rsidRDefault="00AB7A67" w:rsidP="00AB7A67">
      <w:pPr>
        <w:pStyle w:val="paragraph"/>
        <w:spacing w:before="0" w:beforeAutospacing="0" w:after="0" w:afterAutospacing="0"/>
        <w:textAlignment w:val="baseline"/>
      </w:pPr>
      <w:r w:rsidRPr="00AB7A67">
        <w:rPr>
          <w:rStyle w:val="normaltextrun"/>
          <w:rFonts w:ascii="Calibri" w:hAnsi="Calibri" w:cs="Calibri"/>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2758BB"/>
    <w:rsid w:val="004C1885"/>
    <w:rsid w:val="004F5C3E"/>
    <w:rsid w:val="00511F3B"/>
    <w:rsid w:val="00582038"/>
    <w:rsid w:val="005D24DA"/>
    <w:rsid w:val="00604299"/>
    <w:rsid w:val="0093196E"/>
    <w:rsid w:val="009C6242"/>
    <w:rsid w:val="009C7CCA"/>
    <w:rsid w:val="009F0DEB"/>
    <w:rsid w:val="009F566A"/>
    <w:rsid w:val="00A57720"/>
    <w:rsid w:val="00AB7A67"/>
    <w:rsid w:val="00AD54EC"/>
    <w:rsid w:val="00B504D3"/>
    <w:rsid w:val="00C46E9E"/>
    <w:rsid w:val="00C662CE"/>
    <w:rsid w:val="00C7481C"/>
    <w:rsid w:val="00CA585E"/>
    <w:rsid w:val="00CD7C26"/>
    <w:rsid w:val="00D7358C"/>
    <w:rsid w:val="00DE4CE8"/>
    <w:rsid w:val="00F154FA"/>
    <w:rsid w:val="00FF7442"/>
    <w:rsid w:val="0B76D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AB7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C5CB6-726B-4E46-873D-5269CC57B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A33B9-A9CD-423F-810B-CC742C211DAC}">
  <ds:schemaRefs>
    <ds:schemaRef ds:uri="http://schemas.microsoft.com/sharepoint/v3/contenttype/forms"/>
  </ds:schemaRefs>
</ds:datastoreItem>
</file>

<file path=customXml/itemProps3.xml><?xml version="1.0" encoding="utf-8"?>
<ds:datastoreItem xmlns:ds="http://schemas.openxmlformats.org/officeDocument/2006/customXml" ds:itemID="{9F45306E-8B12-4A8D-AC30-FC6023CE9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4</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2022-03-10T02:42:00Z</dcterms:created>
  <dcterms:modified xsi:type="dcterms:W3CDTF">2022-03-10T02:42:00Z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