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320D33" w:rsidRPr="00C92547" w:rsidRDefault="00E674E9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FAQ009</w:t>
      </w:r>
    </w:p>
    <w:p w:rsidR="00C92547" w:rsidRDefault="00C9254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E674E9">
        <w:rPr>
          <w:rFonts w:ascii="Times New Roman" w:hAnsi="Times New Roman" w:cs="Times New Roman"/>
          <w:sz w:val="24"/>
          <w:szCs w:val="24"/>
        </w:rPr>
        <w:t>FAQ009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25E70">
        <w:rPr>
          <w:rFonts w:ascii="Times New Roman" w:hAnsi="Times New Roman" w:cs="Times New Roman"/>
          <w:sz w:val="24"/>
          <w:szCs w:val="24"/>
        </w:rPr>
        <w:t xml:space="preserve">Emergency, </w:t>
      </w:r>
      <w:r w:rsidR="005D681C">
        <w:rPr>
          <w:rFonts w:ascii="Times New Roman" w:hAnsi="Times New Roman" w:cs="Times New Roman"/>
          <w:sz w:val="24"/>
          <w:szCs w:val="24"/>
        </w:rPr>
        <w:t xml:space="preserve">Emergency Declarations, </w:t>
      </w:r>
      <w:r w:rsidR="00D40411">
        <w:rPr>
          <w:rFonts w:ascii="Times New Roman" w:hAnsi="Times New Roman" w:cs="Times New Roman"/>
          <w:sz w:val="24"/>
          <w:szCs w:val="24"/>
        </w:rPr>
        <w:t>Exemption</w:t>
      </w:r>
      <w:r w:rsidR="00850161">
        <w:rPr>
          <w:rFonts w:ascii="Times New Roman" w:hAnsi="Times New Roman" w:cs="Times New Roman"/>
          <w:sz w:val="24"/>
          <w:szCs w:val="24"/>
        </w:rPr>
        <w:t>s</w:t>
      </w:r>
      <w:r w:rsidR="00D40411">
        <w:rPr>
          <w:rFonts w:ascii="Times New Roman" w:hAnsi="Times New Roman" w:cs="Times New Roman"/>
          <w:sz w:val="24"/>
          <w:szCs w:val="24"/>
        </w:rPr>
        <w:t xml:space="preserve">, </w:t>
      </w:r>
      <w:r w:rsidR="00850161">
        <w:rPr>
          <w:rFonts w:ascii="Times New Roman" w:hAnsi="Times New Roman" w:cs="Times New Roman"/>
          <w:sz w:val="24"/>
          <w:szCs w:val="24"/>
        </w:rPr>
        <w:t xml:space="preserve">Emergency Relief, Direct Assistance, </w:t>
      </w:r>
      <w:r w:rsidR="00E674E9">
        <w:rPr>
          <w:rFonts w:ascii="Times New Roman" w:hAnsi="Times New Roman" w:cs="Times New Roman"/>
          <w:sz w:val="24"/>
          <w:szCs w:val="24"/>
        </w:rPr>
        <w:t>out-of-service orders</w:t>
      </w:r>
      <w:r w:rsidR="00592F75">
        <w:rPr>
          <w:rFonts w:ascii="Times New Roman" w:hAnsi="Times New Roman" w:cs="Times New Roman"/>
          <w:sz w:val="24"/>
          <w:szCs w:val="24"/>
        </w:rPr>
        <w:t xml:space="preserve">, </w:t>
      </w:r>
      <w:r w:rsidR="00505043">
        <w:rPr>
          <w:rFonts w:ascii="Times New Roman" w:hAnsi="Times New Roman" w:cs="Times New Roman"/>
          <w:sz w:val="24"/>
          <w:szCs w:val="24"/>
        </w:rPr>
        <w:t>390.23</w:t>
      </w:r>
    </w:p>
    <w:p w:rsidR="000C72B9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307335">
        <w:rPr>
          <w:rFonts w:ascii="Times New Roman" w:hAnsi="Times New Roman" w:cs="Times New Roman"/>
          <w:sz w:val="24"/>
          <w:szCs w:val="24"/>
        </w:rPr>
        <w:t>Emergency Declarations, 390.23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61" w:rsidRDefault="00850161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C7" w:rsidRDefault="00D75DC7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74E9" w:rsidRPr="00E674E9" w:rsidRDefault="00E674E9" w:rsidP="00E674E9">
      <w:pPr>
        <w:shd w:val="clear" w:color="auto" w:fill="FFFFFF"/>
        <w:spacing w:after="100" w:afterAutospacing="1" w:line="240" w:lineRule="auto"/>
        <w:rPr>
          <w:rFonts w:ascii="Calibri" w:hAnsi="Calibri" w:cs="Calibri"/>
        </w:rPr>
      </w:pPr>
      <w:r w:rsidRPr="00E674E9">
        <w:rPr>
          <w:rFonts w:ascii="Arial" w:hAnsi="Arial" w:cs="Arial"/>
          <w:b/>
          <w:bCs/>
          <w:color w:val="212529"/>
          <w:sz w:val="23"/>
          <w:szCs w:val="23"/>
        </w:rPr>
        <w:t>Are motor carriers required to obtain approval from the FMCSA prior to participating in the emergency relief effort?</w:t>
      </w:r>
    </w:p>
    <w:p w:rsidR="00B25E70" w:rsidRDefault="00E674E9" w:rsidP="00E67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4E9">
        <w:rPr>
          <w:rFonts w:ascii="Arial" w:hAnsi="Arial" w:cs="Arial"/>
          <w:color w:val="212529"/>
          <w:sz w:val="23"/>
          <w:szCs w:val="23"/>
        </w:rPr>
        <w:t>No.  With one exception, any motor carrier providing </w:t>
      </w:r>
      <w:r w:rsidRPr="00E674E9">
        <w:rPr>
          <w:rFonts w:ascii="Arial" w:hAnsi="Arial" w:cs="Arial"/>
          <w:i/>
          <w:iCs/>
          <w:color w:val="212529"/>
          <w:sz w:val="23"/>
          <w:szCs w:val="23"/>
        </w:rPr>
        <w:t>direct assistance</w:t>
      </w:r>
      <w:r w:rsidRPr="00E674E9">
        <w:rPr>
          <w:rFonts w:ascii="Arial" w:hAnsi="Arial" w:cs="Arial"/>
          <w:color w:val="212529"/>
          <w:sz w:val="23"/>
          <w:szCs w:val="23"/>
        </w:rPr>
        <w:t>, as defined in the regulations, to the emergency relief effort may participate.  However, motor carriers that have an Out-of-Service (OOS) Order must continue to comply with that order during the emergency and are prohibited from providing any transportation of freight or passengers while the order is in effect.</w:t>
      </w:r>
    </w:p>
    <w:p w:rsidR="00CF3B3A" w:rsidRDefault="00CF3B3A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N.Jackson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03/18/2020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473417" w:rsidRDefault="0050504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40C4B"/>
    <w:rsid w:val="002E040D"/>
    <w:rsid w:val="00307335"/>
    <w:rsid w:val="00320D33"/>
    <w:rsid w:val="00392F9E"/>
    <w:rsid w:val="003A2492"/>
    <w:rsid w:val="00473417"/>
    <w:rsid w:val="00505043"/>
    <w:rsid w:val="005860AE"/>
    <w:rsid w:val="00592F75"/>
    <w:rsid w:val="005D681C"/>
    <w:rsid w:val="00653AC2"/>
    <w:rsid w:val="00687299"/>
    <w:rsid w:val="006C4518"/>
    <w:rsid w:val="00850161"/>
    <w:rsid w:val="0085329B"/>
    <w:rsid w:val="008843EA"/>
    <w:rsid w:val="008E3F61"/>
    <w:rsid w:val="00AE607A"/>
    <w:rsid w:val="00B25E70"/>
    <w:rsid w:val="00BD5B27"/>
    <w:rsid w:val="00BD5FE5"/>
    <w:rsid w:val="00C92547"/>
    <w:rsid w:val="00CF3B3A"/>
    <w:rsid w:val="00D275B4"/>
    <w:rsid w:val="00D40411"/>
    <w:rsid w:val="00D75DC7"/>
    <w:rsid w:val="00E6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86C7A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Jackson, Nancy (FMCSA)</cp:lastModifiedBy>
  <cp:revision>4</cp:revision>
  <dcterms:created xsi:type="dcterms:W3CDTF">2020-03-19T08:07:00Z</dcterms:created>
  <dcterms:modified xsi:type="dcterms:W3CDTF">2020-03-19T13:45:00Z</dcterms:modified>
</cp:coreProperties>
</file>