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00B82" w14:textId="1BDA5544" w:rsidR="0067786F" w:rsidRPr="00BE7352" w:rsidRDefault="00C41697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Section § 393</w:t>
      </w:r>
      <w:r w:rsidR="007322AA">
        <w:rPr>
          <w:rFonts w:ascii="Verdana" w:hAnsi="Verdana"/>
          <w:b/>
          <w:bCs/>
          <w:color w:val="000000"/>
          <w:sz w:val="31"/>
          <w:szCs w:val="31"/>
        </w:rPr>
        <w:t>.83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 w:rsidR="007322AA">
        <w:rPr>
          <w:rFonts w:ascii="Verdana" w:hAnsi="Verdana"/>
          <w:b/>
          <w:bCs/>
          <w:color w:val="000000"/>
          <w:sz w:val="31"/>
          <w:szCs w:val="31"/>
        </w:rPr>
        <w:t>Exhaust systems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>.</w:t>
      </w:r>
      <w:r w:rsidR="00BE7352">
        <w:rPr>
          <w:rFonts w:ascii="Verdana" w:hAnsi="Verdana"/>
          <w:b/>
          <w:bCs/>
          <w:color w:val="000000"/>
          <w:sz w:val="31"/>
          <w:szCs w:val="31"/>
        </w:rPr>
        <w:t xml:space="preserve"> </w:t>
      </w: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4E0D837A" w14:textId="22149E27" w:rsidR="006B1FDA" w:rsidRPr="006B1FDA" w:rsidRDefault="00932EFB" w:rsidP="006B1FDA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893DA4">
        <w:rPr>
          <w:rFonts w:ascii="Verdana" w:hAnsi="Verdana"/>
          <w:b/>
          <w:bCs/>
          <w:color w:val="000000"/>
          <w:sz w:val="20"/>
          <w:szCs w:val="20"/>
        </w:rPr>
        <w:t>2</w:t>
      </w:r>
      <w:r w:rsidR="00C07DBF"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="00893DA4" w:rsidRPr="00893DA4">
        <w:rPr>
          <w:rFonts w:ascii="Verdana" w:hAnsi="Verdana"/>
          <w:b/>
          <w:bCs/>
          <w:color w:val="000000"/>
          <w:sz w:val="20"/>
          <w:szCs w:val="20"/>
        </w:rPr>
        <w:t>Does §</w:t>
      </w:r>
      <w:r w:rsidR="00893DA4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893DA4" w:rsidRPr="00893DA4">
        <w:rPr>
          <w:rFonts w:ascii="Verdana" w:hAnsi="Verdana"/>
          <w:b/>
          <w:bCs/>
          <w:color w:val="000000"/>
          <w:sz w:val="20"/>
          <w:szCs w:val="20"/>
        </w:rPr>
        <w:t>393.83 specify the type of exhaust system, vertical or horizontal, to be used on trucks or truck tractors?</w:t>
      </w:r>
    </w:p>
    <w:p w14:paraId="57238F6E" w14:textId="0C03FA6A" w:rsidR="00245006" w:rsidRDefault="006B1FDA" w:rsidP="002D0224">
      <w:pPr>
        <w:shd w:val="clear" w:color="auto" w:fill="FFFFFF"/>
        <w:spacing w:before="360" w:after="360"/>
        <w:rPr>
          <w:rFonts w:ascii="Verdana" w:hAnsi="Verdana"/>
          <w:bCs/>
          <w:color w:val="000000"/>
          <w:sz w:val="20"/>
          <w:szCs w:val="20"/>
        </w:rPr>
      </w:pPr>
      <w:r w:rsidRPr="006B1FDA">
        <w:rPr>
          <w:rFonts w:ascii="Verdana" w:hAnsi="Verdana"/>
          <w:b/>
          <w:bCs/>
          <w:color w:val="000000"/>
          <w:sz w:val="20"/>
          <w:szCs w:val="20"/>
        </w:rPr>
        <w:t xml:space="preserve">Guidance: </w:t>
      </w:r>
      <w:r w:rsidR="007322AA" w:rsidRPr="007322AA">
        <w:rPr>
          <w:rFonts w:ascii="Verdana" w:hAnsi="Verdana"/>
          <w:bCs/>
          <w:color w:val="000000"/>
          <w:sz w:val="20"/>
          <w:szCs w:val="20"/>
        </w:rPr>
        <w:t xml:space="preserve">No. </w:t>
      </w:r>
    </w:p>
    <w:p w14:paraId="08912249" w14:textId="5B5829C9" w:rsidR="00527141" w:rsidRDefault="00527141" w:rsidP="005930AA">
      <w:pPr>
        <w:shd w:val="clear" w:color="auto" w:fill="FFFFFF"/>
        <w:rPr>
          <w:color w:val="333333"/>
        </w:rPr>
      </w:pPr>
    </w:p>
    <w:p w14:paraId="6047F42F" w14:textId="77777777" w:rsidR="000B2849" w:rsidRDefault="000B2849" w:rsidP="005930AA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  <w:bookmarkStart w:id="0" w:name="_GoBack"/>
      <w:bookmarkEnd w:id="0"/>
    </w:p>
    <w:sectPr w:rsidR="000B2849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0463"/>
    <w:rsid w:val="00036C6B"/>
    <w:rsid w:val="00070AA3"/>
    <w:rsid w:val="000B2849"/>
    <w:rsid w:val="000D01B0"/>
    <w:rsid w:val="00107719"/>
    <w:rsid w:val="00135E6C"/>
    <w:rsid w:val="00135F0C"/>
    <w:rsid w:val="0014606E"/>
    <w:rsid w:val="00192043"/>
    <w:rsid w:val="00193306"/>
    <w:rsid w:val="001949A3"/>
    <w:rsid w:val="001977EE"/>
    <w:rsid w:val="001C1FFE"/>
    <w:rsid w:val="001D6BC5"/>
    <w:rsid w:val="001F3034"/>
    <w:rsid w:val="00245006"/>
    <w:rsid w:val="002B34BF"/>
    <w:rsid w:val="002C048A"/>
    <w:rsid w:val="002D0224"/>
    <w:rsid w:val="002D5D65"/>
    <w:rsid w:val="002D61B9"/>
    <w:rsid w:val="002E6EBD"/>
    <w:rsid w:val="003043E5"/>
    <w:rsid w:val="00326D77"/>
    <w:rsid w:val="003449B1"/>
    <w:rsid w:val="00382A99"/>
    <w:rsid w:val="00393C6F"/>
    <w:rsid w:val="003A2413"/>
    <w:rsid w:val="003D1DE9"/>
    <w:rsid w:val="004012A9"/>
    <w:rsid w:val="0040553F"/>
    <w:rsid w:val="004174E0"/>
    <w:rsid w:val="00444B8B"/>
    <w:rsid w:val="00445121"/>
    <w:rsid w:val="00457B17"/>
    <w:rsid w:val="0049529E"/>
    <w:rsid w:val="004D0DAB"/>
    <w:rsid w:val="00527141"/>
    <w:rsid w:val="00564662"/>
    <w:rsid w:val="005930AA"/>
    <w:rsid w:val="005C07AA"/>
    <w:rsid w:val="0062315F"/>
    <w:rsid w:val="00630A76"/>
    <w:rsid w:val="0067073F"/>
    <w:rsid w:val="0067786F"/>
    <w:rsid w:val="00680E9A"/>
    <w:rsid w:val="006B1FDA"/>
    <w:rsid w:val="006C1F81"/>
    <w:rsid w:val="006C27F2"/>
    <w:rsid w:val="00731500"/>
    <w:rsid w:val="007322AA"/>
    <w:rsid w:val="00766010"/>
    <w:rsid w:val="00796EEB"/>
    <w:rsid w:val="007A2BBA"/>
    <w:rsid w:val="008234BD"/>
    <w:rsid w:val="00884850"/>
    <w:rsid w:val="00893DA4"/>
    <w:rsid w:val="008E31A0"/>
    <w:rsid w:val="008E67A3"/>
    <w:rsid w:val="00903907"/>
    <w:rsid w:val="009304DE"/>
    <w:rsid w:val="00932EFB"/>
    <w:rsid w:val="00957B5C"/>
    <w:rsid w:val="00963560"/>
    <w:rsid w:val="0097112C"/>
    <w:rsid w:val="009A421A"/>
    <w:rsid w:val="009A6B11"/>
    <w:rsid w:val="009B660F"/>
    <w:rsid w:val="00A0261B"/>
    <w:rsid w:val="00A1617F"/>
    <w:rsid w:val="00A93F24"/>
    <w:rsid w:val="00AE3A79"/>
    <w:rsid w:val="00AF1165"/>
    <w:rsid w:val="00B55974"/>
    <w:rsid w:val="00B73618"/>
    <w:rsid w:val="00B92B9B"/>
    <w:rsid w:val="00B94852"/>
    <w:rsid w:val="00BE7352"/>
    <w:rsid w:val="00C00C0C"/>
    <w:rsid w:val="00C07DBF"/>
    <w:rsid w:val="00C356B3"/>
    <w:rsid w:val="00C41697"/>
    <w:rsid w:val="00C83AA1"/>
    <w:rsid w:val="00CC5EDE"/>
    <w:rsid w:val="00D337D2"/>
    <w:rsid w:val="00D42A37"/>
    <w:rsid w:val="00D700F9"/>
    <w:rsid w:val="00DC6EF8"/>
    <w:rsid w:val="00DC7C9B"/>
    <w:rsid w:val="00DE5283"/>
    <w:rsid w:val="00DF1C7F"/>
    <w:rsid w:val="00E03A60"/>
    <w:rsid w:val="00E8038D"/>
    <w:rsid w:val="00E9492F"/>
    <w:rsid w:val="00E95E78"/>
    <w:rsid w:val="00EA400F"/>
    <w:rsid w:val="00EB1625"/>
    <w:rsid w:val="00EE094B"/>
    <w:rsid w:val="00EE68AC"/>
    <w:rsid w:val="00EF574D"/>
    <w:rsid w:val="00F015A2"/>
    <w:rsid w:val="00F206A4"/>
    <w:rsid w:val="00F53F84"/>
    <w:rsid w:val="00F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D2FED-FB15-4395-BEF2-5A14215E9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A20DDC-3100-4546-AC0B-30D1C5E399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A8C234-6C38-481A-9796-79FC4A3CF0F0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D7D2A10-ACAC-4AF8-86B6-60590E858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dcterms:created xsi:type="dcterms:W3CDTF">2020-03-02T18:36:00Z</dcterms:created>
  <dcterms:modified xsi:type="dcterms:W3CDTF">2020-03-02T18:36:00Z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