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3EB22477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F206A4">
        <w:rPr>
          <w:rFonts w:ascii="Verdana" w:hAnsi="Verdana"/>
          <w:b/>
          <w:bCs/>
          <w:color w:val="000000"/>
          <w:sz w:val="31"/>
          <w:szCs w:val="31"/>
        </w:rPr>
        <w:t>.81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F206A4">
        <w:rPr>
          <w:rFonts w:ascii="Verdana" w:hAnsi="Verdana"/>
          <w:b/>
          <w:bCs/>
          <w:color w:val="000000"/>
          <w:sz w:val="31"/>
          <w:szCs w:val="31"/>
        </w:rPr>
        <w:t>Horn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27E84B2F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949A3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F206A4" w:rsidRPr="00F206A4">
        <w:rPr>
          <w:rFonts w:ascii="Verdana" w:hAnsi="Verdana"/>
          <w:b/>
          <w:bCs/>
          <w:color w:val="000000"/>
          <w:sz w:val="20"/>
          <w:szCs w:val="20"/>
        </w:rPr>
        <w:t>Do the FMCSRs specify what type of horn is to be used on a CMV?</w:t>
      </w:r>
    </w:p>
    <w:p w14:paraId="57238F6E" w14:textId="77777777" w:rsidR="00245006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245006" w:rsidRPr="00245006">
        <w:rPr>
          <w:rFonts w:ascii="Verdana" w:hAnsi="Verdana"/>
          <w:bCs/>
          <w:color w:val="000000"/>
          <w:sz w:val="20"/>
          <w:szCs w:val="20"/>
        </w:rPr>
        <w:t>No.</w:t>
      </w:r>
    </w:p>
    <w:p w14:paraId="302CF212" w14:textId="7F690440" w:rsidR="00290E91" w:rsidRDefault="00290E91" w:rsidP="005930AA">
      <w:pPr>
        <w:shd w:val="clear" w:color="auto" w:fill="FFFFFF"/>
        <w:rPr>
          <w:color w:val="333333"/>
        </w:rPr>
      </w:pPr>
    </w:p>
    <w:p w14:paraId="7AD51ABC" w14:textId="77777777" w:rsidR="00F27681" w:rsidRDefault="00F27681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F2768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07719"/>
    <w:rsid w:val="00117749"/>
    <w:rsid w:val="00135E6C"/>
    <w:rsid w:val="00135F0C"/>
    <w:rsid w:val="0014606E"/>
    <w:rsid w:val="00192043"/>
    <w:rsid w:val="00193306"/>
    <w:rsid w:val="001949A3"/>
    <w:rsid w:val="001977EE"/>
    <w:rsid w:val="001C1FFE"/>
    <w:rsid w:val="001F3034"/>
    <w:rsid w:val="00245006"/>
    <w:rsid w:val="00290E91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46B0F"/>
    <w:rsid w:val="00457B17"/>
    <w:rsid w:val="0049529E"/>
    <w:rsid w:val="004D0DAB"/>
    <w:rsid w:val="00564662"/>
    <w:rsid w:val="005930AA"/>
    <w:rsid w:val="005C07AA"/>
    <w:rsid w:val="0062315F"/>
    <w:rsid w:val="00630A76"/>
    <w:rsid w:val="0067073F"/>
    <w:rsid w:val="0067786F"/>
    <w:rsid w:val="00680E9A"/>
    <w:rsid w:val="006B1FDA"/>
    <w:rsid w:val="006C1F81"/>
    <w:rsid w:val="006C27F2"/>
    <w:rsid w:val="00731500"/>
    <w:rsid w:val="00766010"/>
    <w:rsid w:val="00796EEB"/>
    <w:rsid w:val="007A2BBA"/>
    <w:rsid w:val="008234BD"/>
    <w:rsid w:val="00884850"/>
    <w:rsid w:val="008E31A0"/>
    <w:rsid w:val="008E67A3"/>
    <w:rsid w:val="00903907"/>
    <w:rsid w:val="009304DE"/>
    <w:rsid w:val="00932EFB"/>
    <w:rsid w:val="00963560"/>
    <w:rsid w:val="0097112C"/>
    <w:rsid w:val="009A421A"/>
    <w:rsid w:val="009A6B11"/>
    <w:rsid w:val="009B660F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27681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5C0C-7E7B-479B-966B-7F7BC344042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A90284-1CD3-46BA-A7E4-AF04CD22C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EF3ED-2E4A-48B2-963F-B15AF2D41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F5317-7F9D-440A-9D61-D5947C20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2020-03-02T18:47:00Z</dcterms:created>
  <dcterms:modified xsi:type="dcterms:W3CDTF">2020-03-02T18:47:00Z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