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2901BE97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91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E80665">
        <w:rPr>
          <w:b/>
          <w:bCs/>
          <w:color w:val="000000"/>
          <w:sz w:val="31"/>
          <w:szCs w:val="31"/>
        </w:rPr>
        <w:t>Commercial Vehicle Groups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1265E7C6" w14:textId="77777777" w:rsidR="00A80AC5" w:rsidRPr="00A80AC5" w:rsidRDefault="00A80AC5" w:rsidP="00A80AC5">
      <w:pPr>
        <w:rPr>
          <w:b/>
          <w:bCs/>
          <w:i/>
          <w:iCs/>
        </w:rPr>
      </w:pPr>
      <w:r w:rsidRPr="00A80AC5">
        <w:rPr>
          <w:b/>
          <w:bCs/>
          <w:i/>
          <w:iCs/>
        </w:rPr>
        <w:t xml:space="preserve">Question 6: </w:t>
      </w:r>
      <w:r w:rsidRPr="00A80AC5">
        <w:rPr>
          <w:bCs/>
          <w:iCs/>
        </w:rPr>
        <w:t>May a truck tractor (as defined in 49 CFR 390.5) be driven on public roads by a driver with a Class B CDL?</w:t>
      </w:r>
    </w:p>
    <w:p w14:paraId="6A7961A2" w14:textId="77777777" w:rsidR="00A80AC5" w:rsidRPr="00A80AC5" w:rsidRDefault="00A80AC5" w:rsidP="00A80AC5">
      <w:pPr>
        <w:rPr>
          <w:b/>
          <w:bCs/>
          <w:i/>
          <w:iCs/>
        </w:rPr>
      </w:pPr>
      <w:r w:rsidRPr="00A80AC5">
        <w:rPr>
          <w:b/>
          <w:bCs/>
          <w:i/>
          <w:iCs/>
        </w:rPr>
        <w:t xml:space="preserve"> </w:t>
      </w:r>
    </w:p>
    <w:p w14:paraId="48A19ED2" w14:textId="0FDAFAA4" w:rsidR="008E488F" w:rsidRPr="00A80AC5" w:rsidRDefault="00A80AC5" w:rsidP="00A80AC5">
      <w:pPr>
        <w:rPr>
          <w:bCs/>
          <w:iCs/>
        </w:rPr>
      </w:pPr>
      <w:r w:rsidRPr="00A80AC5">
        <w:rPr>
          <w:b/>
          <w:bCs/>
          <w:i/>
          <w:iCs/>
        </w:rPr>
        <w:t xml:space="preserve">Guidance: </w:t>
      </w:r>
      <w:r w:rsidRPr="00A80AC5">
        <w:rPr>
          <w:bCs/>
          <w:iCs/>
        </w:rPr>
        <w:t xml:space="preserve">Yes, but only if the truck tractor is not pulling a towed unit (trailer) that is </w:t>
      </w:r>
      <w:proofErr w:type="gramStart"/>
      <w:r w:rsidRPr="00A80AC5">
        <w:rPr>
          <w:bCs/>
          <w:iCs/>
        </w:rPr>
        <w:t>in excess of</w:t>
      </w:r>
      <w:proofErr w:type="gramEnd"/>
      <w:r w:rsidRPr="00A80AC5">
        <w:rPr>
          <w:bCs/>
          <w:iCs/>
        </w:rPr>
        <w:t xml:space="preserve"> 10,000 pounds.</w:t>
      </w:r>
    </w:p>
    <w:p w14:paraId="1C7D80AB" w14:textId="352CF2B6" w:rsidR="00273C47" w:rsidRDefault="00273C47" w:rsidP="00D55545">
      <w:pPr>
        <w:shd w:val="clear" w:color="auto" w:fill="FFFFFF"/>
        <w:rPr>
          <w:bCs/>
          <w:iCs/>
        </w:rPr>
      </w:pPr>
    </w:p>
    <w:p w14:paraId="1867F4D4" w14:textId="77777777" w:rsidR="00B32BA2" w:rsidRPr="00C07DBF" w:rsidRDefault="00B32BA2" w:rsidP="00D55545">
      <w:pPr>
        <w:shd w:val="clear" w:color="auto" w:fill="FFFFFF"/>
      </w:pPr>
      <w:bookmarkStart w:id="0" w:name="_GoBack"/>
      <w:bookmarkEnd w:id="0"/>
    </w:p>
    <w:sectPr w:rsidR="00B32BA2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A5285"/>
    <w:rsid w:val="000C7214"/>
    <w:rsid w:val="000D0778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40A07"/>
    <w:rsid w:val="0014370D"/>
    <w:rsid w:val="00151953"/>
    <w:rsid w:val="00154E45"/>
    <w:rsid w:val="00161768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24EF"/>
    <w:rsid w:val="004C2EA3"/>
    <w:rsid w:val="004C5A08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E5696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B0151"/>
    <w:rsid w:val="007B22B7"/>
    <w:rsid w:val="007C002C"/>
    <w:rsid w:val="007C28C9"/>
    <w:rsid w:val="007C508A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3177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32BA2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3621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0665"/>
    <w:rsid w:val="00E83359"/>
    <w:rsid w:val="00E84CA3"/>
    <w:rsid w:val="00E8771A"/>
    <w:rsid w:val="00E9358E"/>
    <w:rsid w:val="00E94A48"/>
    <w:rsid w:val="00E95DE4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244AF-F4D5-4B1B-ACEC-877185A4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2020-03-02T14:00:00Z</dcterms:created>
  <dcterms:modified xsi:type="dcterms:W3CDTF">2020-03-02T14:00:00Z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