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2FDE6EE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D65833">
        <w:rPr>
          <w:b/>
          <w:bCs/>
          <w:color w:val="000000"/>
          <w:sz w:val="31"/>
          <w:szCs w:val="31"/>
        </w:rPr>
        <w:t>51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D65833">
        <w:rPr>
          <w:b/>
          <w:bCs/>
          <w:color w:val="000000"/>
          <w:sz w:val="31"/>
          <w:szCs w:val="31"/>
        </w:rPr>
        <w:t xml:space="preserve">Disqualifications of Drivers – </w:t>
      </w:r>
      <w:r w:rsidR="00905808">
        <w:rPr>
          <w:b/>
          <w:bCs/>
          <w:color w:val="000000"/>
          <w:sz w:val="31"/>
          <w:szCs w:val="31"/>
        </w:rPr>
        <w:t xml:space="preserve">Alcohol </w:t>
      </w:r>
      <w:r w:rsidR="00D65833">
        <w:rPr>
          <w:b/>
          <w:bCs/>
          <w:color w:val="000000"/>
          <w:sz w:val="31"/>
          <w:szCs w:val="31"/>
        </w:rPr>
        <w:t>Questions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188B0117" w14:textId="77777777" w:rsidR="00905808" w:rsidRPr="00905808" w:rsidRDefault="00905808" w:rsidP="00905808">
      <w:pPr>
        <w:rPr>
          <w:b/>
          <w:bCs/>
          <w:i/>
          <w:iCs/>
        </w:rPr>
      </w:pPr>
      <w:r w:rsidRPr="00905808">
        <w:rPr>
          <w:b/>
          <w:bCs/>
          <w:i/>
          <w:iCs/>
        </w:rPr>
        <w:t xml:space="preserve">Question 1: </w:t>
      </w:r>
      <w:r w:rsidRPr="00905808">
        <w:rPr>
          <w:bCs/>
          <w:iCs/>
        </w:rPr>
        <w:t>Is a driver disqualified for driving a CMV while off-duty with a blood alcohol concentration over 0.04 percent?</w:t>
      </w:r>
    </w:p>
    <w:p w14:paraId="27B599E9" w14:textId="77777777" w:rsidR="00905808" w:rsidRPr="00905808" w:rsidRDefault="00905808" w:rsidP="00905808">
      <w:pPr>
        <w:rPr>
          <w:b/>
          <w:bCs/>
          <w:i/>
          <w:iCs/>
        </w:rPr>
      </w:pPr>
      <w:r w:rsidRPr="00905808">
        <w:rPr>
          <w:b/>
          <w:bCs/>
          <w:i/>
          <w:iCs/>
        </w:rPr>
        <w:t xml:space="preserve"> </w:t>
      </w:r>
    </w:p>
    <w:p w14:paraId="1C7D80AB" w14:textId="6A8253DE" w:rsidR="00273C47" w:rsidRDefault="00905808" w:rsidP="00862535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905808">
        <w:rPr>
          <w:b/>
          <w:bCs/>
          <w:i/>
          <w:iCs/>
        </w:rPr>
        <w:t xml:space="preserve">Guidance: </w:t>
      </w:r>
      <w:r w:rsidRPr="00905808">
        <w:rPr>
          <w:bCs/>
          <w:iCs/>
        </w:rPr>
        <w:t>Yes. Any person driving a CMV, as defined in § 383.5, regardless of the person’s duty status, must be disqualified if convicted of driving with a blood alcohol concentration over 0.04 percent</w:t>
      </w:r>
      <w:r w:rsidR="000A5285" w:rsidRPr="00905808">
        <w:rPr>
          <w:bCs/>
          <w:iCs/>
        </w:rPr>
        <w:t>.</w:t>
      </w:r>
    </w:p>
    <w:p w14:paraId="24D864BC" w14:textId="77777777" w:rsidR="00862535" w:rsidRPr="00C07DBF" w:rsidRDefault="00862535" w:rsidP="00862535">
      <w:bookmarkStart w:id="0" w:name="_GoBack"/>
      <w:bookmarkEnd w:id="0"/>
    </w:p>
    <w:sectPr w:rsidR="00862535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43E24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2535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3088"/>
    <w:rsid w:val="00A060D7"/>
    <w:rsid w:val="00A16825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D9F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64081-72AE-4AB5-B5E0-E113CD7D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2020-03-02T15:09:00Z</dcterms:created>
  <dcterms:modified xsi:type="dcterms:W3CDTF">2020-03-02T15:09:00Z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