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2B700B82" w14:textId="1EEF2CDF" w:rsidR="0067786F" w:rsidRPr="00BE7352" w:rsidRDefault="0091764F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396.25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Qualifications of brake inspectors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0BF658CC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263A82">
        <w:rPr>
          <w:rFonts w:ascii="Verdana" w:hAnsi="Verdana"/>
          <w:b/>
          <w:bCs/>
          <w:color w:val="000000"/>
          <w:sz w:val="20"/>
          <w:szCs w:val="20"/>
        </w:rPr>
        <w:t>4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263A82" w:rsidRPr="00263A82">
        <w:rPr>
          <w:rFonts w:ascii="Verdana" w:hAnsi="Verdana"/>
          <w:b/>
          <w:bCs/>
          <w:color w:val="000000"/>
          <w:sz w:val="20"/>
          <w:szCs w:val="20"/>
        </w:rPr>
        <w:t>Would a mechanic who is employed by a leasing company and only works on CMVs that the leasing company leases to other motor carriers be required to meet the brake inspector certification requirements?</w:t>
      </w:r>
    </w:p>
    <w:p w14:paraId="251C5E15" w14:textId="204C4629" w:rsidR="00834137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2A3D7B" w:rsidRPr="002A3D7B">
        <w:rPr>
          <w:rFonts w:ascii="Verdana" w:hAnsi="Verdana"/>
          <w:bCs/>
          <w:color w:val="000000"/>
          <w:sz w:val="20"/>
          <w:szCs w:val="20"/>
        </w:rPr>
        <w:t>No. The mechanic is not required to meet the certification requirements of §</w:t>
      </w:r>
      <w:r w:rsidR="002A3D7B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2A3D7B" w:rsidRPr="002A3D7B">
        <w:rPr>
          <w:rFonts w:ascii="Verdana" w:hAnsi="Verdana"/>
          <w:bCs/>
          <w:color w:val="000000"/>
          <w:sz w:val="20"/>
          <w:szCs w:val="20"/>
        </w:rPr>
        <w:t>396.25(d) since he/she is n</w:t>
      </w:r>
      <w:bookmarkStart w:id="0" w:name="_GoBack"/>
      <w:bookmarkEnd w:id="0"/>
      <w:r w:rsidR="002A3D7B" w:rsidRPr="002A3D7B">
        <w:rPr>
          <w:rFonts w:ascii="Verdana" w:hAnsi="Verdana"/>
          <w:bCs/>
          <w:color w:val="000000"/>
          <w:sz w:val="20"/>
          <w:szCs w:val="20"/>
        </w:rPr>
        <w:t>ot employed by a motor carrier.</w:t>
      </w:r>
    </w:p>
    <w:sectPr w:rsidR="00834137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5A51"/>
    <w:rsid w:val="001977EE"/>
    <w:rsid w:val="001C1FFE"/>
    <w:rsid w:val="001C5C30"/>
    <w:rsid w:val="001E30E2"/>
    <w:rsid w:val="001F3034"/>
    <w:rsid w:val="00207ECD"/>
    <w:rsid w:val="00212941"/>
    <w:rsid w:val="002416A5"/>
    <w:rsid w:val="00245006"/>
    <w:rsid w:val="00263A82"/>
    <w:rsid w:val="002A3D7B"/>
    <w:rsid w:val="002B34BF"/>
    <w:rsid w:val="002C048A"/>
    <w:rsid w:val="002D0224"/>
    <w:rsid w:val="002D5D65"/>
    <w:rsid w:val="002D61B9"/>
    <w:rsid w:val="002E6EBD"/>
    <w:rsid w:val="00300B2D"/>
    <w:rsid w:val="003043E5"/>
    <w:rsid w:val="00316A88"/>
    <w:rsid w:val="00326D77"/>
    <w:rsid w:val="003400A8"/>
    <w:rsid w:val="003449B1"/>
    <w:rsid w:val="00345EDA"/>
    <w:rsid w:val="00382A99"/>
    <w:rsid w:val="00393C6F"/>
    <w:rsid w:val="003A2413"/>
    <w:rsid w:val="003D1DE9"/>
    <w:rsid w:val="004012A9"/>
    <w:rsid w:val="0040553F"/>
    <w:rsid w:val="00406622"/>
    <w:rsid w:val="004174E0"/>
    <w:rsid w:val="00444B8B"/>
    <w:rsid w:val="00445121"/>
    <w:rsid w:val="0044659C"/>
    <w:rsid w:val="00457B17"/>
    <w:rsid w:val="004914D0"/>
    <w:rsid w:val="0049529E"/>
    <w:rsid w:val="004B0DB3"/>
    <w:rsid w:val="004D0DAB"/>
    <w:rsid w:val="004D19B6"/>
    <w:rsid w:val="004F013E"/>
    <w:rsid w:val="0052497D"/>
    <w:rsid w:val="0055236E"/>
    <w:rsid w:val="0055720C"/>
    <w:rsid w:val="00564662"/>
    <w:rsid w:val="005930AA"/>
    <w:rsid w:val="005C07AA"/>
    <w:rsid w:val="005C1E0E"/>
    <w:rsid w:val="005F2827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44582"/>
    <w:rsid w:val="00766010"/>
    <w:rsid w:val="00793CF6"/>
    <w:rsid w:val="0079464E"/>
    <w:rsid w:val="00796EEB"/>
    <w:rsid w:val="007A1487"/>
    <w:rsid w:val="007A2BBA"/>
    <w:rsid w:val="00806FC0"/>
    <w:rsid w:val="008234BD"/>
    <w:rsid w:val="00834137"/>
    <w:rsid w:val="008466FE"/>
    <w:rsid w:val="00852B1F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8F5571"/>
    <w:rsid w:val="00903907"/>
    <w:rsid w:val="00915118"/>
    <w:rsid w:val="0091764F"/>
    <w:rsid w:val="009304DE"/>
    <w:rsid w:val="00932EFB"/>
    <w:rsid w:val="0094308C"/>
    <w:rsid w:val="00947FFD"/>
    <w:rsid w:val="00957B5C"/>
    <w:rsid w:val="00961327"/>
    <w:rsid w:val="009633FB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85568"/>
    <w:rsid w:val="00B90DA7"/>
    <w:rsid w:val="00B92B9B"/>
    <w:rsid w:val="00B93A4D"/>
    <w:rsid w:val="00B943BF"/>
    <w:rsid w:val="00B94852"/>
    <w:rsid w:val="00BD56BD"/>
    <w:rsid w:val="00BE7352"/>
    <w:rsid w:val="00C00C0C"/>
    <w:rsid w:val="00C07DBF"/>
    <w:rsid w:val="00C3010F"/>
    <w:rsid w:val="00C356B3"/>
    <w:rsid w:val="00C40708"/>
    <w:rsid w:val="00C41697"/>
    <w:rsid w:val="00C525FC"/>
    <w:rsid w:val="00C83AA1"/>
    <w:rsid w:val="00CA2567"/>
    <w:rsid w:val="00CB1C63"/>
    <w:rsid w:val="00CB1E19"/>
    <w:rsid w:val="00CC1881"/>
    <w:rsid w:val="00CC5EDE"/>
    <w:rsid w:val="00CF4E4B"/>
    <w:rsid w:val="00D3294F"/>
    <w:rsid w:val="00D337D2"/>
    <w:rsid w:val="00D42A37"/>
    <w:rsid w:val="00D46F10"/>
    <w:rsid w:val="00D700F9"/>
    <w:rsid w:val="00DB1DBF"/>
    <w:rsid w:val="00DC2708"/>
    <w:rsid w:val="00DC6EF8"/>
    <w:rsid w:val="00DC7C9B"/>
    <w:rsid w:val="00DE5283"/>
    <w:rsid w:val="00DE7A43"/>
    <w:rsid w:val="00DF1C7F"/>
    <w:rsid w:val="00E03A60"/>
    <w:rsid w:val="00E11C69"/>
    <w:rsid w:val="00E26B6D"/>
    <w:rsid w:val="00E27EC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140D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B2858-AC42-44C9-AA39-5BBAAB5CDA0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B9BCD0-5B24-40FA-B8CF-552A6177D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231B3D-1454-4D17-8E1B-474E8921BD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979754-D0DA-49BF-9AF8-2A44FE78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2020-02-26T20:49:00Z</dcterms:created>
  <dcterms:modified xsi:type="dcterms:W3CDTF">2020-02-26T20:49:00Z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