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49" w:rsidRPr="00750B49" w:rsidRDefault="00750B49" w:rsidP="00750B49">
      <w:pPr>
        <w:pStyle w:val="NormalWeb"/>
        <w:spacing w:before="0" w:beforeAutospacing="0" w:after="90" w:afterAutospacing="0"/>
      </w:pPr>
      <w:r w:rsidRPr="00750B49">
        <w:rPr>
          <w:b/>
          <w:bCs/>
          <w:i/>
          <w:iCs/>
        </w:rPr>
        <w:t>Question 16:</w:t>
      </w:r>
      <w:r w:rsidRPr="00750B49">
        <w:rPr>
          <w:b/>
          <w:bCs/>
        </w:rPr>
        <w:t xml:space="preserve"> </w:t>
      </w:r>
      <w:r w:rsidRPr="00750B49">
        <w:t xml:space="preserve">Does a driver leasing company that hires, assigns, trains, and/or supervises drivers for a private or for-hire motor carrier become a motor carrier as defined by </w:t>
      </w:r>
      <w:r w:rsidRPr="0087667A">
        <w:t>49 CFR 390.</w:t>
      </w:r>
      <w:r w:rsidR="0087667A">
        <w:t>5T</w:t>
      </w:r>
      <w:r w:rsidRPr="00750B49">
        <w:t>?</w:t>
      </w:r>
    </w:p>
    <w:p w:rsidR="00392F9E" w:rsidRPr="000C72B9" w:rsidRDefault="00750B49" w:rsidP="0087667A">
      <w:pPr>
        <w:pStyle w:val="NormalWeb"/>
        <w:spacing w:before="0" w:beforeAutospacing="0" w:after="90" w:afterAutospacing="0"/>
      </w:pPr>
      <w:r w:rsidRPr="00750B49">
        <w:rPr>
          <w:i/>
          <w:iCs/>
        </w:rPr>
        <w:t>Guidance:</w:t>
      </w:r>
      <w:r w:rsidRPr="00750B49">
        <w:t xml:space="preserve"> No.</w:t>
      </w:r>
      <w:bookmarkStart w:id="0" w:name="_GoBack"/>
      <w:bookmarkEnd w:id="0"/>
      <w:r w:rsidR="0087667A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B7FDF"/>
    <w:rsid w:val="000C72B9"/>
    <w:rsid w:val="0014601B"/>
    <w:rsid w:val="0015440B"/>
    <w:rsid w:val="00320D33"/>
    <w:rsid w:val="00392F9E"/>
    <w:rsid w:val="003A2492"/>
    <w:rsid w:val="005860AE"/>
    <w:rsid w:val="00653AC2"/>
    <w:rsid w:val="00677A6D"/>
    <w:rsid w:val="00750B49"/>
    <w:rsid w:val="0085329B"/>
    <w:rsid w:val="0087667A"/>
    <w:rsid w:val="00AE607A"/>
    <w:rsid w:val="00F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21D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2020-02-19T17:46:00Z</dcterms:created>
  <dcterms:modified xsi:type="dcterms:W3CDTF">2020-02-20T19:48:00Z</dcterms:modified>
</cp:coreProperties>
</file>