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F6" w:rsidRPr="000C24C1" w:rsidRDefault="003933F6" w:rsidP="003933F6">
      <w:pPr>
        <w:spacing w:after="9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933F6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Question 1:</w:t>
      </w:r>
      <w:r w:rsidRPr="000C24C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0C24C1">
        <w:rPr>
          <w:rFonts w:ascii="Times New Roman" w:eastAsiaTheme="minorEastAsia" w:hAnsi="Times New Roman" w:cs="Times New Roman"/>
          <w:sz w:val="24"/>
          <w:szCs w:val="24"/>
        </w:rPr>
        <w:t>May a motor carrier create an accident register of its own, or is there a specified form that must be used?</w:t>
      </w:r>
    </w:p>
    <w:p w:rsidR="003933F6" w:rsidRPr="000C24C1" w:rsidRDefault="003933F6" w:rsidP="003933F6">
      <w:pPr>
        <w:spacing w:after="9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C24C1">
        <w:rPr>
          <w:rFonts w:ascii="Times New Roman" w:eastAsiaTheme="minorEastAsia" w:hAnsi="Times New Roman" w:cs="Times New Roman"/>
          <w:i/>
          <w:iCs/>
          <w:sz w:val="24"/>
          <w:szCs w:val="24"/>
        </w:rPr>
        <w:t>Guidance:</w:t>
      </w:r>
      <w:r w:rsidRPr="000C24C1">
        <w:rPr>
          <w:rFonts w:ascii="Times New Roman" w:eastAsiaTheme="minorEastAsia" w:hAnsi="Times New Roman" w:cs="Times New Roman"/>
          <w:sz w:val="24"/>
          <w:szCs w:val="24"/>
        </w:rPr>
        <w:t xml:space="preserve"> There is no specified form. A motor carrier may create or use any accident register as long as it includes the elements required by </w:t>
      </w:r>
      <w:r w:rsidRPr="003933F6">
        <w:rPr>
          <w:rFonts w:ascii="Times New Roman" w:eastAsiaTheme="minorEastAsia" w:hAnsi="Times New Roman" w:cs="Times New Roman"/>
          <w:sz w:val="24"/>
          <w:szCs w:val="24"/>
        </w:rPr>
        <w:t>§390.15</w:t>
      </w:r>
      <w:r w:rsidRPr="000C24C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92F9E" w:rsidRPr="003933F6" w:rsidRDefault="00392F9E" w:rsidP="003933F6">
      <w:bookmarkStart w:id="0" w:name="_GoBack"/>
      <w:bookmarkEnd w:id="0"/>
    </w:p>
    <w:sectPr w:rsidR="00392F9E" w:rsidRPr="00393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24C1"/>
    <w:rsid w:val="000C72B9"/>
    <w:rsid w:val="0014601B"/>
    <w:rsid w:val="0015440B"/>
    <w:rsid w:val="002F6954"/>
    <w:rsid w:val="00320D33"/>
    <w:rsid w:val="00392F9E"/>
    <w:rsid w:val="003933F6"/>
    <w:rsid w:val="003A2492"/>
    <w:rsid w:val="005860AE"/>
    <w:rsid w:val="00653AC2"/>
    <w:rsid w:val="00687299"/>
    <w:rsid w:val="0085329B"/>
    <w:rsid w:val="00AE607A"/>
    <w:rsid w:val="00CA195A"/>
    <w:rsid w:val="00E4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93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4</cp:revision>
  <dcterms:created xsi:type="dcterms:W3CDTF">2020-02-19T19:06:00Z</dcterms:created>
  <dcterms:modified xsi:type="dcterms:W3CDTF">2020-02-24T19:06:00Z</dcterms:modified>
</cp:coreProperties>
</file>