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435780F8" w:rsidR="00BE7352" w:rsidRPr="00C30DF1" w:rsidRDefault="00C30DF1" w:rsidP="00BE7352">
      <w:pPr>
        <w:rPr>
          <w:color w:val="000000"/>
          <w:highlight w:val="yellow"/>
        </w:rPr>
      </w:pPr>
      <w:bookmarkStart w:id="0" w:name="_GoBack"/>
      <w:bookmarkEnd w:id="0"/>
      <w:r>
        <w:rPr>
          <w:color w:val="000000"/>
        </w:rPr>
        <w:t>Recordkeeping requirements for electronic copies of RODS</w:t>
      </w:r>
    </w:p>
    <w:p w14:paraId="5037AF09" w14:textId="1A207771"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14F8900B" w14:textId="77777777" w:rsidR="007E146B" w:rsidRPr="007E146B" w:rsidRDefault="007E146B" w:rsidP="007E146B">
      <w:pPr>
        <w:pStyle w:val="NormalWeb"/>
        <w:spacing w:before="0" w:beforeAutospacing="0" w:after="90" w:afterAutospacing="0"/>
      </w:pPr>
      <w:r w:rsidRPr="007E146B">
        <w:rPr>
          <w:b/>
          <w:bCs/>
          <w:i/>
          <w:iCs/>
        </w:rPr>
        <w:t>Question 29:</w:t>
      </w:r>
      <w:r w:rsidRPr="007E146B">
        <w:rPr>
          <w:b/>
          <w:bCs/>
        </w:rPr>
        <w:t xml:space="preserve"> </w:t>
      </w:r>
      <w:r w:rsidRPr="007E146B">
        <w:t>Are drivers who electronically scan a copy of their original record of duty status (RODS) for subsequent submission to the motor carrier required to prepare the RODS in duplicate?</w:t>
      </w:r>
    </w:p>
    <w:p w14:paraId="1EBABC5B" w14:textId="358C7AC1" w:rsidR="007E146B" w:rsidRPr="007E146B" w:rsidRDefault="007E146B" w:rsidP="007E146B">
      <w:pPr>
        <w:pStyle w:val="NormalWeb"/>
        <w:spacing w:before="0" w:beforeAutospacing="0" w:after="90" w:afterAutospacing="0"/>
      </w:pPr>
      <w:r w:rsidRPr="007E146B">
        <w:rPr>
          <w:b/>
          <w:bCs/>
          <w:i/>
          <w:iCs/>
        </w:rPr>
        <w:t>Guidance:</w:t>
      </w:r>
      <w:r w:rsidRPr="007E146B">
        <w:t xml:space="preserve"> No. Although </w:t>
      </w:r>
      <w:r w:rsidRPr="007318BF">
        <w:t>49 CFR 395.8(a)(1)</w:t>
      </w:r>
      <w:r w:rsidRPr="007E146B">
        <w:t xml:space="preserve"> states, "Every driver who operates a commercial motor vehicle [in interstate commerce] shall record his/her duty status, in duplicate, for each 24-hour period," the intent of the requirement may be fulfilled through the electronic submission of a scanned image of the original handwritten RODS to the regular employing motor carrier within 13 days following the completion of the form, while the driver retains the original records for the current day and the previous 7 consecutive days. Because existing regulations concerning the preservation of records (</w:t>
      </w:r>
      <w:r w:rsidRPr="007318BF">
        <w:t>49 CFR 390.31</w:t>
      </w:r>
      <w:r w:rsidRPr="007E146B">
        <w:t>) allow motor carriers to store electronically a scanned image of the original handwritten RODS submitted by drivers and essentially dispose of the original paper document, there is no adverse impact on the enforcement of the HOS regulations, and subsequently no compromise on the application of the safety requirement by allowing the driver to submit a scanned image of the original signed RODS to the regular employing motor carrier within 13 days of the completion of the record. Motor carriers must maintain the scanned image of the signed RODS and all supporting documents for each driver for a period of six months from the date of receipt (</w:t>
      </w:r>
      <w:r w:rsidRPr="007318BF">
        <w:t>49 CFR 395.8(k)</w:t>
      </w:r>
      <w:r w:rsidRPr="007E146B">
        <w:t>).</w:t>
      </w:r>
    </w:p>
    <w:p w14:paraId="5FCE2F2D" w14:textId="77777777" w:rsidR="00446453" w:rsidRDefault="00446453" w:rsidP="005930AA">
      <w:pPr>
        <w:rPr>
          <w:b/>
          <w:bCs/>
          <w:i/>
          <w:iCs/>
          <w:color w:val="333333"/>
          <w:highlight w:val="yellow"/>
          <w:shd w:val="clear" w:color="auto" w:fill="FFFFFF"/>
        </w:rPr>
      </w:pPr>
    </w:p>
    <w:p w14:paraId="6FDB4129" w14:textId="77777777" w:rsidR="00C30DF1" w:rsidRPr="00C07DBF" w:rsidRDefault="00C30DF1" w:rsidP="00C30DF1">
      <w:pPr>
        <w:shd w:val="clear" w:color="auto" w:fill="FFFFFF"/>
      </w:pPr>
    </w:p>
    <w:p w14:paraId="300704DA" w14:textId="77777777" w:rsidR="00C30DF1" w:rsidRPr="00C07DBF" w:rsidRDefault="00C30DF1" w:rsidP="00D55545">
      <w:pPr>
        <w:shd w:val="clear" w:color="auto" w:fill="FFFFFF"/>
      </w:pPr>
    </w:p>
    <w:sectPr w:rsidR="00C30DF1"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2733D"/>
    <w:multiLevelType w:val="hybridMultilevel"/>
    <w:tmpl w:val="7CE4D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BB7D54"/>
    <w:multiLevelType w:val="hybridMultilevel"/>
    <w:tmpl w:val="99365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1581"/>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4923"/>
    <w:rsid w:val="000F65C2"/>
    <w:rsid w:val="001000DE"/>
    <w:rsid w:val="00107301"/>
    <w:rsid w:val="00107A23"/>
    <w:rsid w:val="00107D5C"/>
    <w:rsid w:val="00111765"/>
    <w:rsid w:val="001130F2"/>
    <w:rsid w:val="00122585"/>
    <w:rsid w:val="0012359F"/>
    <w:rsid w:val="001238AA"/>
    <w:rsid w:val="0012492D"/>
    <w:rsid w:val="00127C8F"/>
    <w:rsid w:val="00136282"/>
    <w:rsid w:val="001377FC"/>
    <w:rsid w:val="001379A7"/>
    <w:rsid w:val="00140A07"/>
    <w:rsid w:val="0014218D"/>
    <w:rsid w:val="0014370D"/>
    <w:rsid w:val="00151953"/>
    <w:rsid w:val="00154E45"/>
    <w:rsid w:val="00161E50"/>
    <w:rsid w:val="00161E54"/>
    <w:rsid w:val="00162B33"/>
    <w:rsid w:val="00164CAB"/>
    <w:rsid w:val="00167BA3"/>
    <w:rsid w:val="00170C65"/>
    <w:rsid w:val="00172764"/>
    <w:rsid w:val="00176536"/>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5EF"/>
    <w:rsid w:val="002B5C8F"/>
    <w:rsid w:val="002C6435"/>
    <w:rsid w:val="002D384E"/>
    <w:rsid w:val="002D4939"/>
    <w:rsid w:val="002D5D65"/>
    <w:rsid w:val="002F4846"/>
    <w:rsid w:val="002F6EEF"/>
    <w:rsid w:val="002F7C47"/>
    <w:rsid w:val="002F7C73"/>
    <w:rsid w:val="003011EF"/>
    <w:rsid w:val="003021D4"/>
    <w:rsid w:val="0030241C"/>
    <w:rsid w:val="00311472"/>
    <w:rsid w:val="003117BB"/>
    <w:rsid w:val="00314E2B"/>
    <w:rsid w:val="00322BE1"/>
    <w:rsid w:val="00324E34"/>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675DA"/>
    <w:rsid w:val="00376166"/>
    <w:rsid w:val="003765BD"/>
    <w:rsid w:val="00384876"/>
    <w:rsid w:val="003903F6"/>
    <w:rsid w:val="00391AB9"/>
    <w:rsid w:val="003955F8"/>
    <w:rsid w:val="00397183"/>
    <w:rsid w:val="003B4C93"/>
    <w:rsid w:val="003B6563"/>
    <w:rsid w:val="003C2760"/>
    <w:rsid w:val="003C61CF"/>
    <w:rsid w:val="003C6387"/>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4917"/>
    <w:rsid w:val="00426678"/>
    <w:rsid w:val="004373EC"/>
    <w:rsid w:val="00445121"/>
    <w:rsid w:val="00446453"/>
    <w:rsid w:val="00447100"/>
    <w:rsid w:val="00454271"/>
    <w:rsid w:val="00460569"/>
    <w:rsid w:val="00463109"/>
    <w:rsid w:val="00464E11"/>
    <w:rsid w:val="00464FB2"/>
    <w:rsid w:val="00465AF3"/>
    <w:rsid w:val="00466038"/>
    <w:rsid w:val="00467E07"/>
    <w:rsid w:val="004709C3"/>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C76FE"/>
    <w:rsid w:val="004D04DD"/>
    <w:rsid w:val="004D3BC0"/>
    <w:rsid w:val="004D48D3"/>
    <w:rsid w:val="004D4B66"/>
    <w:rsid w:val="004E4BA2"/>
    <w:rsid w:val="004F4C47"/>
    <w:rsid w:val="00500538"/>
    <w:rsid w:val="00500A96"/>
    <w:rsid w:val="00501A2F"/>
    <w:rsid w:val="00501B96"/>
    <w:rsid w:val="00503F5B"/>
    <w:rsid w:val="005109C7"/>
    <w:rsid w:val="0051286C"/>
    <w:rsid w:val="00513B89"/>
    <w:rsid w:val="00514277"/>
    <w:rsid w:val="00515382"/>
    <w:rsid w:val="00517B7B"/>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B66FA"/>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66098"/>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7752"/>
    <w:rsid w:val="006C6010"/>
    <w:rsid w:val="006D1486"/>
    <w:rsid w:val="006E0099"/>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18BF"/>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0A94"/>
    <w:rsid w:val="00793870"/>
    <w:rsid w:val="007A410B"/>
    <w:rsid w:val="007A49EF"/>
    <w:rsid w:val="007A6B74"/>
    <w:rsid w:val="007A7D90"/>
    <w:rsid w:val="007A7F3B"/>
    <w:rsid w:val="007B394A"/>
    <w:rsid w:val="007B3F24"/>
    <w:rsid w:val="007B4394"/>
    <w:rsid w:val="007B585E"/>
    <w:rsid w:val="007B70A0"/>
    <w:rsid w:val="007C28C9"/>
    <w:rsid w:val="007C3B34"/>
    <w:rsid w:val="007C52D9"/>
    <w:rsid w:val="007D4DC9"/>
    <w:rsid w:val="007D5079"/>
    <w:rsid w:val="007D61B6"/>
    <w:rsid w:val="007D6B9A"/>
    <w:rsid w:val="007E146B"/>
    <w:rsid w:val="007E390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0CF8"/>
    <w:rsid w:val="00841A3D"/>
    <w:rsid w:val="00843116"/>
    <w:rsid w:val="00846DFD"/>
    <w:rsid w:val="00846F9E"/>
    <w:rsid w:val="008556C1"/>
    <w:rsid w:val="008608EB"/>
    <w:rsid w:val="00864A4E"/>
    <w:rsid w:val="00865043"/>
    <w:rsid w:val="0087728B"/>
    <w:rsid w:val="0088416A"/>
    <w:rsid w:val="0089424F"/>
    <w:rsid w:val="008A1A8C"/>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6D2D"/>
    <w:rsid w:val="008F743B"/>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30B"/>
    <w:rsid w:val="00983455"/>
    <w:rsid w:val="00983CEB"/>
    <w:rsid w:val="00985739"/>
    <w:rsid w:val="009857B4"/>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A83"/>
    <w:rsid w:val="009E1D78"/>
    <w:rsid w:val="009E1F2A"/>
    <w:rsid w:val="009E2758"/>
    <w:rsid w:val="009E4D4A"/>
    <w:rsid w:val="009E640A"/>
    <w:rsid w:val="00A070B7"/>
    <w:rsid w:val="00A10BFC"/>
    <w:rsid w:val="00A13D5B"/>
    <w:rsid w:val="00A2304F"/>
    <w:rsid w:val="00A244DC"/>
    <w:rsid w:val="00A268DE"/>
    <w:rsid w:val="00A273C6"/>
    <w:rsid w:val="00A27F33"/>
    <w:rsid w:val="00A31528"/>
    <w:rsid w:val="00A31ACD"/>
    <w:rsid w:val="00A35FF4"/>
    <w:rsid w:val="00A41BE6"/>
    <w:rsid w:val="00A509E0"/>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B6872"/>
    <w:rsid w:val="00AC0110"/>
    <w:rsid w:val="00AC04F1"/>
    <w:rsid w:val="00AC0BC9"/>
    <w:rsid w:val="00AC10E7"/>
    <w:rsid w:val="00AC5D41"/>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2762B"/>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2785"/>
    <w:rsid w:val="00C14CD8"/>
    <w:rsid w:val="00C1572B"/>
    <w:rsid w:val="00C20DBE"/>
    <w:rsid w:val="00C2125D"/>
    <w:rsid w:val="00C224FE"/>
    <w:rsid w:val="00C22A8F"/>
    <w:rsid w:val="00C269CC"/>
    <w:rsid w:val="00C27112"/>
    <w:rsid w:val="00C30B23"/>
    <w:rsid w:val="00C30DF1"/>
    <w:rsid w:val="00C36676"/>
    <w:rsid w:val="00C36857"/>
    <w:rsid w:val="00C373EB"/>
    <w:rsid w:val="00C404DD"/>
    <w:rsid w:val="00C501FE"/>
    <w:rsid w:val="00C50849"/>
    <w:rsid w:val="00C61999"/>
    <w:rsid w:val="00C6488A"/>
    <w:rsid w:val="00C74F6C"/>
    <w:rsid w:val="00C77F39"/>
    <w:rsid w:val="00C903C7"/>
    <w:rsid w:val="00C93ADE"/>
    <w:rsid w:val="00C97E63"/>
    <w:rsid w:val="00CA4591"/>
    <w:rsid w:val="00CA7B8F"/>
    <w:rsid w:val="00CB0DBE"/>
    <w:rsid w:val="00CB370F"/>
    <w:rsid w:val="00CB7303"/>
    <w:rsid w:val="00CC1B1F"/>
    <w:rsid w:val="00CC526B"/>
    <w:rsid w:val="00CD009B"/>
    <w:rsid w:val="00CE0766"/>
    <w:rsid w:val="00CE22EC"/>
    <w:rsid w:val="00CE2F5B"/>
    <w:rsid w:val="00CE35CF"/>
    <w:rsid w:val="00CE49EE"/>
    <w:rsid w:val="00CF28D5"/>
    <w:rsid w:val="00CF6E40"/>
    <w:rsid w:val="00CF71FE"/>
    <w:rsid w:val="00D0415C"/>
    <w:rsid w:val="00D11236"/>
    <w:rsid w:val="00D15F90"/>
    <w:rsid w:val="00D16E1D"/>
    <w:rsid w:val="00D20E21"/>
    <w:rsid w:val="00D221C1"/>
    <w:rsid w:val="00D23ABE"/>
    <w:rsid w:val="00D23FC6"/>
    <w:rsid w:val="00D45A65"/>
    <w:rsid w:val="00D549F4"/>
    <w:rsid w:val="00D55545"/>
    <w:rsid w:val="00D55733"/>
    <w:rsid w:val="00D55AB0"/>
    <w:rsid w:val="00D561CF"/>
    <w:rsid w:val="00D634B6"/>
    <w:rsid w:val="00D65EAD"/>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470C7"/>
    <w:rsid w:val="00E527F8"/>
    <w:rsid w:val="00E52961"/>
    <w:rsid w:val="00E532FF"/>
    <w:rsid w:val="00E546F8"/>
    <w:rsid w:val="00E5516F"/>
    <w:rsid w:val="00E55C1E"/>
    <w:rsid w:val="00E56FFA"/>
    <w:rsid w:val="00E63A3C"/>
    <w:rsid w:val="00E63C7B"/>
    <w:rsid w:val="00E65AD0"/>
    <w:rsid w:val="00E731AF"/>
    <w:rsid w:val="00E74492"/>
    <w:rsid w:val="00E84CA3"/>
    <w:rsid w:val="00E94A48"/>
    <w:rsid w:val="00EB1625"/>
    <w:rsid w:val="00EC30C8"/>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D531F"/>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C30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044910766">
      <w:bodyDiv w:val="1"/>
      <w:marLeft w:val="0"/>
      <w:marRight w:val="0"/>
      <w:marTop w:val="0"/>
      <w:marBottom w:val="0"/>
      <w:divBdr>
        <w:top w:val="none" w:sz="0" w:space="0" w:color="auto"/>
        <w:left w:val="none" w:sz="0" w:space="0" w:color="auto"/>
        <w:bottom w:val="none" w:sz="0" w:space="0" w:color="auto"/>
        <w:right w:val="none" w:sz="0" w:space="0" w:color="auto"/>
      </w:divBdr>
    </w:div>
    <w:div w:id="1868635211">
      <w:bodyDiv w:val="1"/>
      <w:marLeft w:val="0"/>
      <w:marRight w:val="0"/>
      <w:marTop w:val="0"/>
      <w:marBottom w:val="0"/>
      <w:divBdr>
        <w:top w:val="none" w:sz="0" w:space="0" w:color="auto"/>
        <w:left w:val="none" w:sz="0" w:space="0" w:color="auto"/>
        <w:bottom w:val="none" w:sz="0" w:space="0" w:color="auto"/>
        <w:right w:val="none" w:sz="0" w:space="0" w:color="auto"/>
      </w:divBdr>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AD1F0-AC8B-4DF5-8506-168747DA20D1}">
  <ds:schemaRefs>
    <ds:schemaRef ds:uri="http://schemas.microsoft.com/sharepoint/v3/contenttype/forms"/>
  </ds:schemaRefs>
</ds:datastoreItem>
</file>

<file path=customXml/itemProps2.xml><?xml version="1.0" encoding="utf-8"?>
<ds:datastoreItem xmlns:ds="http://schemas.openxmlformats.org/officeDocument/2006/customXml" ds:itemID="{73199550-6F03-4AC2-A214-1A6361A35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E848F8D-CFEF-4FBA-AD44-AFE22F2295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BBC4D45-2AB3-41D1-918A-23EE4778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1350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2020-02-27T14:37:00Z</dcterms:created>
  <dcterms:modified xsi:type="dcterms:W3CDTF">2020-02-27T14:37:00Z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