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459A4" w14:textId="77777777" w:rsidR="005930AA" w:rsidRDefault="005930AA" w:rsidP="005930AA">
      <w:pPr>
        <w:rPr>
          <w:rFonts w:ascii="Lucida Grande" w:hAnsi="Lucida Grande" w:cs="Lucida Grande"/>
          <w:b/>
          <w:bCs/>
          <w:color w:val="333333"/>
          <w:sz w:val="20"/>
          <w:szCs w:val="20"/>
          <w:shd w:val="clear" w:color="auto" w:fill="FFFFFF"/>
        </w:rPr>
      </w:pPr>
    </w:p>
    <w:p w14:paraId="3E3CC4D7" w14:textId="5054A74D" w:rsidR="00BE7352" w:rsidRPr="00A35FF4" w:rsidRDefault="00BE7352" w:rsidP="00BE7352">
      <w:pPr>
        <w:rPr>
          <w:color w:val="000000"/>
        </w:rPr>
      </w:pPr>
      <w:r w:rsidRPr="00A35FF4">
        <w:rPr>
          <w:b/>
          <w:bCs/>
          <w:color w:val="000000"/>
          <w:highlight w:val="yellow"/>
        </w:rPr>
        <w:t xml:space="preserve">Editorial Category:  </w:t>
      </w:r>
      <w:r w:rsidR="00E158FF">
        <w:rPr>
          <w:color w:val="000000"/>
        </w:rPr>
        <w:t>Hours of Service</w:t>
      </w:r>
    </w:p>
    <w:p w14:paraId="3C58487E" w14:textId="5E1E406E" w:rsidR="00BE7352" w:rsidRPr="00A35FF4" w:rsidRDefault="00BE7352" w:rsidP="00BE7352">
      <w:pPr>
        <w:rPr>
          <w:color w:val="000000"/>
          <w:highlight w:val="yellow"/>
        </w:rPr>
      </w:pPr>
      <w:r w:rsidRPr="00A35FF4">
        <w:rPr>
          <w:b/>
          <w:bCs/>
          <w:color w:val="000000"/>
          <w:highlight w:val="yellow"/>
        </w:rPr>
        <w:t>Editorial Type</w:t>
      </w:r>
      <w:r w:rsidR="00254C06" w:rsidRPr="00A35FF4">
        <w:rPr>
          <w:b/>
          <w:bCs/>
          <w:color w:val="000000"/>
          <w:highlight w:val="yellow"/>
        </w:rPr>
        <w:t xml:space="preserve">:  </w:t>
      </w:r>
      <w:r w:rsidRPr="00A35FF4">
        <w:rPr>
          <w:color w:val="000000"/>
        </w:rPr>
        <w:t xml:space="preserve">Significant Regulatory Guidance </w:t>
      </w:r>
    </w:p>
    <w:p w14:paraId="21E1E231" w14:textId="728BC001" w:rsidR="00BE7352" w:rsidRPr="00A35FF4" w:rsidRDefault="00BE7352" w:rsidP="00BE7352">
      <w:pPr>
        <w:rPr>
          <w:color w:val="000000"/>
        </w:rPr>
      </w:pPr>
      <w:r w:rsidRPr="00A35FF4">
        <w:rPr>
          <w:b/>
          <w:bCs/>
          <w:color w:val="000000"/>
          <w:highlight w:val="yellow"/>
        </w:rPr>
        <w:t xml:space="preserve">Unique Identifier:  </w:t>
      </w:r>
      <w:r w:rsidR="00E158FF">
        <w:rPr>
          <w:color w:val="000000"/>
        </w:rPr>
        <w:t>FMCSA-HOS-395.8-Q18</w:t>
      </w:r>
    </w:p>
    <w:p w14:paraId="71AF3229" w14:textId="6B1E4BB7" w:rsidR="00BE7352" w:rsidRPr="00A35FF4" w:rsidRDefault="00BE7352" w:rsidP="00BE7352">
      <w:pPr>
        <w:rPr>
          <w:color w:val="000000"/>
        </w:rPr>
      </w:pPr>
      <w:r w:rsidRPr="00A35FF4">
        <w:rPr>
          <w:b/>
          <w:bCs/>
          <w:color w:val="000000"/>
          <w:highlight w:val="yellow"/>
        </w:rPr>
        <w:t>Mode:</w:t>
      </w:r>
      <w:r w:rsidR="00E126A7" w:rsidRPr="00A35FF4">
        <w:rPr>
          <w:b/>
          <w:bCs/>
          <w:color w:val="000000"/>
          <w:highlight w:val="yellow"/>
        </w:rPr>
        <w:t xml:space="preserve"> </w:t>
      </w:r>
      <w:r w:rsidR="00E126A7" w:rsidRPr="00A35FF4">
        <w:rPr>
          <w:color w:val="000000"/>
        </w:rPr>
        <w:t>Trucking</w:t>
      </w:r>
    </w:p>
    <w:p w14:paraId="69245038" w14:textId="7E187D9D" w:rsidR="00BE7352" w:rsidRPr="00A35FF4" w:rsidRDefault="00BE7352" w:rsidP="00BE7352">
      <w:pPr>
        <w:rPr>
          <w:color w:val="000000"/>
          <w:highlight w:val="yellow"/>
        </w:rPr>
      </w:pPr>
      <w:r w:rsidRPr="00A35FF4">
        <w:rPr>
          <w:b/>
          <w:bCs/>
          <w:color w:val="000000"/>
          <w:highlight w:val="yellow"/>
        </w:rPr>
        <w:t>Topic:</w:t>
      </w:r>
      <w:r w:rsidR="00E126A7" w:rsidRPr="00A35FF4">
        <w:rPr>
          <w:color w:val="000000"/>
          <w:highlight w:val="yellow"/>
        </w:rPr>
        <w:t xml:space="preserve"> </w:t>
      </w:r>
      <w:r w:rsidR="00E126A7" w:rsidRPr="00A35FF4">
        <w:rPr>
          <w:color w:val="000000"/>
        </w:rPr>
        <w:t>General</w:t>
      </w:r>
    </w:p>
    <w:p w14:paraId="312661F7" w14:textId="36B2C742" w:rsidR="00BE7352" w:rsidRPr="00A35FF4" w:rsidRDefault="00BE7352" w:rsidP="00BE7352">
      <w:pPr>
        <w:rPr>
          <w:color w:val="000000"/>
        </w:rPr>
      </w:pPr>
      <w:r w:rsidRPr="00A35FF4">
        <w:rPr>
          <w:b/>
          <w:bCs/>
          <w:color w:val="000000"/>
          <w:highlight w:val="yellow"/>
        </w:rPr>
        <w:t>Subject:</w:t>
      </w:r>
      <w:r w:rsidR="00E126A7" w:rsidRPr="00A35FF4">
        <w:rPr>
          <w:b/>
          <w:bCs/>
          <w:color w:val="000000"/>
          <w:highlight w:val="yellow"/>
        </w:rPr>
        <w:t xml:space="preserve"> </w:t>
      </w:r>
      <w:r w:rsidR="00E126A7" w:rsidRPr="00A35FF4">
        <w:rPr>
          <w:color w:val="000000"/>
        </w:rPr>
        <w:t>Regulations</w:t>
      </w:r>
    </w:p>
    <w:p w14:paraId="2889109B" w14:textId="2EB9C971" w:rsidR="00BE7352" w:rsidRPr="00A35FF4" w:rsidRDefault="00BE7352" w:rsidP="00BE7352">
      <w:pPr>
        <w:rPr>
          <w:color w:val="000000"/>
          <w:highlight w:val="yellow"/>
        </w:rPr>
      </w:pPr>
      <w:r w:rsidRPr="00A35FF4">
        <w:rPr>
          <w:b/>
          <w:bCs/>
          <w:color w:val="000000"/>
          <w:highlight w:val="yellow"/>
        </w:rPr>
        <w:t>Keywords</w:t>
      </w:r>
      <w:r w:rsidR="00E126A7" w:rsidRPr="00A35FF4">
        <w:rPr>
          <w:b/>
          <w:bCs/>
          <w:color w:val="000000"/>
          <w:highlight w:val="yellow"/>
        </w:rPr>
        <w:t xml:space="preserve">:  </w:t>
      </w:r>
      <w:r w:rsidR="007A410B">
        <w:rPr>
          <w:color w:val="000000"/>
        </w:rPr>
        <w:t xml:space="preserve"> </w:t>
      </w:r>
      <w:r w:rsidR="00E84CA3">
        <w:rPr>
          <w:color w:val="000000"/>
        </w:rPr>
        <w:t>hours, service</w:t>
      </w:r>
      <w:r w:rsidR="00D20E21">
        <w:rPr>
          <w:color w:val="000000"/>
        </w:rPr>
        <w:t>,</w:t>
      </w:r>
      <w:r w:rsidR="00815FC2">
        <w:rPr>
          <w:color w:val="000000"/>
        </w:rPr>
        <w:t xml:space="preserve"> </w:t>
      </w:r>
      <w:r w:rsidR="006B7752">
        <w:rPr>
          <w:color w:val="000000"/>
        </w:rPr>
        <w:t>records, duty status, RODS</w:t>
      </w:r>
      <w:r w:rsidR="00E158FF">
        <w:rPr>
          <w:color w:val="000000"/>
        </w:rPr>
        <w:t>, 395, 395.8, 395.8(d), 395.8(d)(4)</w:t>
      </w:r>
    </w:p>
    <w:p w14:paraId="2D4ED5EA" w14:textId="118C66A5" w:rsidR="00BE7352" w:rsidRPr="00A35FF4" w:rsidRDefault="00BE7352" w:rsidP="00BE7352">
      <w:pPr>
        <w:rPr>
          <w:color w:val="000000"/>
        </w:rPr>
      </w:pPr>
      <w:r w:rsidRPr="00A35FF4">
        <w:rPr>
          <w:b/>
          <w:bCs/>
          <w:color w:val="000000"/>
          <w:highlight w:val="yellow"/>
        </w:rPr>
        <w:t>Tags:</w:t>
      </w:r>
      <w:r w:rsidR="00E126A7" w:rsidRPr="00A35FF4">
        <w:rPr>
          <w:b/>
          <w:bCs/>
          <w:color w:val="000000"/>
          <w:highlight w:val="yellow"/>
        </w:rPr>
        <w:t xml:space="preserve"> </w:t>
      </w:r>
      <w:r w:rsidR="00E126A7" w:rsidRPr="00A35FF4">
        <w:rPr>
          <w:color w:val="000000"/>
        </w:rPr>
        <w:t>3</w:t>
      </w:r>
      <w:r w:rsidR="0041072F">
        <w:rPr>
          <w:color w:val="000000"/>
        </w:rPr>
        <w:t>9</w:t>
      </w:r>
      <w:r w:rsidR="00E84CA3">
        <w:rPr>
          <w:color w:val="000000"/>
        </w:rPr>
        <w:t>5</w:t>
      </w:r>
      <w:r w:rsidR="0041072F">
        <w:rPr>
          <w:color w:val="000000"/>
        </w:rPr>
        <w:t>.</w:t>
      </w:r>
      <w:r w:rsidR="006B1BF1">
        <w:rPr>
          <w:color w:val="000000"/>
        </w:rPr>
        <w:t>8</w:t>
      </w:r>
      <w:r w:rsidR="0092168A" w:rsidRPr="00A35FF4">
        <w:rPr>
          <w:color w:val="000000"/>
        </w:rPr>
        <w:t xml:space="preserve">, </w:t>
      </w:r>
      <w:r w:rsidR="00E84CA3">
        <w:rPr>
          <w:color w:val="000000"/>
        </w:rPr>
        <w:t>Hours of Service</w:t>
      </w:r>
      <w:r w:rsidR="0081293B">
        <w:rPr>
          <w:color w:val="000000"/>
        </w:rPr>
        <w:t xml:space="preserve">, </w:t>
      </w:r>
      <w:r w:rsidR="006B7752">
        <w:rPr>
          <w:color w:val="000000"/>
        </w:rPr>
        <w:t>RODS</w:t>
      </w:r>
      <w:r w:rsidR="00E158FF">
        <w:rPr>
          <w:color w:val="000000"/>
        </w:rPr>
        <w:t>, records of duty status</w:t>
      </w:r>
      <w:r w:rsidR="00CB370F">
        <w:rPr>
          <w:color w:val="000000"/>
        </w:rPr>
        <w:t xml:space="preserve"> </w:t>
      </w:r>
    </w:p>
    <w:p w14:paraId="4471300C" w14:textId="5E91E72A" w:rsidR="00BE7352" w:rsidRPr="00E158FF" w:rsidRDefault="00BE7352" w:rsidP="00BE7352">
      <w:pPr>
        <w:rPr>
          <w:bCs/>
          <w:color w:val="000000"/>
        </w:rPr>
      </w:pPr>
      <w:r w:rsidRPr="00A35FF4">
        <w:rPr>
          <w:b/>
          <w:bCs/>
          <w:color w:val="000000"/>
          <w:highlight w:val="yellow"/>
        </w:rPr>
        <w:t>Regulatory Topic</w:t>
      </w:r>
      <w:r w:rsidRPr="00A35FF4">
        <w:rPr>
          <w:b/>
          <w:bCs/>
          <w:color w:val="000000"/>
        </w:rPr>
        <w:t>:</w:t>
      </w:r>
      <w:r w:rsidR="00E158FF">
        <w:rPr>
          <w:b/>
          <w:bCs/>
          <w:color w:val="000000"/>
        </w:rPr>
        <w:t xml:space="preserve"> </w:t>
      </w:r>
      <w:r w:rsidR="00E158FF">
        <w:rPr>
          <w:bCs/>
          <w:color w:val="000000"/>
        </w:rPr>
        <w:t>Hours of Service Records of Duty Status</w:t>
      </w:r>
    </w:p>
    <w:p w14:paraId="454D257C" w14:textId="77777777" w:rsidR="00BE7352" w:rsidRDefault="00BE7352" w:rsidP="00BE7352"/>
    <w:p w14:paraId="317F6605" w14:textId="2B9C06A3" w:rsidR="005930AA" w:rsidRPr="00F46335" w:rsidRDefault="00BE7352" w:rsidP="005930AA">
      <w:pPr>
        <w:rPr>
          <w:b/>
          <w:bCs/>
          <w:color w:val="333333"/>
          <w:shd w:val="clear" w:color="auto" w:fill="FFFFFF"/>
        </w:rPr>
      </w:pPr>
      <w:r w:rsidRPr="00F46335">
        <w:rPr>
          <w:b/>
          <w:bCs/>
          <w:color w:val="333333"/>
          <w:shd w:val="clear" w:color="auto" w:fill="FFFFFF"/>
        </w:rPr>
        <w:t>Word.docx (</w:t>
      </w:r>
      <w:r w:rsidR="00E158FF">
        <w:rPr>
          <w:i/>
          <w:iCs/>
          <w:color w:val="333333"/>
          <w:shd w:val="clear" w:color="auto" w:fill="FFFFFF"/>
        </w:rPr>
        <w:t>395.8-Q18</w:t>
      </w:r>
      <w:r w:rsidRPr="00F46335">
        <w:rPr>
          <w:b/>
          <w:bCs/>
          <w:color w:val="333333"/>
          <w:shd w:val="clear" w:color="auto" w:fill="FFFFFF"/>
        </w:rPr>
        <w:t>)</w:t>
      </w:r>
      <w:bookmarkStart w:id="0" w:name="_GoBack"/>
      <w:bookmarkEnd w:id="0"/>
    </w:p>
    <w:p w14:paraId="77333FF2" w14:textId="77777777" w:rsidR="005930AA" w:rsidRDefault="005930AA" w:rsidP="005930AA">
      <w:pPr>
        <w:rPr>
          <w:rFonts w:ascii="Lucida Grande" w:hAnsi="Lucida Grande" w:cs="Lucida Grande"/>
          <w:b/>
          <w:bCs/>
          <w:color w:val="333333"/>
          <w:sz w:val="20"/>
          <w:szCs w:val="20"/>
          <w:shd w:val="clear" w:color="auto" w:fill="FFFFFF"/>
        </w:rPr>
      </w:pPr>
    </w:p>
    <w:p w14:paraId="7FE0EC46" w14:textId="7F799AC4" w:rsidR="005930AA" w:rsidRPr="00F46335" w:rsidRDefault="005930AA" w:rsidP="005930AA">
      <w:r w:rsidRPr="00F46335">
        <w:rPr>
          <w:b/>
          <w:bCs/>
          <w:color w:val="333333"/>
          <w:highlight w:val="yellow"/>
          <w:shd w:val="clear" w:color="auto" w:fill="FFFFFF"/>
        </w:rPr>
        <w:t>Description</w:t>
      </w:r>
    </w:p>
    <w:p w14:paraId="5037AF09" w14:textId="1A207771" w:rsidR="001E621F" w:rsidRPr="001E621F" w:rsidRDefault="00020E91" w:rsidP="001E621F">
      <w:pPr>
        <w:shd w:val="clear" w:color="auto" w:fill="FFFFFF"/>
        <w:spacing w:before="277" w:after="277"/>
        <w:outlineLvl w:val="1"/>
        <w:rPr>
          <w:b/>
          <w:bCs/>
          <w:color w:val="000000"/>
          <w:sz w:val="31"/>
          <w:szCs w:val="31"/>
        </w:rPr>
      </w:pPr>
      <w:r w:rsidRPr="00020E91">
        <w:rPr>
          <w:b/>
          <w:bCs/>
          <w:color w:val="000000"/>
          <w:sz w:val="31"/>
          <w:szCs w:val="31"/>
        </w:rPr>
        <w:t>§39</w:t>
      </w:r>
      <w:r w:rsidR="00E84CA3">
        <w:rPr>
          <w:b/>
          <w:bCs/>
          <w:color w:val="000000"/>
          <w:sz w:val="31"/>
          <w:szCs w:val="31"/>
        </w:rPr>
        <w:t>5</w:t>
      </w:r>
      <w:r w:rsidRPr="00020E91">
        <w:rPr>
          <w:b/>
          <w:bCs/>
          <w:color w:val="000000"/>
          <w:sz w:val="31"/>
          <w:szCs w:val="31"/>
        </w:rPr>
        <w:t>.</w:t>
      </w:r>
      <w:r w:rsidR="006B1BF1">
        <w:rPr>
          <w:b/>
          <w:bCs/>
          <w:color w:val="000000"/>
          <w:sz w:val="31"/>
          <w:szCs w:val="31"/>
        </w:rPr>
        <w:t>8</w:t>
      </w:r>
      <w:r w:rsidR="000C4A94">
        <w:rPr>
          <w:b/>
          <w:bCs/>
          <w:color w:val="000000"/>
          <w:sz w:val="31"/>
          <w:szCs w:val="31"/>
        </w:rPr>
        <w:t xml:space="preserve"> </w:t>
      </w:r>
      <w:r w:rsidR="006B1BF1">
        <w:rPr>
          <w:b/>
          <w:bCs/>
          <w:color w:val="000000"/>
          <w:sz w:val="31"/>
          <w:szCs w:val="31"/>
        </w:rPr>
        <w:t xml:space="preserve">Driver’s record of duty status. </w:t>
      </w:r>
      <w:r w:rsidR="00E84CA3">
        <w:rPr>
          <w:b/>
          <w:bCs/>
          <w:color w:val="000000"/>
          <w:sz w:val="31"/>
          <w:szCs w:val="31"/>
        </w:rPr>
        <w:t xml:space="preserve"> </w:t>
      </w:r>
      <w:r w:rsidR="0036105C">
        <w:rPr>
          <w:b/>
          <w:bCs/>
          <w:color w:val="000000"/>
          <w:sz w:val="31"/>
          <w:szCs w:val="31"/>
        </w:rPr>
        <w:t xml:space="preserve"> </w:t>
      </w:r>
    </w:p>
    <w:p w14:paraId="5624BEF6" w14:textId="50997918" w:rsidR="00C07DBF" w:rsidRDefault="00445121" w:rsidP="00445121">
      <w:pPr>
        <w:pStyle w:val="Heading2"/>
        <w:rPr>
          <w:color w:val="000000"/>
          <w:sz w:val="31"/>
          <w:szCs w:val="31"/>
        </w:rPr>
      </w:pPr>
      <w:r w:rsidRPr="001E621F">
        <w:rPr>
          <w:color w:val="000000"/>
          <w:sz w:val="31"/>
          <w:szCs w:val="31"/>
        </w:rPr>
        <w:t>Guidance Q&amp;A</w:t>
      </w:r>
    </w:p>
    <w:p w14:paraId="5FEF2744" w14:textId="51E2D685" w:rsidR="00930687" w:rsidRPr="00930687" w:rsidRDefault="00930687" w:rsidP="00930687">
      <w:pPr>
        <w:pStyle w:val="NormalWeb"/>
        <w:spacing w:before="0" w:beforeAutospacing="0" w:after="90" w:afterAutospacing="0"/>
      </w:pPr>
      <w:r w:rsidRPr="00930687">
        <w:rPr>
          <w:b/>
          <w:bCs/>
          <w:i/>
          <w:iCs/>
        </w:rPr>
        <w:t>Question 18:</w:t>
      </w:r>
      <w:r w:rsidRPr="00930687">
        <w:rPr>
          <w:b/>
          <w:bCs/>
        </w:rPr>
        <w:t xml:space="preserve"> </w:t>
      </w:r>
      <w:r w:rsidRPr="005F7402">
        <w:t>Section 395.8(d)(4)</w:t>
      </w:r>
      <w:r w:rsidRPr="00930687">
        <w:t xml:space="preserve"> requires that the name of the motor carrier be shown on the driver’s record of duty status. If a company owns more than one motor carrier subject to the Federal Motor Carrier Safety Regulations (FMCSRs), may the company use logs listing the names of all such motor carrier employers and require the driver to identify the carrier for which he or she drives?</w:t>
      </w:r>
    </w:p>
    <w:p w14:paraId="74C24367" w14:textId="77777777" w:rsidR="00930687" w:rsidRPr="00930687" w:rsidRDefault="00930687" w:rsidP="00930687">
      <w:pPr>
        <w:pStyle w:val="NormalWeb"/>
        <w:spacing w:before="0" w:beforeAutospacing="0" w:after="90" w:afterAutospacing="0"/>
      </w:pPr>
      <w:r w:rsidRPr="00930687">
        <w:rPr>
          <w:b/>
          <w:bCs/>
          <w:i/>
          <w:iCs/>
        </w:rPr>
        <w:t>Guidance:</w:t>
      </w:r>
      <w:r w:rsidRPr="00930687">
        <w:t xml:space="preserve"> Yes, provided three conditions are met. First, the driver must identify his or her motor carrier employer by a method that would be visible on a photocopy of the log. A dark check mark by the carrier’s name would be acceptable. However, a colored highlight of the name would not be acceptable, since these colors are often transparent to photocopiers.</w:t>
      </w:r>
    </w:p>
    <w:p w14:paraId="5BA0AF3E" w14:textId="77777777" w:rsidR="00930687" w:rsidRPr="00930687" w:rsidRDefault="00930687" w:rsidP="00930687">
      <w:pPr>
        <w:pStyle w:val="NormalWeb"/>
        <w:spacing w:before="0" w:beforeAutospacing="0" w:after="90" w:afterAutospacing="0"/>
      </w:pPr>
      <w:r w:rsidRPr="00930687">
        <w:t>Second, the driver may check off the name of the motor carrier employer only if he or she works for a single carrier during the 24 hour period covered by the log.</w:t>
      </w:r>
    </w:p>
    <w:p w14:paraId="3E6FBBDC" w14:textId="77777777" w:rsidR="00930687" w:rsidRPr="00930687" w:rsidRDefault="00930687" w:rsidP="00930687">
      <w:pPr>
        <w:pStyle w:val="NormalWeb"/>
        <w:spacing w:before="0" w:beforeAutospacing="0" w:after="90" w:afterAutospacing="0"/>
      </w:pPr>
      <w:r w:rsidRPr="00930687">
        <w:t>Third, if the parent company uses Multi day Logs (Form 139 or139A),the log for each day must list all motor carrier employers and the driver must identify his or her carrier each day.</w:t>
      </w:r>
    </w:p>
    <w:p w14:paraId="49FAAA84" w14:textId="77777777" w:rsidR="00FC6652" w:rsidRDefault="00FC6652" w:rsidP="005930AA">
      <w:pPr>
        <w:rPr>
          <w:b/>
          <w:bCs/>
          <w:i/>
          <w:iCs/>
          <w:color w:val="333333"/>
          <w:highlight w:val="yellow"/>
          <w:shd w:val="clear" w:color="auto" w:fill="FFFFFF"/>
        </w:rPr>
      </w:pPr>
    </w:p>
    <w:p w14:paraId="3E8CF498" w14:textId="306C739A" w:rsidR="005930AA" w:rsidRPr="0092168A" w:rsidRDefault="005930AA" w:rsidP="005930AA">
      <w:pPr>
        <w:rPr>
          <w:b/>
          <w:bCs/>
          <w:i/>
          <w:iCs/>
          <w:color w:val="333333"/>
          <w:shd w:val="clear" w:color="auto" w:fill="FFFFFF"/>
        </w:rPr>
      </w:pPr>
      <w:r w:rsidRPr="0092168A">
        <w:rPr>
          <w:b/>
          <w:bCs/>
          <w:i/>
          <w:iCs/>
          <w:color w:val="333333"/>
          <w:highlight w:val="yellow"/>
          <w:shd w:val="clear" w:color="auto" w:fill="FFFFFF"/>
        </w:rPr>
        <w:t>Contact Info</w:t>
      </w:r>
    </w:p>
    <w:p w14:paraId="731E2949" w14:textId="3E6A9EC8" w:rsidR="00BE7352" w:rsidRPr="001E621F" w:rsidRDefault="00BE7352" w:rsidP="005930AA">
      <w:r w:rsidRPr="001E621F">
        <w:rPr>
          <w:color w:val="333333"/>
          <w:shd w:val="clear" w:color="auto" w:fill="FFFFFF"/>
        </w:rPr>
        <w:t xml:space="preserve">FMCSA </w:t>
      </w:r>
      <w:r w:rsidR="001E621F" w:rsidRPr="001E621F">
        <w:rPr>
          <w:color w:val="333333"/>
          <w:shd w:val="clear" w:color="auto" w:fill="FFFFFF"/>
        </w:rPr>
        <w:t>Office of Policy, 202-366-2551</w:t>
      </w:r>
    </w:p>
    <w:p w14:paraId="01501FB4" w14:textId="40905312" w:rsidR="00DA68FA" w:rsidRPr="001E621F" w:rsidRDefault="005F7402" w:rsidP="00C07DBF"/>
    <w:p w14:paraId="58385F66" w14:textId="3916058E" w:rsidR="005930AA" w:rsidRPr="00254C06" w:rsidRDefault="005930AA" w:rsidP="005930AA">
      <w:pPr>
        <w:pStyle w:val="Heading4"/>
        <w:shd w:val="clear" w:color="auto" w:fill="FFFFFF"/>
        <w:spacing w:before="0"/>
        <w:rPr>
          <w:rFonts w:ascii="Times New Roman" w:hAnsi="Times New Roman" w:cs="Times New Roman"/>
          <w:b/>
          <w:bCs/>
          <w:color w:val="333333"/>
        </w:rPr>
      </w:pPr>
      <w:r w:rsidRPr="00254C06">
        <w:rPr>
          <w:rFonts w:ascii="Times New Roman" w:hAnsi="Times New Roman" w:cs="Times New Roman"/>
          <w:b/>
          <w:bCs/>
          <w:color w:val="333333"/>
          <w:highlight w:val="yellow"/>
        </w:rPr>
        <w:t>Effective Date</w:t>
      </w:r>
    </w:p>
    <w:p w14:paraId="4CF3CC1F" w14:textId="5F53EC7F" w:rsidR="00C269CC" w:rsidRDefault="006B1BF1" w:rsidP="00C269CC">
      <w:pPr>
        <w:shd w:val="clear" w:color="auto" w:fill="FFFFFF"/>
        <w:rPr>
          <w:color w:val="333333"/>
        </w:rPr>
      </w:pPr>
      <w:r>
        <w:rPr>
          <w:color w:val="333333"/>
        </w:rPr>
        <w:t>May 4, 1997</w:t>
      </w:r>
    </w:p>
    <w:p w14:paraId="292170FE" w14:textId="77777777" w:rsidR="00C269CC" w:rsidRDefault="00C269CC" w:rsidP="00C269CC">
      <w:pPr>
        <w:shd w:val="clear" w:color="auto" w:fill="FFFFFF"/>
        <w:rPr>
          <w:color w:val="333333"/>
        </w:rPr>
      </w:pPr>
    </w:p>
    <w:p w14:paraId="65FB66CD" w14:textId="3FEAADFC" w:rsidR="005930AA" w:rsidRPr="00AE6851" w:rsidRDefault="005930AA" w:rsidP="00C269CC">
      <w:pPr>
        <w:shd w:val="clear" w:color="auto" w:fill="FFFFFF"/>
        <w:rPr>
          <w:b/>
          <w:bCs/>
          <w:color w:val="333333"/>
        </w:rPr>
      </w:pPr>
      <w:r w:rsidRPr="00AE6851">
        <w:rPr>
          <w:b/>
          <w:bCs/>
          <w:color w:val="333333"/>
          <w:highlight w:val="yellow"/>
        </w:rPr>
        <w:t>Issued Date</w:t>
      </w:r>
    </w:p>
    <w:p w14:paraId="7BCFA9EF" w14:textId="6402006B" w:rsidR="005930AA" w:rsidRDefault="006B1BF1" w:rsidP="00D55545">
      <w:pPr>
        <w:shd w:val="clear" w:color="auto" w:fill="FFFFFF"/>
        <w:rPr>
          <w:color w:val="333333"/>
        </w:rPr>
      </w:pPr>
      <w:r>
        <w:rPr>
          <w:color w:val="333333"/>
        </w:rPr>
        <w:t>April 4, 1997</w:t>
      </w:r>
    </w:p>
    <w:p w14:paraId="5D421B65" w14:textId="78AD896A" w:rsidR="00E158FF" w:rsidRPr="00C07DBF" w:rsidRDefault="00E158FF" w:rsidP="00D55545">
      <w:pPr>
        <w:shd w:val="clear" w:color="auto" w:fill="FFFFFF"/>
      </w:pPr>
    </w:p>
    <w:sectPr w:rsidR="00E158FF" w:rsidRPr="00C07DBF"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012B6"/>
    <w:rsid w:val="00020E91"/>
    <w:rsid w:val="00037C62"/>
    <w:rsid w:val="00042A1A"/>
    <w:rsid w:val="00043E5B"/>
    <w:rsid w:val="00044404"/>
    <w:rsid w:val="00045964"/>
    <w:rsid w:val="00047128"/>
    <w:rsid w:val="0005723F"/>
    <w:rsid w:val="00063160"/>
    <w:rsid w:val="00064A95"/>
    <w:rsid w:val="00070288"/>
    <w:rsid w:val="00070F14"/>
    <w:rsid w:val="00073F27"/>
    <w:rsid w:val="00076FC8"/>
    <w:rsid w:val="00077AEA"/>
    <w:rsid w:val="00085BFF"/>
    <w:rsid w:val="000862F4"/>
    <w:rsid w:val="000964A3"/>
    <w:rsid w:val="000C3966"/>
    <w:rsid w:val="000C4A94"/>
    <w:rsid w:val="000D669D"/>
    <w:rsid w:val="000E1D80"/>
    <w:rsid w:val="000E6FFA"/>
    <w:rsid w:val="000F0B78"/>
    <w:rsid w:val="000F2C55"/>
    <w:rsid w:val="000F4258"/>
    <w:rsid w:val="000F65C2"/>
    <w:rsid w:val="001000DE"/>
    <w:rsid w:val="00107301"/>
    <w:rsid w:val="00107A23"/>
    <w:rsid w:val="00107D5C"/>
    <w:rsid w:val="00111765"/>
    <w:rsid w:val="001130F2"/>
    <w:rsid w:val="00122585"/>
    <w:rsid w:val="0012359F"/>
    <w:rsid w:val="001238AA"/>
    <w:rsid w:val="00127C8F"/>
    <w:rsid w:val="00136282"/>
    <w:rsid w:val="001379A7"/>
    <w:rsid w:val="00140A07"/>
    <w:rsid w:val="0014218D"/>
    <w:rsid w:val="0014370D"/>
    <w:rsid w:val="00151953"/>
    <w:rsid w:val="00154E45"/>
    <w:rsid w:val="00161E50"/>
    <w:rsid w:val="00161E54"/>
    <w:rsid w:val="00162B33"/>
    <w:rsid w:val="00164CAB"/>
    <w:rsid w:val="00167BA3"/>
    <w:rsid w:val="00170C65"/>
    <w:rsid w:val="00172764"/>
    <w:rsid w:val="00176953"/>
    <w:rsid w:val="00176BAD"/>
    <w:rsid w:val="00181CF9"/>
    <w:rsid w:val="001826E7"/>
    <w:rsid w:val="00184C12"/>
    <w:rsid w:val="001850AC"/>
    <w:rsid w:val="001908B9"/>
    <w:rsid w:val="00192092"/>
    <w:rsid w:val="001A7BDB"/>
    <w:rsid w:val="001B0F26"/>
    <w:rsid w:val="001B3C72"/>
    <w:rsid w:val="001B6AAB"/>
    <w:rsid w:val="001B7350"/>
    <w:rsid w:val="001C196E"/>
    <w:rsid w:val="001C1FFE"/>
    <w:rsid w:val="001C45B9"/>
    <w:rsid w:val="001C479E"/>
    <w:rsid w:val="001C666A"/>
    <w:rsid w:val="001E4C4F"/>
    <w:rsid w:val="001E621F"/>
    <w:rsid w:val="001F31CA"/>
    <w:rsid w:val="001F339C"/>
    <w:rsid w:val="00200007"/>
    <w:rsid w:val="002131A4"/>
    <w:rsid w:val="00214DE8"/>
    <w:rsid w:val="00214F96"/>
    <w:rsid w:val="00222F3C"/>
    <w:rsid w:val="00224BFF"/>
    <w:rsid w:val="0022591D"/>
    <w:rsid w:val="00227DA6"/>
    <w:rsid w:val="00235CDE"/>
    <w:rsid w:val="00240ECF"/>
    <w:rsid w:val="00247769"/>
    <w:rsid w:val="00250A65"/>
    <w:rsid w:val="002511F6"/>
    <w:rsid w:val="00252336"/>
    <w:rsid w:val="00254C06"/>
    <w:rsid w:val="00261C7A"/>
    <w:rsid w:val="00265AE9"/>
    <w:rsid w:val="0027121B"/>
    <w:rsid w:val="002728D1"/>
    <w:rsid w:val="00276225"/>
    <w:rsid w:val="00291EF5"/>
    <w:rsid w:val="00297C75"/>
    <w:rsid w:val="002A3CFA"/>
    <w:rsid w:val="002B1FBB"/>
    <w:rsid w:val="002B55EF"/>
    <w:rsid w:val="002B5C8F"/>
    <w:rsid w:val="002C6435"/>
    <w:rsid w:val="002D384E"/>
    <w:rsid w:val="002D4939"/>
    <w:rsid w:val="002D5D65"/>
    <w:rsid w:val="002F4846"/>
    <w:rsid w:val="002F6EEF"/>
    <w:rsid w:val="002F7C47"/>
    <w:rsid w:val="002F7C73"/>
    <w:rsid w:val="0030241C"/>
    <w:rsid w:val="00311472"/>
    <w:rsid w:val="00314E2B"/>
    <w:rsid w:val="00322BE1"/>
    <w:rsid w:val="003317E5"/>
    <w:rsid w:val="003368D5"/>
    <w:rsid w:val="0034264C"/>
    <w:rsid w:val="00345344"/>
    <w:rsid w:val="0035068A"/>
    <w:rsid w:val="003538A6"/>
    <w:rsid w:val="00354395"/>
    <w:rsid w:val="00354FCF"/>
    <w:rsid w:val="00356B20"/>
    <w:rsid w:val="0036105C"/>
    <w:rsid w:val="00361F75"/>
    <w:rsid w:val="00361FE9"/>
    <w:rsid w:val="00363E4A"/>
    <w:rsid w:val="00364B62"/>
    <w:rsid w:val="0036629F"/>
    <w:rsid w:val="00366C99"/>
    <w:rsid w:val="00376166"/>
    <w:rsid w:val="003765BD"/>
    <w:rsid w:val="00384876"/>
    <w:rsid w:val="003903F6"/>
    <w:rsid w:val="003955F8"/>
    <w:rsid w:val="00397183"/>
    <w:rsid w:val="003B4C93"/>
    <w:rsid w:val="003C2760"/>
    <w:rsid w:val="003C61CF"/>
    <w:rsid w:val="003C7920"/>
    <w:rsid w:val="003D0447"/>
    <w:rsid w:val="003D27D9"/>
    <w:rsid w:val="003D44C0"/>
    <w:rsid w:val="003D4E23"/>
    <w:rsid w:val="003E03FB"/>
    <w:rsid w:val="003E0D72"/>
    <w:rsid w:val="003F01DB"/>
    <w:rsid w:val="003F4034"/>
    <w:rsid w:val="003F6130"/>
    <w:rsid w:val="00403E8B"/>
    <w:rsid w:val="0040553F"/>
    <w:rsid w:val="0041072F"/>
    <w:rsid w:val="00410945"/>
    <w:rsid w:val="00411F05"/>
    <w:rsid w:val="00412E2F"/>
    <w:rsid w:val="00413D5D"/>
    <w:rsid w:val="00415536"/>
    <w:rsid w:val="004166DA"/>
    <w:rsid w:val="00426678"/>
    <w:rsid w:val="004373EC"/>
    <w:rsid w:val="00445121"/>
    <w:rsid w:val="00447100"/>
    <w:rsid w:val="00454271"/>
    <w:rsid w:val="00460569"/>
    <w:rsid w:val="00463109"/>
    <w:rsid w:val="00464E11"/>
    <w:rsid w:val="00464FB2"/>
    <w:rsid w:val="00465AF3"/>
    <w:rsid w:val="00466038"/>
    <w:rsid w:val="00467E07"/>
    <w:rsid w:val="00470DBA"/>
    <w:rsid w:val="00475743"/>
    <w:rsid w:val="00480971"/>
    <w:rsid w:val="0048334F"/>
    <w:rsid w:val="00483DA6"/>
    <w:rsid w:val="00494140"/>
    <w:rsid w:val="0049677C"/>
    <w:rsid w:val="004A06C1"/>
    <w:rsid w:val="004A280E"/>
    <w:rsid w:val="004A5C1B"/>
    <w:rsid w:val="004B24EF"/>
    <w:rsid w:val="004B6556"/>
    <w:rsid w:val="004B72D2"/>
    <w:rsid w:val="004C2EA3"/>
    <w:rsid w:val="004C5A08"/>
    <w:rsid w:val="004C5C17"/>
    <w:rsid w:val="004D04DD"/>
    <w:rsid w:val="004D48D3"/>
    <w:rsid w:val="004D4B66"/>
    <w:rsid w:val="004E4BA2"/>
    <w:rsid w:val="004F4C47"/>
    <w:rsid w:val="00500538"/>
    <w:rsid w:val="00500A96"/>
    <w:rsid w:val="00501A2F"/>
    <w:rsid w:val="00503F5B"/>
    <w:rsid w:val="005109C7"/>
    <w:rsid w:val="0051286C"/>
    <w:rsid w:val="00513B89"/>
    <w:rsid w:val="00514277"/>
    <w:rsid w:val="00515382"/>
    <w:rsid w:val="005212DF"/>
    <w:rsid w:val="00521EEC"/>
    <w:rsid w:val="00525B0B"/>
    <w:rsid w:val="00526E96"/>
    <w:rsid w:val="00532E98"/>
    <w:rsid w:val="00533512"/>
    <w:rsid w:val="005346EB"/>
    <w:rsid w:val="00542061"/>
    <w:rsid w:val="00545285"/>
    <w:rsid w:val="00546843"/>
    <w:rsid w:val="00550658"/>
    <w:rsid w:val="00552F5B"/>
    <w:rsid w:val="0055591E"/>
    <w:rsid w:val="00555A7F"/>
    <w:rsid w:val="00556127"/>
    <w:rsid w:val="00564F09"/>
    <w:rsid w:val="00573586"/>
    <w:rsid w:val="00576EE5"/>
    <w:rsid w:val="005810B4"/>
    <w:rsid w:val="00583B73"/>
    <w:rsid w:val="00587EB6"/>
    <w:rsid w:val="005930AA"/>
    <w:rsid w:val="005948DF"/>
    <w:rsid w:val="005976CD"/>
    <w:rsid w:val="00597DB1"/>
    <w:rsid w:val="005A0849"/>
    <w:rsid w:val="005A124F"/>
    <w:rsid w:val="005A197A"/>
    <w:rsid w:val="005A5E42"/>
    <w:rsid w:val="005B0E00"/>
    <w:rsid w:val="005C29AD"/>
    <w:rsid w:val="005C6655"/>
    <w:rsid w:val="005D79E4"/>
    <w:rsid w:val="005E29F2"/>
    <w:rsid w:val="005E2D59"/>
    <w:rsid w:val="005F06B8"/>
    <w:rsid w:val="005F48D2"/>
    <w:rsid w:val="005F4F28"/>
    <w:rsid w:val="005F7402"/>
    <w:rsid w:val="00602719"/>
    <w:rsid w:val="00604796"/>
    <w:rsid w:val="006118CD"/>
    <w:rsid w:val="00617E87"/>
    <w:rsid w:val="00624947"/>
    <w:rsid w:val="00625818"/>
    <w:rsid w:val="006276D1"/>
    <w:rsid w:val="00627FEF"/>
    <w:rsid w:val="00630A76"/>
    <w:rsid w:val="00640A49"/>
    <w:rsid w:val="00655E41"/>
    <w:rsid w:val="0065669D"/>
    <w:rsid w:val="006621F8"/>
    <w:rsid w:val="00662FF7"/>
    <w:rsid w:val="00663C01"/>
    <w:rsid w:val="00672FFA"/>
    <w:rsid w:val="0067786F"/>
    <w:rsid w:val="00687C13"/>
    <w:rsid w:val="006942D4"/>
    <w:rsid w:val="00694BC3"/>
    <w:rsid w:val="00696090"/>
    <w:rsid w:val="00697125"/>
    <w:rsid w:val="00697889"/>
    <w:rsid w:val="006A03DF"/>
    <w:rsid w:val="006A3CD4"/>
    <w:rsid w:val="006A7E88"/>
    <w:rsid w:val="006B1BF1"/>
    <w:rsid w:val="006B39F6"/>
    <w:rsid w:val="006B4947"/>
    <w:rsid w:val="006B4D26"/>
    <w:rsid w:val="006B5DAC"/>
    <w:rsid w:val="006B7752"/>
    <w:rsid w:val="006C6010"/>
    <w:rsid w:val="006D1486"/>
    <w:rsid w:val="006E50C9"/>
    <w:rsid w:val="006F12A6"/>
    <w:rsid w:val="006F506D"/>
    <w:rsid w:val="0070151E"/>
    <w:rsid w:val="007019A9"/>
    <w:rsid w:val="00706CE9"/>
    <w:rsid w:val="00710A80"/>
    <w:rsid w:val="0071106A"/>
    <w:rsid w:val="00711D9F"/>
    <w:rsid w:val="00713DAB"/>
    <w:rsid w:val="007159CF"/>
    <w:rsid w:val="00722A13"/>
    <w:rsid w:val="0072408A"/>
    <w:rsid w:val="007268E9"/>
    <w:rsid w:val="007374D9"/>
    <w:rsid w:val="00742277"/>
    <w:rsid w:val="00751214"/>
    <w:rsid w:val="007553C9"/>
    <w:rsid w:val="007626B9"/>
    <w:rsid w:val="00762E27"/>
    <w:rsid w:val="00764F9F"/>
    <w:rsid w:val="007667BD"/>
    <w:rsid w:val="0076687E"/>
    <w:rsid w:val="00767F91"/>
    <w:rsid w:val="0077355E"/>
    <w:rsid w:val="007743EF"/>
    <w:rsid w:val="00775D8D"/>
    <w:rsid w:val="0077674E"/>
    <w:rsid w:val="00780FAE"/>
    <w:rsid w:val="007867FF"/>
    <w:rsid w:val="00793870"/>
    <w:rsid w:val="007A410B"/>
    <w:rsid w:val="007A49EF"/>
    <w:rsid w:val="007A6B74"/>
    <w:rsid w:val="007A7D90"/>
    <w:rsid w:val="007B394A"/>
    <w:rsid w:val="007B3F24"/>
    <w:rsid w:val="007B585E"/>
    <w:rsid w:val="007B70A0"/>
    <w:rsid w:val="007C28C9"/>
    <w:rsid w:val="007C52D9"/>
    <w:rsid w:val="007D4DC9"/>
    <w:rsid w:val="007D5079"/>
    <w:rsid w:val="007D61B6"/>
    <w:rsid w:val="007D6B9A"/>
    <w:rsid w:val="007E403C"/>
    <w:rsid w:val="007E470E"/>
    <w:rsid w:val="007E583D"/>
    <w:rsid w:val="007F0B49"/>
    <w:rsid w:val="007F2C69"/>
    <w:rsid w:val="007F39BE"/>
    <w:rsid w:val="007F4886"/>
    <w:rsid w:val="008037F5"/>
    <w:rsid w:val="008047D3"/>
    <w:rsid w:val="00805E3E"/>
    <w:rsid w:val="00810824"/>
    <w:rsid w:val="0081293B"/>
    <w:rsid w:val="00815AF8"/>
    <w:rsid w:val="00815FC2"/>
    <w:rsid w:val="008179C7"/>
    <w:rsid w:val="00827D02"/>
    <w:rsid w:val="00832D08"/>
    <w:rsid w:val="00833A93"/>
    <w:rsid w:val="00835ECD"/>
    <w:rsid w:val="00836B3D"/>
    <w:rsid w:val="0084009B"/>
    <w:rsid w:val="00841A3D"/>
    <w:rsid w:val="00843116"/>
    <w:rsid w:val="00846F9E"/>
    <w:rsid w:val="008556C1"/>
    <w:rsid w:val="008608EB"/>
    <w:rsid w:val="00864A4E"/>
    <w:rsid w:val="00865043"/>
    <w:rsid w:val="0087728B"/>
    <w:rsid w:val="0088416A"/>
    <w:rsid w:val="0089424F"/>
    <w:rsid w:val="008A1D92"/>
    <w:rsid w:val="008A4C60"/>
    <w:rsid w:val="008A4CDF"/>
    <w:rsid w:val="008B3151"/>
    <w:rsid w:val="008B52A4"/>
    <w:rsid w:val="008C5D40"/>
    <w:rsid w:val="008C64B8"/>
    <w:rsid w:val="008D3792"/>
    <w:rsid w:val="008D7031"/>
    <w:rsid w:val="008D7097"/>
    <w:rsid w:val="008D7370"/>
    <w:rsid w:val="008D74DA"/>
    <w:rsid w:val="008E6BB4"/>
    <w:rsid w:val="008E7EE4"/>
    <w:rsid w:val="008F0DF1"/>
    <w:rsid w:val="008F31CE"/>
    <w:rsid w:val="008F6D2D"/>
    <w:rsid w:val="008F77EC"/>
    <w:rsid w:val="00903EAD"/>
    <w:rsid w:val="00906BE6"/>
    <w:rsid w:val="00913A99"/>
    <w:rsid w:val="0092168A"/>
    <w:rsid w:val="0092226F"/>
    <w:rsid w:val="00924C68"/>
    <w:rsid w:val="0092612F"/>
    <w:rsid w:val="009304DE"/>
    <w:rsid w:val="00930687"/>
    <w:rsid w:val="00940FCB"/>
    <w:rsid w:val="00946FF6"/>
    <w:rsid w:val="00947426"/>
    <w:rsid w:val="00947D6D"/>
    <w:rsid w:val="00950715"/>
    <w:rsid w:val="00953874"/>
    <w:rsid w:val="0095777F"/>
    <w:rsid w:val="00963236"/>
    <w:rsid w:val="00963E30"/>
    <w:rsid w:val="009671F3"/>
    <w:rsid w:val="009679F4"/>
    <w:rsid w:val="00971415"/>
    <w:rsid w:val="00973610"/>
    <w:rsid w:val="00976E96"/>
    <w:rsid w:val="00983455"/>
    <w:rsid w:val="00983CEB"/>
    <w:rsid w:val="00985739"/>
    <w:rsid w:val="0099069B"/>
    <w:rsid w:val="00992214"/>
    <w:rsid w:val="009940DB"/>
    <w:rsid w:val="00995D6B"/>
    <w:rsid w:val="00997F48"/>
    <w:rsid w:val="009A1149"/>
    <w:rsid w:val="009A2CEE"/>
    <w:rsid w:val="009A3D4A"/>
    <w:rsid w:val="009A53AD"/>
    <w:rsid w:val="009B4A0C"/>
    <w:rsid w:val="009C027E"/>
    <w:rsid w:val="009C1962"/>
    <w:rsid w:val="009D2415"/>
    <w:rsid w:val="009E05E8"/>
    <w:rsid w:val="009E1F2A"/>
    <w:rsid w:val="009E2758"/>
    <w:rsid w:val="009E640A"/>
    <w:rsid w:val="00A10BFC"/>
    <w:rsid w:val="00A13D5B"/>
    <w:rsid w:val="00A2304F"/>
    <w:rsid w:val="00A244DC"/>
    <w:rsid w:val="00A268DE"/>
    <w:rsid w:val="00A273C6"/>
    <w:rsid w:val="00A27F33"/>
    <w:rsid w:val="00A31528"/>
    <w:rsid w:val="00A31ACD"/>
    <w:rsid w:val="00A35FF4"/>
    <w:rsid w:val="00A57020"/>
    <w:rsid w:val="00A57999"/>
    <w:rsid w:val="00A6193F"/>
    <w:rsid w:val="00A62F8C"/>
    <w:rsid w:val="00A74D55"/>
    <w:rsid w:val="00A757F0"/>
    <w:rsid w:val="00A75EED"/>
    <w:rsid w:val="00A76F39"/>
    <w:rsid w:val="00A77135"/>
    <w:rsid w:val="00A84E17"/>
    <w:rsid w:val="00A93F24"/>
    <w:rsid w:val="00A941A2"/>
    <w:rsid w:val="00A95FE5"/>
    <w:rsid w:val="00AA0DEE"/>
    <w:rsid w:val="00AA3A59"/>
    <w:rsid w:val="00AA3EEA"/>
    <w:rsid w:val="00AB206D"/>
    <w:rsid w:val="00AB2712"/>
    <w:rsid w:val="00AB5337"/>
    <w:rsid w:val="00AC0110"/>
    <w:rsid w:val="00AC04F1"/>
    <w:rsid w:val="00AC0BC9"/>
    <w:rsid w:val="00AC10E7"/>
    <w:rsid w:val="00AC5D41"/>
    <w:rsid w:val="00AD055C"/>
    <w:rsid w:val="00AD53B1"/>
    <w:rsid w:val="00AE4C25"/>
    <w:rsid w:val="00AE6851"/>
    <w:rsid w:val="00AE7B3E"/>
    <w:rsid w:val="00AF09B6"/>
    <w:rsid w:val="00AF1165"/>
    <w:rsid w:val="00AF5186"/>
    <w:rsid w:val="00AF6E75"/>
    <w:rsid w:val="00B04A11"/>
    <w:rsid w:val="00B05F12"/>
    <w:rsid w:val="00B13CBC"/>
    <w:rsid w:val="00B14837"/>
    <w:rsid w:val="00B222A4"/>
    <w:rsid w:val="00B241D2"/>
    <w:rsid w:val="00B400A2"/>
    <w:rsid w:val="00B42AA9"/>
    <w:rsid w:val="00B479F5"/>
    <w:rsid w:val="00B51ED8"/>
    <w:rsid w:val="00B53265"/>
    <w:rsid w:val="00B552FA"/>
    <w:rsid w:val="00B7320E"/>
    <w:rsid w:val="00B75856"/>
    <w:rsid w:val="00B8395F"/>
    <w:rsid w:val="00B9325D"/>
    <w:rsid w:val="00B948CF"/>
    <w:rsid w:val="00B94D37"/>
    <w:rsid w:val="00BA1E32"/>
    <w:rsid w:val="00BB13A3"/>
    <w:rsid w:val="00BB35DD"/>
    <w:rsid w:val="00BB3E9B"/>
    <w:rsid w:val="00BB588E"/>
    <w:rsid w:val="00BB690B"/>
    <w:rsid w:val="00BC4CFF"/>
    <w:rsid w:val="00BC50D7"/>
    <w:rsid w:val="00BC66BE"/>
    <w:rsid w:val="00BE4E60"/>
    <w:rsid w:val="00BE7352"/>
    <w:rsid w:val="00C0318D"/>
    <w:rsid w:val="00C07DBF"/>
    <w:rsid w:val="00C10A6B"/>
    <w:rsid w:val="00C14CD8"/>
    <w:rsid w:val="00C1572B"/>
    <w:rsid w:val="00C20DBE"/>
    <w:rsid w:val="00C2125D"/>
    <w:rsid w:val="00C224FE"/>
    <w:rsid w:val="00C22A8F"/>
    <w:rsid w:val="00C269CC"/>
    <w:rsid w:val="00C30B23"/>
    <w:rsid w:val="00C36676"/>
    <w:rsid w:val="00C36857"/>
    <w:rsid w:val="00C373EB"/>
    <w:rsid w:val="00C404DD"/>
    <w:rsid w:val="00C501FE"/>
    <w:rsid w:val="00C50849"/>
    <w:rsid w:val="00C61999"/>
    <w:rsid w:val="00C6488A"/>
    <w:rsid w:val="00C74F6C"/>
    <w:rsid w:val="00C77F39"/>
    <w:rsid w:val="00C903C7"/>
    <w:rsid w:val="00C93ADE"/>
    <w:rsid w:val="00C97E63"/>
    <w:rsid w:val="00CA4591"/>
    <w:rsid w:val="00CA7B8F"/>
    <w:rsid w:val="00CB0DBE"/>
    <w:rsid w:val="00CB370F"/>
    <w:rsid w:val="00CC1B1F"/>
    <w:rsid w:val="00CC526B"/>
    <w:rsid w:val="00CD009B"/>
    <w:rsid w:val="00CE0766"/>
    <w:rsid w:val="00CE2F5B"/>
    <w:rsid w:val="00CE35CF"/>
    <w:rsid w:val="00CE49EE"/>
    <w:rsid w:val="00CF28D5"/>
    <w:rsid w:val="00CF6E40"/>
    <w:rsid w:val="00CF71FE"/>
    <w:rsid w:val="00D0415C"/>
    <w:rsid w:val="00D11236"/>
    <w:rsid w:val="00D16E1D"/>
    <w:rsid w:val="00D20E21"/>
    <w:rsid w:val="00D221C1"/>
    <w:rsid w:val="00D23ABE"/>
    <w:rsid w:val="00D23FC6"/>
    <w:rsid w:val="00D549F4"/>
    <w:rsid w:val="00D55545"/>
    <w:rsid w:val="00D55733"/>
    <w:rsid w:val="00D55AB0"/>
    <w:rsid w:val="00D561CF"/>
    <w:rsid w:val="00D634B6"/>
    <w:rsid w:val="00D65EAD"/>
    <w:rsid w:val="00D7190D"/>
    <w:rsid w:val="00D73D41"/>
    <w:rsid w:val="00D74D84"/>
    <w:rsid w:val="00D7503D"/>
    <w:rsid w:val="00D80A92"/>
    <w:rsid w:val="00D85285"/>
    <w:rsid w:val="00D87373"/>
    <w:rsid w:val="00D94DAD"/>
    <w:rsid w:val="00D96710"/>
    <w:rsid w:val="00D97834"/>
    <w:rsid w:val="00DA0C92"/>
    <w:rsid w:val="00DA7B94"/>
    <w:rsid w:val="00DB162A"/>
    <w:rsid w:val="00DB32E6"/>
    <w:rsid w:val="00DB5B67"/>
    <w:rsid w:val="00DB5CE9"/>
    <w:rsid w:val="00DC1A1A"/>
    <w:rsid w:val="00DD2542"/>
    <w:rsid w:val="00DD614C"/>
    <w:rsid w:val="00DE2BFA"/>
    <w:rsid w:val="00DE446C"/>
    <w:rsid w:val="00DE6CA4"/>
    <w:rsid w:val="00DF0354"/>
    <w:rsid w:val="00DF4763"/>
    <w:rsid w:val="00DF47D0"/>
    <w:rsid w:val="00E02FC4"/>
    <w:rsid w:val="00E126A7"/>
    <w:rsid w:val="00E13EB6"/>
    <w:rsid w:val="00E1568D"/>
    <w:rsid w:val="00E158FF"/>
    <w:rsid w:val="00E17B76"/>
    <w:rsid w:val="00E31D11"/>
    <w:rsid w:val="00E32ACF"/>
    <w:rsid w:val="00E4016B"/>
    <w:rsid w:val="00E527F8"/>
    <w:rsid w:val="00E52961"/>
    <w:rsid w:val="00E532FF"/>
    <w:rsid w:val="00E546F8"/>
    <w:rsid w:val="00E5516F"/>
    <w:rsid w:val="00E55C1E"/>
    <w:rsid w:val="00E56FFA"/>
    <w:rsid w:val="00E63A3C"/>
    <w:rsid w:val="00E63C7B"/>
    <w:rsid w:val="00E65AD0"/>
    <w:rsid w:val="00E731AF"/>
    <w:rsid w:val="00E74492"/>
    <w:rsid w:val="00E84CA3"/>
    <w:rsid w:val="00E94A48"/>
    <w:rsid w:val="00EB1625"/>
    <w:rsid w:val="00ED3447"/>
    <w:rsid w:val="00ED45C9"/>
    <w:rsid w:val="00EF1CDA"/>
    <w:rsid w:val="00EF272A"/>
    <w:rsid w:val="00EF2F31"/>
    <w:rsid w:val="00F060DE"/>
    <w:rsid w:val="00F06F67"/>
    <w:rsid w:val="00F136C3"/>
    <w:rsid w:val="00F1625E"/>
    <w:rsid w:val="00F20C6F"/>
    <w:rsid w:val="00F21954"/>
    <w:rsid w:val="00F231A2"/>
    <w:rsid w:val="00F2564A"/>
    <w:rsid w:val="00F267D9"/>
    <w:rsid w:val="00F33530"/>
    <w:rsid w:val="00F44745"/>
    <w:rsid w:val="00F46335"/>
    <w:rsid w:val="00F50ADE"/>
    <w:rsid w:val="00F55AC2"/>
    <w:rsid w:val="00F83A0E"/>
    <w:rsid w:val="00F85295"/>
    <w:rsid w:val="00F85F85"/>
    <w:rsid w:val="00F874C5"/>
    <w:rsid w:val="00F956DB"/>
    <w:rsid w:val="00F95AFE"/>
    <w:rsid w:val="00FA05C6"/>
    <w:rsid w:val="00FA237B"/>
    <w:rsid w:val="00FA4824"/>
    <w:rsid w:val="00FA7047"/>
    <w:rsid w:val="00FB21E4"/>
    <w:rsid w:val="00FB237A"/>
    <w:rsid w:val="00FB5A97"/>
    <w:rsid w:val="00FC328E"/>
    <w:rsid w:val="00FC50C0"/>
    <w:rsid w:val="00FC6652"/>
    <w:rsid w:val="00FD47F6"/>
    <w:rsid w:val="00FE08F7"/>
    <w:rsid w:val="00FE58DE"/>
    <w:rsid w:val="00FE5D1D"/>
    <w:rsid w:val="00FF0911"/>
    <w:rsid w:val="00FF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4C68"/>
    <w:rPr>
      <w:sz w:val="16"/>
      <w:szCs w:val="16"/>
    </w:rPr>
  </w:style>
  <w:style w:type="paragraph" w:styleId="CommentText">
    <w:name w:val="annotation text"/>
    <w:basedOn w:val="Normal"/>
    <w:link w:val="CommentTextChar"/>
    <w:uiPriority w:val="99"/>
    <w:semiHidden/>
    <w:unhideWhenUsed/>
    <w:rsid w:val="00924C68"/>
    <w:rPr>
      <w:sz w:val="20"/>
      <w:szCs w:val="20"/>
    </w:rPr>
  </w:style>
  <w:style w:type="character" w:customStyle="1" w:styleId="CommentTextChar">
    <w:name w:val="Comment Text Char"/>
    <w:basedOn w:val="DefaultParagraphFont"/>
    <w:link w:val="CommentText"/>
    <w:uiPriority w:val="99"/>
    <w:semiHidden/>
    <w:rsid w:val="00924C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C68"/>
    <w:rPr>
      <w:b/>
      <w:bCs/>
    </w:rPr>
  </w:style>
  <w:style w:type="character" w:customStyle="1" w:styleId="CommentSubjectChar">
    <w:name w:val="Comment Subject Char"/>
    <w:basedOn w:val="CommentTextChar"/>
    <w:link w:val="CommentSubject"/>
    <w:uiPriority w:val="99"/>
    <w:semiHidden/>
    <w:rsid w:val="00924C68"/>
    <w:rPr>
      <w:rFonts w:ascii="Times New Roman" w:eastAsia="Times New Roman" w:hAnsi="Times New Roman" w:cs="Times New Roman"/>
      <w:b/>
      <w:bCs/>
      <w:sz w:val="20"/>
      <w:szCs w:val="20"/>
    </w:rPr>
  </w:style>
  <w:style w:type="table" w:styleId="TableGrid">
    <w:name w:val="Table Grid"/>
    <w:basedOn w:val="TableNormal"/>
    <w:uiPriority w:val="39"/>
    <w:rsid w:val="00E1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908E-DA87-4862-90D2-F0F1D0E4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7F7755-BEBD-41C1-955F-DB5DF9AFA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A97E9E-8200-43C2-9744-3659FBB90BE0}">
  <ds:schemaRefs>
    <ds:schemaRef ds:uri="http://schemas.microsoft.com/sharepoint/v3/contenttype/forms"/>
  </ds:schemaRefs>
</ds:datastoreItem>
</file>

<file path=customXml/itemProps4.xml><?xml version="1.0" encoding="utf-8"?>
<ds:datastoreItem xmlns:ds="http://schemas.openxmlformats.org/officeDocument/2006/customXml" ds:itemID="{FA3B4127-F22F-4D3B-95E2-DB44299A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Molla, Solomon (FMCSA)</cp:lastModifiedBy>
  <cp:revision>2</cp:revision>
  <dcterms:created xsi:type="dcterms:W3CDTF">2020-02-26T20:35:00Z</dcterms:created>
  <dcterms:modified xsi:type="dcterms:W3CDTF">2020-02-26T20:35:00Z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