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6605" w14:textId="5E5ED387" w:rsidR="005930AA" w:rsidRPr="00F46335" w:rsidRDefault="00BE7352" w:rsidP="005930AA">
      <w:pPr>
        <w:rPr>
          <w:b/>
          <w:bCs/>
          <w:color w:val="333333"/>
          <w:shd w:val="clear" w:color="auto" w:fill="FFFFFF"/>
        </w:rPr>
      </w:pPr>
      <w:r w:rsidRPr="00F46335">
        <w:rPr>
          <w:b/>
          <w:bCs/>
          <w:color w:val="333333"/>
          <w:shd w:val="clear" w:color="auto" w:fill="FFFFFF"/>
        </w:rPr>
        <w:t xml:space="preserve"> (</w:t>
      </w:r>
      <w:bookmarkStart w:id="0" w:name="_GoBack"/>
      <w:r w:rsidR="00A0021B">
        <w:rPr>
          <w:i/>
          <w:iCs/>
          <w:color w:val="333333"/>
          <w:shd w:val="clear" w:color="auto" w:fill="FFFFFF"/>
        </w:rPr>
        <w:t>395.8-Q12</w:t>
      </w:r>
      <w:r w:rsidRPr="00F46335">
        <w:rPr>
          <w:b/>
          <w:bCs/>
          <w:color w:val="333333"/>
          <w:shd w:val="clear" w:color="auto" w:fill="FFFFFF"/>
        </w:rPr>
        <w:t>)</w:t>
      </w:r>
    </w:p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7F799AC4" w:rsidR="005930AA" w:rsidRPr="00F46335" w:rsidRDefault="005930AA" w:rsidP="005930AA">
      <w:r w:rsidRPr="00F46335">
        <w:rPr>
          <w:b/>
          <w:bCs/>
          <w:color w:val="333333"/>
          <w:highlight w:val="yellow"/>
          <w:shd w:val="clear" w:color="auto" w:fill="FFFFFF"/>
        </w:rPr>
        <w:t>Description</w:t>
      </w:r>
    </w:p>
    <w:p w14:paraId="5037AF09" w14:textId="1A20777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BFC309D" w14:textId="6D5D8B2B" w:rsidR="00261C7A" w:rsidRPr="00261C7A" w:rsidRDefault="00261C7A" w:rsidP="00261C7A">
      <w:pPr>
        <w:pStyle w:val="NormalWeb"/>
        <w:spacing w:before="0" w:beforeAutospacing="0" w:after="90" w:afterAutospacing="0"/>
      </w:pPr>
      <w:r w:rsidRPr="00261C7A">
        <w:rPr>
          <w:b/>
          <w:bCs/>
          <w:i/>
          <w:iCs/>
        </w:rPr>
        <w:t>Question 12:</w:t>
      </w:r>
      <w:r w:rsidRPr="00261C7A">
        <w:rPr>
          <w:b/>
          <w:bCs/>
        </w:rPr>
        <w:t xml:space="preserve"> </w:t>
      </w:r>
      <w:r w:rsidRPr="00261C7A">
        <w:t xml:space="preserve">May a driver </w:t>
      </w:r>
      <w:r w:rsidR="00A0021B">
        <w:t xml:space="preserve">who is not required to use an ELD </w:t>
      </w:r>
      <w:r w:rsidRPr="00261C7A">
        <w:t xml:space="preserve">use “white-out” liquid paper to correct a </w:t>
      </w:r>
      <w:r w:rsidR="00A0021B">
        <w:t xml:space="preserve">paper </w:t>
      </w:r>
      <w:r w:rsidRPr="00261C7A">
        <w:t>record of duty status entry?</w:t>
      </w:r>
    </w:p>
    <w:p w14:paraId="14E1E1A9" w14:textId="77777777" w:rsidR="00261C7A" w:rsidRPr="00261C7A" w:rsidRDefault="00261C7A" w:rsidP="00261C7A">
      <w:pPr>
        <w:pStyle w:val="NormalWeb"/>
        <w:spacing w:before="0" w:beforeAutospacing="0" w:after="90" w:afterAutospacing="0"/>
      </w:pPr>
      <w:r w:rsidRPr="00261C7A">
        <w:rPr>
          <w:b/>
          <w:bCs/>
          <w:i/>
          <w:iCs/>
        </w:rPr>
        <w:t>Guidance:</w:t>
      </w:r>
      <w:r w:rsidRPr="00261C7A">
        <w:t xml:space="preserve"> Any method of correction would be acceptable so long as it does not negate the </w:t>
      </w:r>
      <w:proofErr w:type="gramStart"/>
      <w:r w:rsidRPr="00261C7A">
        <w:t>obligation</w:t>
      </w:r>
      <w:proofErr w:type="gramEnd"/>
      <w:r w:rsidRPr="00261C7A">
        <w:t xml:space="preserve"> of the driver to certify by his or her signature that all entries were made by the driver and are true and correct.</w:t>
      </w:r>
    </w:p>
    <w:bookmarkEnd w:id="0"/>
    <w:p w14:paraId="67452CD6" w14:textId="77777777" w:rsidR="00F83A0E" w:rsidRDefault="00F83A0E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sectPr w:rsidR="00F83A0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36B0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E4BA2"/>
    <w:rsid w:val="004F4C47"/>
    <w:rsid w:val="00500538"/>
    <w:rsid w:val="00500A96"/>
    <w:rsid w:val="00501A2F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3870"/>
    <w:rsid w:val="007A410B"/>
    <w:rsid w:val="007A49EF"/>
    <w:rsid w:val="007A6B74"/>
    <w:rsid w:val="007A7D90"/>
    <w:rsid w:val="007B394A"/>
    <w:rsid w:val="007B3F24"/>
    <w:rsid w:val="007B585E"/>
    <w:rsid w:val="007B70A0"/>
    <w:rsid w:val="007C28C9"/>
    <w:rsid w:val="007C52D9"/>
    <w:rsid w:val="007D0D02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0021B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C0110"/>
    <w:rsid w:val="00AC04F1"/>
    <w:rsid w:val="00AC0BC9"/>
    <w:rsid w:val="00AC10E7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C7B"/>
    <w:rsid w:val="00E65AD0"/>
    <w:rsid w:val="00E731AF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0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D42A-CF54-4F93-962C-4037E3F62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EDB5A-DF8C-43F4-8043-6DD351CFD18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24DB35-003A-4D44-85BE-012CE10A8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895DC-73BB-4B8E-8A0F-A769AD84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2020-02-26T02:25:00Z</dcterms:created>
  <dcterms:modified xsi:type="dcterms:W3CDTF">2020-02-26T02:25:00Z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