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459A4" w14:textId="77777777" w:rsidR="005930AA" w:rsidRDefault="005930AA" w:rsidP="005930AA">
      <w:pPr>
        <w:rPr>
          <w:rFonts w:ascii="Lucida Grande" w:hAnsi="Lucida Grande" w:cs="Lucida Grande"/>
          <w:b/>
          <w:bCs/>
          <w:color w:val="333333"/>
          <w:sz w:val="20"/>
          <w:szCs w:val="20"/>
          <w:shd w:val="clear" w:color="auto" w:fill="FFFFFF"/>
        </w:rPr>
      </w:pPr>
    </w:p>
    <w:p w14:paraId="4471300C" w14:textId="20BBE3FD" w:rsidR="00BE7352" w:rsidRPr="0018491B" w:rsidRDefault="0018491B" w:rsidP="00BE7352">
      <w:pPr>
        <w:rPr>
          <w:bCs/>
          <w:color w:val="000000"/>
        </w:rPr>
      </w:pPr>
      <w:r>
        <w:rPr>
          <w:bCs/>
          <w:color w:val="000000"/>
        </w:rPr>
        <w:t>Hours of Service Definitions</w:t>
      </w:r>
    </w:p>
    <w:p w14:paraId="5037AF09" w14:textId="63262CA9" w:rsidR="001E621F" w:rsidRPr="001E621F" w:rsidRDefault="00020E91" w:rsidP="001E621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r w:rsidRPr="00020E91">
        <w:rPr>
          <w:b/>
          <w:bCs/>
          <w:color w:val="000000"/>
          <w:sz w:val="31"/>
          <w:szCs w:val="31"/>
        </w:rPr>
        <w:t>§39</w:t>
      </w:r>
      <w:r w:rsidR="00E84CA3">
        <w:rPr>
          <w:b/>
          <w:bCs/>
          <w:color w:val="000000"/>
          <w:sz w:val="31"/>
          <w:szCs w:val="31"/>
        </w:rPr>
        <w:t>5</w:t>
      </w:r>
      <w:r w:rsidRPr="00020E91">
        <w:rPr>
          <w:b/>
          <w:bCs/>
          <w:color w:val="000000"/>
          <w:sz w:val="31"/>
          <w:szCs w:val="31"/>
        </w:rPr>
        <w:t>.</w:t>
      </w:r>
      <w:r w:rsidR="00AD055C">
        <w:rPr>
          <w:b/>
          <w:bCs/>
          <w:color w:val="000000"/>
          <w:sz w:val="31"/>
          <w:szCs w:val="31"/>
        </w:rPr>
        <w:t>2</w:t>
      </w:r>
      <w:r w:rsidR="00833A93">
        <w:rPr>
          <w:b/>
          <w:bCs/>
          <w:color w:val="000000"/>
          <w:sz w:val="31"/>
          <w:szCs w:val="31"/>
        </w:rPr>
        <w:t xml:space="preserve"> </w:t>
      </w:r>
      <w:r w:rsidR="00AD055C">
        <w:rPr>
          <w:b/>
          <w:bCs/>
          <w:color w:val="000000"/>
          <w:sz w:val="31"/>
          <w:szCs w:val="31"/>
        </w:rPr>
        <w:t>Definitions</w:t>
      </w:r>
      <w:r w:rsidR="00E84CA3">
        <w:rPr>
          <w:b/>
          <w:bCs/>
          <w:color w:val="000000"/>
          <w:sz w:val="31"/>
          <w:szCs w:val="31"/>
        </w:rPr>
        <w:t xml:space="preserve">. </w:t>
      </w:r>
      <w:r w:rsidR="0036105C">
        <w:rPr>
          <w:b/>
          <w:bCs/>
          <w:color w:val="000000"/>
          <w:sz w:val="31"/>
          <w:szCs w:val="31"/>
        </w:rPr>
        <w:t xml:space="preserve"> </w:t>
      </w:r>
    </w:p>
    <w:p w14:paraId="5624BEF6" w14:textId="50997918" w:rsidR="00C07DBF" w:rsidRDefault="00445121" w:rsidP="00445121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053793AB" w14:textId="77777777" w:rsidR="00C50849" w:rsidRPr="00C50849" w:rsidRDefault="00C50849" w:rsidP="00C50849">
      <w:pPr>
        <w:pStyle w:val="NormalWeb"/>
        <w:spacing w:before="0" w:beforeAutospacing="0" w:after="90" w:afterAutospacing="0"/>
      </w:pPr>
      <w:r w:rsidRPr="00C50849">
        <w:rPr>
          <w:b/>
          <w:bCs/>
          <w:i/>
          <w:iCs/>
        </w:rPr>
        <w:t>Question 26</w:t>
      </w:r>
      <w:bookmarkStart w:id="0" w:name="_GoBack"/>
      <w:bookmarkEnd w:id="0"/>
      <w:r w:rsidRPr="00C50849">
        <w:rPr>
          <w:b/>
          <w:bCs/>
          <w:i/>
          <w:iCs/>
        </w:rPr>
        <w:t>:</w:t>
      </w:r>
      <w:r w:rsidRPr="00C50849">
        <w:rPr>
          <w:b/>
          <w:bCs/>
        </w:rPr>
        <w:t xml:space="preserve"> </w:t>
      </w:r>
      <w:r w:rsidRPr="00C50849">
        <w:t>Is time spent operating controls in a CMV to perform an auxiliary, non-driving function (e.g., lifting a loaded container, compacting waste, etc.) considered driving time? Does the location of the controls have a bearing on the answer?</w:t>
      </w:r>
    </w:p>
    <w:p w14:paraId="4028C948" w14:textId="1FFCBCC3" w:rsidR="00C50849" w:rsidRPr="00C50849" w:rsidRDefault="00C50849" w:rsidP="00C50849">
      <w:pPr>
        <w:pStyle w:val="NormalWeb"/>
        <w:spacing w:before="0" w:beforeAutospacing="0" w:after="90" w:afterAutospacing="0"/>
      </w:pPr>
      <w:r w:rsidRPr="00C50849">
        <w:rPr>
          <w:b/>
          <w:bCs/>
          <w:i/>
          <w:iCs/>
        </w:rPr>
        <w:t>Guidance:</w:t>
      </w:r>
      <w:r w:rsidRPr="00C50849">
        <w:t xml:space="preserve"> </w:t>
      </w:r>
      <w:r>
        <w:t xml:space="preserve"> </w:t>
      </w:r>
      <w:r w:rsidRPr="00C50849">
        <w:t xml:space="preserve">The location of the controls does have a bearing on the answer. </w:t>
      </w:r>
      <w:r w:rsidRPr="0018491B">
        <w:t>Section 395.2</w:t>
      </w:r>
      <w:r w:rsidRPr="00C50849">
        <w:t xml:space="preserve"> defines “driving time” as all time spent at the driving controls of a CMV in operation. If a driver, seated at the driving controls of the vehicle, is able to simultaneously perform the driving and auxiliary function (for example, one hand on the steering wheel and one hand on a control mechanism), the time spent performing the auxiliary function must be recorded as “driving time.” If a driver, seated at the driving controls of the vehicle, is unable to simultaneously perform the driving and auxiliary function, the time spent performing the auxiliary function may be recorded as “on-duty not driving time.”</w:t>
      </w:r>
    </w:p>
    <w:p w14:paraId="6A477F18" w14:textId="77777777" w:rsidR="00107A23" w:rsidRPr="007D6B9A" w:rsidRDefault="00107A23" w:rsidP="005930AA">
      <w:pPr>
        <w:rPr>
          <w:b/>
          <w:bCs/>
          <w:i/>
          <w:iCs/>
          <w:color w:val="333333"/>
          <w:highlight w:val="yellow"/>
          <w:shd w:val="clear" w:color="auto" w:fill="FFFFFF"/>
        </w:rPr>
      </w:pPr>
    </w:p>
    <w:p w14:paraId="6BDE4D65" w14:textId="77777777" w:rsidR="0018491B" w:rsidRPr="00C07DBF" w:rsidRDefault="0018491B" w:rsidP="00D55545">
      <w:pPr>
        <w:shd w:val="clear" w:color="auto" w:fill="FFFFFF"/>
      </w:pPr>
    </w:p>
    <w:sectPr w:rsidR="0018491B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12B6"/>
    <w:rsid w:val="00020E91"/>
    <w:rsid w:val="00037C62"/>
    <w:rsid w:val="00042A1A"/>
    <w:rsid w:val="00043E5B"/>
    <w:rsid w:val="00044404"/>
    <w:rsid w:val="00045964"/>
    <w:rsid w:val="00047128"/>
    <w:rsid w:val="0005723F"/>
    <w:rsid w:val="00063160"/>
    <w:rsid w:val="00064A95"/>
    <w:rsid w:val="00070288"/>
    <w:rsid w:val="00073F27"/>
    <w:rsid w:val="00077AEA"/>
    <w:rsid w:val="00085BFF"/>
    <w:rsid w:val="000964A3"/>
    <w:rsid w:val="000C3966"/>
    <w:rsid w:val="000D669D"/>
    <w:rsid w:val="000E1D80"/>
    <w:rsid w:val="000E6FFA"/>
    <w:rsid w:val="000F0B78"/>
    <w:rsid w:val="000F2C55"/>
    <w:rsid w:val="000F4258"/>
    <w:rsid w:val="000F65C2"/>
    <w:rsid w:val="00107301"/>
    <w:rsid w:val="00107A23"/>
    <w:rsid w:val="00107D5C"/>
    <w:rsid w:val="001130F2"/>
    <w:rsid w:val="00122585"/>
    <w:rsid w:val="0012359F"/>
    <w:rsid w:val="001238AA"/>
    <w:rsid w:val="00127C8F"/>
    <w:rsid w:val="00136282"/>
    <w:rsid w:val="001379A7"/>
    <w:rsid w:val="00140A07"/>
    <w:rsid w:val="0014218D"/>
    <w:rsid w:val="0014370D"/>
    <w:rsid w:val="00151953"/>
    <w:rsid w:val="00154E45"/>
    <w:rsid w:val="00161E50"/>
    <w:rsid w:val="00161E54"/>
    <w:rsid w:val="00164CAB"/>
    <w:rsid w:val="00167BA3"/>
    <w:rsid w:val="00170C65"/>
    <w:rsid w:val="00172764"/>
    <w:rsid w:val="00176953"/>
    <w:rsid w:val="00176BAD"/>
    <w:rsid w:val="001826E7"/>
    <w:rsid w:val="0018491B"/>
    <w:rsid w:val="00184C12"/>
    <w:rsid w:val="001850AC"/>
    <w:rsid w:val="001908B9"/>
    <w:rsid w:val="001A7BDB"/>
    <w:rsid w:val="001B0F26"/>
    <w:rsid w:val="001B3C72"/>
    <w:rsid w:val="001B7350"/>
    <w:rsid w:val="001C196E"/>
    <w:rsid w:val="001C1FFE"/>
    <w:rsid w:val="001C45B9"/>
    <w:rsid w:val="001C479E"/>
    <w:rsid w:val="001E4C4F"/>
    <w:rsid w:val="001E621F"/>
    <w:rsid w:val="001F339C"/>
    <w:rsid w:val="00200007"/>
    <w:rsid w:val="00214DE8"/>
    <w:rsid w:val="00214F96"/>
    <w:rsid w:val="00222F3C"/>
    <w:rsid w:val="00224BFF"/>
    <w:rsid w:val="0022591D"/>
    <w:rsid w:val="00227DA6"/>
    <w:rsid w:val="00235CDE"/>
    <w:rsid w:val="00240ECF"/>
    <w:rsid w:val="002511F6"/>
    <w:rsid w:val="00252336"/>
    <w:rsid w:val="00254C06"/>
    <w:rsid w:val="00265AE9"/>
    <w:rsid w:val="0027121B"/>
    <w:rsid w:val="00276225"/>
    <w:rsid w:val="00291EF5"/>
    <w:rsid w:val="00297C75"/>
    <w:rsid w:val="002A3CFA"/>
    <w:rsid w:val="002B1FBB"/>
    <w:rsid w:val="002B5C8F"/>
    <w:rsid w:val="002C6435"/>
    <w:rsid w:val="002D384E"/>
    <w:rsid w:val="002D4939"/>
    <w:rsid w:val="002D5D65"/>
    <w:rsid w:val="002F4846"/>
    <w:rsid w:val="002F6EEF"/>
    <w:rsid w:val="002F7C47"/>
    <w:rsid w:val="002F7C73"/>
    <w:rsid w:val="0030241C"/>
    <w:rsid w:val="00311472"/>
    <w:rsid w:val="00314E2B"/>
    <w:rsid w:val="00322BE1"/>
    <w:rsid w:val="003317E5"/>
    <w:rsid w:val="0034264C"/>
    <w:rsid w:val="00345344"/>
    <w:rsid w:val="0035068A"/>
    <w:rsid w:val="003538A6"/>
    <w:rsid w:val="00354395"/>
    <w:rsid w:val="00356B20"/>
    <w:rsid w:val="0036105C"/>
    <w:rsid w:val="00361F75"/>
    <w:rsid w:val="00361FE9"/>
    <w:rsid w:val="00363E4A"/>
    <w:rsid w:val="00364B62"/>
    <w:rsid w:val="0036629F"/>
    <w:rsid w:val="00366C99"/>
    <w:rsid w:val="00376166"/>
    <w:rsid w:val="003765BD"/>
    <w:rsid w:val="00384876"/>
    <w:rsid w:val="003903F6"/>
    <w:rsid w:val="003955F8"/>
    <w:rsid w:val="003B4C93"/>
    <w:rsid w:val="003C2760"/>
    <w:rsid w:val="003C61CF"/>
    <w:rsid w:val="003C7920"/>
    <w:rsid w:val="003D27D9"/>
    <w:rsid w:val="003D44C0"/>
    <w:rsid w:val="003E03FB"/>
    <w:rsid w:val="003E0D72"/>
    <w:rsid w:val="003F01DB"/>
    <w:rsid w:val="003F4034"/>
    <w:rsid w:val="003F6130"/>
    <w:rsid w:val="0040553F"/>
    <w:rsid w:val="0041072F"/>
    <w:rsid w:val="00410945"/>
    <w:rsid w:val="00411F05"/>
    <w:rsid w:val="00413D5D"/>
    <w:rsid w:val="004166DA"/>
    <w:rsid w:val="00426678"/>
    <w:rsid w:val="004373EC"/>
    <w:rsid w:val="00445121"/>
    <w:rsid w:val="00447100"/>
    <w:rsid w:val="00454271"/>
    <w:rsid w:val="00460569"/>
    <w:rsid w:val="00463109"/>
    <w:rsid w:val="00464E11"/>
    <w:rsid w:val="00464FB2"/>
    <w:rsid w:val="00466038"/>
    <w:rsid w:val="00467E07"/>
    <w:rsid w:val="00470DBA"/>
    <w:rsid w:val="00483DA6"/>
    <w:rsid w:val="004A280E"/>
    <w:rsid w:val="004A5C1B"/>
    <w:rsid w:val="004B24EF"/>
    <w:rsid w:val="004B6556"/>
    <w:rsid w:val="004B72D2"/>
    <w:rsid w:val="004C2EA3"/>
    <w:rsid w:val="004C5A08"/>
    <w:rsid w:val="004D48D3"/>
    <w:rsid w:val="004E4BA2"/>
    <w:rsid w:val="004F4C47"/>
    <w:rsid w:val="00500A96"/>
    <w:rsid w:val="00501A2F"/>
    <w:rsid w:val="00503F5B"/>
    <w:rsid w:val="005109C7"/>
    <w:rsid w:val="0051286C"/>
    <w:rsid w:val="00514277"/>
    <w:rsid w:val="00521EEC"/>
    <w:rsid w:val="00525B0B"/>
    <w:rsid w:val="00526E96"/>
    <w:rsid w:val="00532E98"/>
    <w:rsid w:val="00533512"/>
    <w:rsid w:val="005346EB"/>
    <w:rsid w:val="00542061"/>
    <w:rsid w:val="00545285"/>
    <w:rsid w:val="00550658"/>
    <w:rsid w:val="00552F5B"/>
    <w:rsid w:val="0055591E"/>
    <w:rsid w:val="00555A7F"/>
    <w:rsid w:val="00556127"/>
    <w:rsid w:val="00564F09"/>
    <w:rsid w:val="00573586"/>
    <w:rsid w:val="005810B4"/>
    <w:rsid w:val="00583B73"/>
    <w:rsid w:val="00587EB6"/>
    <w:rsid w:val="005930AA"/>
    <w:rsid w:val="005976CD"/>
    <w:rsid w:val="005A197A"/>
    <w:rsid w:val="005A5E42"/>
    <w:rsid w:val="005B0E00"/>
    <w:rsid w:val="005C29AD"/>
    <w:rsid w:val="005D79E4"/>
    <w:rsid w:val="005F06B8"/>
    <w:rsid w:val="005F48D2"/>
    <w:rsid w:val="005F4F28"/>
    <w:rsid w:val="00602719"/>
    <w:rsid w:val="00604796"/>
    <w:rsid w:val="006118CD"/>
    <w:rsid w:val="00624947"/>
    <w:rsid w:val="00625818"/>
    <w:rsid w:val="006276D1"/>
    <w:rsid w:val="00627FEF"/>
    <w:rsid w:val="00630A76"/>
    <w:rsid w:val="00640A49"/>
    <w:rsid w:val="00655E41"/>
    <w:rsid w:val="0065669D"/>
    <w:rsid w:val="006621F8"/>
    <w:rsid w:val="00662FF7"/>
    <w:rsid w:val="00663C01"/>
    <w:rsid w:val="00672FFA"/>
    <w:rsid w:val="0067786F"/>
    <w:rsid w:val="00687C13"/>
    <w:rsid w:val="006942D4"/>
    <w:rsid w:val="00694BC3"/>
    <w:rsid w:val="00696090"/>
    <w:rsid w:val="00697125"/>
    <w:rsid w:val="00697889"/>
    <w:rsid w:val="006A03DF"/>
    <w:rsid w:val="006A7E88"/>
    <w:rsid w:val="006B39F6"/>
    <w:rsid w:val="006B4947"/>
    <w:rsid w:val="006B4D26"/>
    <w:rsid w:val="006B5DAC"/>
    <w:rsid w:val="006C6010"/>
    <w:rsid w:val="006D1486"/>
    <w:rsid w:val="006F12A6"/>
    <w:rsid w:val="0070151E"/>
    <w:rsid w:val="007019A9"/>
    <w:rsid w:val="0071106A"/>
    <w:rsid w:val="00711D9F"/>
    <w:rsid w:val="00713DAB"/>
    <w:rsid w:val="007159CF"/>
    <w:rsid w:val="00722A13"/>
    <w:rsid w:val="0072408A"/>
    <w:rsid w:val="007268E9"/>
    <w:rsid w:val="007374D9"/>
    <w:rsid w:val="00742277"/>
    <w:rsid w:val="00751214"/>
    <w:rsid w:val="007553C9"/>
    <w:rsid w:val="007626B9"/>
    <w:rsid w:val="00762E27"/>
    <w:rsid w:val="00764F9F"/>
    <w:rsid w:val="007667BD"/>
    <w:rsid w:val="0076687E"/>
    <w:rsid w:val="00767F91"/>
    <w:rsid w:val="0077355E"/>
    <w:rsid w:val="007743EF"/>
    <w:rsid w:val="00775D8D"/>
    <w:rsid w:val="00780FAE"/>
    <w:rsid w:val="007867FF"/>
    <w:rsid w:val="00793870"/>
    <w:rsid w:val="007A410B"/>
    <w:rsid w:val="007A49EF"/>
    <w:rsid w:val="007A6B74"/>
    <w:rsid w:val="007B394A"/>
    <w:rsid w:val="007B3F24"/>
    <w:rsid w:val="007B647A"/>
    <w:rsid w:val="007C28C9"/>
    <w:rsid w:val="007C52D9"/>
    <w:rsid w:val="007D5079"/>
    <w:rsid w:val="007D6B9A"/>
    <w:rsid w:val="007E403C"/>
    <w:rsid w:val="007E470E"/>
    <w:rsid w:val="007E583D"/>
    <w:rsid w:val="007F0B49"/>
    <w:rsid w:val="007F2C69"/>
    <w:rsid w:val="007F39BE"/>
    <w:rsid w:val="007F4886"/>
    <w:rsid w:val="008037F5"/>
    <w:rsid w:val="00805E3E"/>
    <w:rsid w:val="00810824"/>
    <w:rsid w:val="0081293B"/>
    <w:rsid w:val="00815AF8"/>
    <w:rsid w:val="008179C7"/>
    <w:rsid w:val="00827D02"/>
    <w:rsid w:val="00832D08"/>
    <w:rsid w:val="00833A93"/>
    <w:rsid w:val="00835ECD"/>
    <w:rsid w:val="00836B3D"/>
    <w:rsid w:val="0084009B"/>
    <w:rsid w:val="00841A3D"/>
    <w:rsid w:val="00843116"/>
    <w:rsid w:val="00846F9E"/>
    <w:rsid w:val="008556C1"/>
    <w:rsid w:val="008608EB"/>
    <w:rsid w:val="00864A4E"/>
    <w:rsid w:val="00865043"/>
    <w:rsid w:val="0087728B"/>
    <w:rsid w:val="0089424F"/>
    <w:rsid w:val="008A4C60"/>
    <w:rsid w:val="008B3151"/>
    <w:rsid w:val="008B52A4"/>
    <w:rsid w:val="008C5D40"/>
    <w:rsid w:val="008C64B8"/>
    <w:rsid w:val="008D3792"/>
    <w:rsid w:val="008D7031"/>
    <w:rsid w:val="008D7097"/>
    <w:rsid w:val="008D7370"/>
    <w:rsid w:val="008D74DA"/>
    <w:rsid w:val="008E6BB4"/>
    <w:rsid w:val="008E7EE4"/>
    <w:rsid w:val="008F0DF1"/>
    <w:rsid w:val="008F31CE"/>
    <w:rsid w:val="008F77EC"/>
    <w:rsid w:val="00903EAD"/>
    <w:rsid w:val="00906BE6"/>
    <w:rsid w:val="00913A99"/>
    <w:rsid w:val="0092168A"/>
    <w:rsid w:val="0092612F"/>
    <w:rsid w:val="009304DE"/>
    <w:rsid w:val="00940FCB"/>
    <w:rsid w:val="00946FF6"/>
    <w:rsid w:val="00947D6D"/>
    <w:rsid w:val="0095777F"/>
    <w:rsid w:val="00963236"/>
    <w:rsid w:val="00963E30"/>
    <w:rsid w:val="009671F3"/>
    <w:rsid w:val="009679F4"/>
    <w:rsid w:val="00971415"/>
    <w:rsid w:val="00973610"/>
    <w:rsid w:val="00976E96"/>
    <w:rsid w:val="00983455"/>
    <w:rsid w:val="00983CEB"/>
    <w:rsid w:val="00985739"/>
    <w:rsid w:val="00992214"/>
    <w:rsid w:val="00997F48"/>
    <w:rsid w:val="009A1149"/>
    <w:rsid w:val="009A2CEE"/>
    <w:rsid w:val="009A53AD"/>
    <w:rsid w:val="009B4A0C"/>
    <w:rsid w:val="009C1962"/>
    <w:rsid w:val="009D2415"/>
    <w:rsid w:val="009E1F2A"/>
    <w:rsid w:val="009E2758"/>
    <w:rsid w:val="009E640A"/>
    <w:rsid w:val="00A10BFC"/>
    <w:rsid w:val="00A13D5B"/>
    <w:rsid w:val="00A244DC"/>
    <w:rsid w:val="00A268DE"/>
    <w:rsid w:val="00A273C6"/>
    <w:rsid w:val="00A27F33"/>
    <w:rsid w:val="00A31528"/>
    <w:rsid w:val="00A31ACD"/>
    <w:rsid w:val="00A35FF4"/>
    <w:rsid w:val="00A57020"/>
    <w:rsid w:val="00A57999"/>
    <w:rsid w:val="00A6193F"/>
    <w:rsid w:val="00A62F8C"/>
    <w:rsid w:val="00A757F0"/>
    <w:rsid w:val="00A75EED"/>
    <w:rsid w:val="00A76F39"/>
    <w:rsid w:val="00A77135"/>
    <w:rsid w:val="00A84E17"/>
    <w:rsid w:val="00A93F24"/>
    <w:rsid w:val="00A941A2"/>
    <w:rsid w:val="00A95FE5"/>
    <w:rsid w:val="00AA0DEE"/>
    <w:rsid w:val="00AB206D"/>
    <w:rsid w:val="00AC0110"/>
    <w:rsid w:val="00AC04F1"/>
    <w:rsid w:val="00AC0BC9"/>
    <w:rsid w:val="00AC10E7"/>
    <w:rsid w:val="00AD055C"/>
    <w:rsid w:val="00AE4C25"/>
    <w:rsid w:val="00AE6851"/>
    <w:rsid w:val="00AE7B3E"/>
    <w:rsid w:val="00AF09B6"/>
    <w:rsid w:val="00AF1165"/>
    <w:rsid w:val="00AF5186"/>
    <w:rsid w:val="00AF6E75"/>
    <w:rsid w:val="00B04A11"/>
    <w:rsid w:val="00B05F12"/>
    <w:rsid w:val="00B13CBC"/>
    <w:rsid w:val="00B14837"/>
    <w:rsid w:val="00B222A4"/>
    <w:rsid w:val="00B400A2"/>
    <w:rsid w:val="00B42AA9"/>
    <w:rsid w:val="00B479F5"/>
    <w:rsid w:val="00B51ED8"/>
    <w:rsid w:val="00B552FA"/>
    <w:rsid w:val="00B7320E"/>
    <w:rsid w:val="00B75856"/>
    <w:rsid w:val="00B8395F"/>
    <w:rsid w:val="00B9325D"/>
    <w:rsid w:val="00B948CF"/>
    <w:rsid w:val="00BA1E32"/>
    <w:rsid w:val="00BB13A3"/>
    <w:rsid w:val="00BB35DD"/>
    <w:rsid w:val="00BB588E"/>
    <w:rsid w:val="00BB690B"/>
    <w:rsid w:val="00BC4CFF"/>
    <w:rsid w:val="00BC50D7"/>
    <w:rsid w:val="00BC66BE"/>
    <w:rsid w:val="00BE4E60"/>
    <w:rsid w:val="00BE7352"/>
    <w:rsid w:val="00C0318D"/>
    <w:rsid w:val="00C07DBF"/>
    <w:rsid w:val="00C14CD8"/>
    <w:rsid w:val="00C1572B"/>
    <w:rsid w:val="00C20DBE"/>
    <w:rsid w:val="00C2125D"/>
    <w:rsid w:val="00C224FE"/>
    <w:rsid w:val="00C22A8F"/>
    <w:rsid w:val="00C30B23"/>
    <w:rsid w:val="00C36676"/>
    <w:rsid w:val="00C36857"/>
    <w:rsid w:val="00C373EB"/>
    <w:rsid w:val="00C404DD"/>
    <w:rsid w:val="00C501FE"/>
    <w:rsid w:val="00C50849"/>
    <w:rsid w:val="00C6488A"/>
    <w:rsid w:val="00C74F6C"/>
    <w:rsid w:val="00C77F39"/>
    <w:rsid w:val="00C93ADE"/>
    <w:rsid w:val="00C97E63"/>
    <w:rsid w:val="00CA4591"/>
    <w:rsid w:val="00CA7B8F"/>
    <w:rsid w:val="00CB0DBE"/>
    <w:rsid w:val="00CB370F"/>
    <w:rsid w:val="00CC1B1F"/>
    <w:rsid w:val="00CC526B"/>
    <w:rsid w:val="00CD009B"/>
    <w:rsid w:val="00CE2F5B"/>
    <w:rsid w:val="00CE35CF"/>
    <w:rsid w:val="00CE49EE"/>
    <w:rsid w:val="00CF28D5"/>
    <w:rsid w:val="00CF6E40"/>
    <w:rsid w:val="00CF71FE"/>
    <w:rsid w:val="00D0415C"/>
    <w:rsid w:val="00D11236"/>
    <w:rsid w:val="00D20E21"/>
    <w:rsid w:val="00D221C1"/>
    <w:rsid w:val="00D23ABE"/>
    <w:rsid w:val="00D23FC6"/>
    <w:rsid w:val="00D549F4"/>
    <w:rsid w:val="00D55545"/>
    <w:rsid w:val="00D55733"/>
    <w:rsid w:val="00D561CF"/>
    <w:rsid w:val="00D634B6"/>
    <w:rsid w:val="00D65EAD"/>
    <w:rsid w:val="00D7190D"/>
    <w:rsid w:val="00D74D84"/>
    <w:rsid w:val="00D7503D"/>
    <w:rsid w:val="00D80A92"/>
    <w:rsid w:val="00D97834"/>
    <w:rsid w:val="00DA7B94"/>
    <w:rsid w:val="00DB162A"/>
    <w:rsid w:val="00DB32E6"/>
    <w:rsid w:val="00DB5CE9"/>
    <w:rsid w:val="00DD2542"/>
    <w:rsid w:val="00DE2BFA"/>
    <w:rsid w:val="00DF0354"/>
    <w:rsid w:val="00DF47D0"/>
    <w:rsid w:val="00E02FC4"/>
    <w:rsid w:val="00E126A7"/>
    <w:rsid w:val="00E1568D"/>
    <w:rsid w:val="00E17B76"/>
    <w:rsid w:val="00E31D11"/>
    <w:rsid w:val="00E32ACF"/>
    <w:rsid w:val="00E4016B"/>
    <w:rsid w:val="00E527F8"/>
    <w:rsid w:val="00E532FF"/>
    <w:rsid w:val="00E546F8"/>
    <w:rsid w:val="00E5516F"/>
    <w:rsid w:val="00E55C1E"/>
    <w:rsid w:val="00E56FFA"/>
    <w:rsid w:val="00E63C7B"/>
    <w:rsid w:val="00E65AD0"/>
    <w:rsid w:val="00E74492"/>
    <w:rsid w:val="00E84CA3"/>
    <w:rsid w:val="00E94A48"/>
    <w:rsid w:val="00EB1625"/>
    <w:rsid w:val="00ED3447"/>
    <w:rsid w:val="00ED45C9"/>
    <w:rsid w:val="00EF1CDA"/>
    <w:rsid w:val="00EF272A"/>
    <w:rsid w:val="00EF2F31"/>
    <w:rsid w:val="00F060DE"/>
    <w:rsid w:val="00F06F67"/>
    <w:rsid w:val="00F136C3"/>
    <w:rsid w:val="00F1625E"/>
    <w:rsid w:val="00F21954"/>
    <w:rsid w:val="00F231A2"/>
    <w:rsid w:val="00F2564A"/>
    <w:rsid w:val="00F267D9"/>
    <w:rsid w:val="00F33530"/>
    <w:rsid w:val="00F44745"/>
    <w:rsid w:val="00F46335"/>
    <w:rsid w:val="00F50ADE"/>
    <w:rsid w:val="00F85295"/>
    <w:rsid w:val="00F874C5"/>
    <w:rsid w:val="00F956DB"/>
    <w:rsid w:val="00FA237B"/>
    <w:rsid w:val="00FA4824"/>
    <w:rsid w:val="00FA7047"/>
    <w:rsid w:val="00FB21E4"/>
    <w:rsid w:val="00FB237A"/>
    <w:rsid w:val="00FB5A97"/>
    <w:rsid w:val="00FC328E"/>
    <w:rsid w:val="00FC50C0"/>
    <w:rsid w:val="00FE08F7"/>
    <w:rsid w:val="00FE58DE"/>
    <w:rsid w:val="00FE5D1D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FE72-A5B6-4684-B78A-5836DDF03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39AD4-78DB-4D8B-AC69-5951AF753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09856-C40D-4602-8418-A27DF9AC5E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4E35E-01EE-4587-9807-41C01A96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Molla, Solomon (FMCSA)</cp:lastModifiedBy>
  <cp:revision>2</cp:revision>
  <dcterms:created xsi:type="dcterms:W3CDTF">2020-02-25T13:16:00Z</dcterms:created>
  <dcterms:modified xsi:type="dcterms:W3CDTF">2020-02-25T13:16:00Z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