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4471300C" w14:textId="008AB331" w:rsidR="00BE7352" w:rsidRPr="00A35FF4" w:rsidRDefault="00440412" w:rsidP="00BE7352">
      <w:pPr>
        <w:rPr>
          <w:b/>
          <w:bCs/>
          <w:color w:val="000000"/>
        </w:rPr>
      </w:pPr>
      <w:r w:rsidRPr="000A6A4C">
        <w:rPr>
          <w:bCs/>
          <w:color w:val="000000"/>
        </w:rPr>
        <w:t>Hours of Service</w:t>
      </w:r>
      <w:r w:rsidR="000A6A4C" w:rsidRPr="000A6A4C">
        <w:rPr>
          <w:bCs/>
          <w:color w:val="000000"/>
        </w:rPr>
        <w:t xml:space="preserve"> of Exceptions</w:t>
      </w:r>
    </w:p>
    <w:p w14:paraId="5037AF09" w14:textId="64091FE9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E84CA3">
        <w:rPr>
          <w:b/>
          <w:bCs/>
          <w:color w:val="000000"/>
          <w:sz w:val="31"/>
          <w:szCs w:val="31"/>
        </w:rPr>
        <w:t>1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E84CA3">
        <w:rPr>
          <w:b/>
          <w:bCs/>
          <w:color w:val="000000"/>
          <w:sz w:val="31"/>
          <w:szCs w:val="31"/>
        </w:rPr>
        <w:t xml:space="preserve">Scope of the rules in this part.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7D4C313E" w14:textId="77777777" w:rsidR="00C93ADE" w:rsidRPr="00C93ADE" w:rsidRDefault="00C93ADE" w:rsidP="00C93ADE">
      <w:pPr>
        <w:pStyle w:val="NormalWeb"/>
        <w:spacing w:before="0" w:beforeAutospacing="0" w:after="90" w:afterAutospacing="0"/>
      </w:pPr>
      <w:r w:rsidRPr="00C93ADE">
        <w:rPr>
          <w:b/>
          <w:bCs/>
          <w:i/>
          <w:iCs/>
        </w:rPr>
        <w:t>Question 4:</w:t>
      </w:r>
      <w:r w:rsidRPr="00C93ADE">
        <w:rPr>
          <w:b/>
          <w:bCs/>
        </w:rPr>
        <w:t xml:space="preserve"> </w:t>
      </w:r>
      <w:r w:rsidRPr="00C93ADE">
        <w:t>Are there allowances made in the Federal Motor Carrier Safety Regulations (FMCSRs) for delays caused by loading and unloading?</w:t>
      </w:r>
    </w:p>
    <w:p w14:paraId="6F0A1207" w14:textId="24E5322B" w:rsidR="00C93ADE" w:rsidRPr="00C93ADE" w:rsidRDefault="00C93ADE" w:rsidP="00C93ADE">
      <w:pPr>
        <w:pStyle w:val="NormalWeb"/>
        <w:spacing w:before="0" w:beforeAutospacing="0" w:after="90" w:afterAutospacing="0"/>
      </w:pPr>
      <w:r w:rsidRPr="00C93ADE">
        <w:rPr>
          <w:b/>
          <w:bCs/>
          <w:i/>
          <w:iCs/>
        </w:rPr>
        <w:t>Guidance:</w:t>
      </w:r>
      <w:r w:rsidRPr="00C93ADE">
        <w:t xml:space="preserve"> No. Although the regulations do make some allowances for unforeseen contingencies such as in </w:t>
      </w:r>
      <w:r w:rsidRPr="00AB3415">
        <w:t>§395.1(b)</w:t>
      </w:r>
      <w:r w:rsidRPr="00C93ADE">
        <w:t xml:space="preserve">, adverse driving conditions, and </w:t>
      </w:r>
      <w:r w:rsidRPr="00AB3415">
        <w:t>§395.1(b)(2)</w:t>
      </w:r>
      <w:r w:rsidRPr="00C93ADE">
        <w:t>, emergency conditions, loading and unloading delays are not covered by these sections.</w:t>
      </w:r>
    </w:p>
    <w:p w14:paraId="1144005B" w14:textId="77777777" w:rsidR="00440412" w:rsidRPr="00C07DBF" w:rsidRDefault="00440412" w:rsidP="00D55545">
      <w:pPr>
        <w:shd w:val="clear" w:color="auto" w:fill="FFFFFF"/>
      </w:pPr>
      <w:bookmarkStart w:id="0" w:name="_GoBack"/>
      <w:bookmarkEnd w:id="0"/>
    </w:p>
    <w:sectPr w:rsidR="00440412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A6A4C"/>
    <w:rsid w:val="000E6FFA"/>
    <w:rsid w:val="000F0B78"/>
    <w:rsid w:val="000F2C55"/>
    <w:rsid w:val="000F4258"/>
    <w:rsid w:val="000F65C2"/>
    <w:rsid w:val="00107D5C"/>
    <w:rsid w:val="001130F2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B3C72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511F6"/>
    <w:rsid w:val="00252336"/>
    <w:rsid w:val="00254C06"/>
    <w:rsid w:val="00265AE9"/>
    <w:rsid w:val="00276225"/>
    <w:rsid w:val="00291EF5"/>
    <w:rsid w:val="00297C75"/>
    <w:rsid w:val="002A3CFA"/>
    <w:rsid w:val="002B5C8F"/>
    <w:rsid w:val="002D5D65"/>
    <w:rsid w:val="002F6EEF"/>
    <w:rsid w:val="00311472"/>
    <w:rsid w:val="00322BE1"/>
    <w:rsid w:val="0034264C"/>
    <w:rsid w:val="003538A6"/>
    <w:rsid w:val="00354395"/>
    <w:rsid w:val="00356B20"/>
    <w:rsid w:val="0036105C"/>
    <w:rsid w:val="00361F75"/>
    <w:rsid w:val="00361FE9"/>
    <w:rsid w:val="00364B62"/>
    <w:rsid w:val="0036629F"/>
    <w:rsid w:val="00376166"/>
    <w:rsid w:val="00384876"/>
    <w:rsid w:val="003C2760"/>
    <w:rsid w:val="003C7920"/>
    <w:rsid w:val="003D44C0"/>
    <w:rsid w:val="003E03FB"/>
    <w:rsid w:val="003E0D72"/>
    <w:rsid w:val="003F6130"/>
    <w:rsid w:val="0040553F"/>
    <w:rsid w:val="0041072F"/>
    <w:rsid w:val="00411F05"/>
    <w:rsid w:val="00426678"/>
    <w:rsid w:val="00440412"/>
    <w:rsid w:val="00445121"/>
    <w:rsid w:val="00454271"/>
    <w:rsid w:val="00463109"/>
    <w:rsid w:val="00464E11"/>
    <w:rsid w:val="00466038"/>
    <w:rsid w:val="00467E07"/>
    <w:rsid w:val="00470DBA"/>
    <w:rsid w:val="004A5C1B"/>
    <w:rsid w:val="004B24EF"/>
    <w:rsid w:val="004C2EA3"/>
    <w:rsid w:val="004C5A08"/>
    <w:rsid w:val="004E4BA2"/>
    <w:rsid w:val="00500A96"/>
    <w:rsid w:val="00501A2F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B5DAC"/>
    <w:rsid w:val="006D1486"/>
    <w:rsid w:val="0070151E"/>
    <w:rsid w:val="007019A9"/>
    <w:rsid w:val="0071106A"/>
    <w:rsid w:val="007159CF"/>
    <w:rsid w:val="00722A13"/>
    <w:rsid w:val="00751214"/>
    <w:rsid w:val="007553C9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B3F24"/>
    <w:rsid w:val="007C28C9"/>
    <w:rsid w:val="007E403C"/>
    <w:rsid w:val="007E470E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C5D40"/>
    <w:rsid w:val="008C64B8"/>
    <w:rsid w:val="008D3792"/>
    <w:rsid w:val="008D7031"/>
    <w:rsid w:val="008D7097"/>
    <w:rsid w:val="008D7370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6FF6"/>
    <w:rsid w:val="0095777F"/>
    <w:rsid w:val="00963236"/>
    <w:rsid w:val="00963E30"/>
    <w:rsid w:val="009671F3"/>
    <w:rsid w:val="00983CEB"/>
    <w:rsid w:val="00985739"/>
    <w:rsid w:val="00992214"/>
    <w:rsid w:val="00997C39"/>
    <w:rsid w:val="00997F48"/>
    <w:rsid w:val="009A1149"/>
    <w:rsid w:val="009A53AD"/>
    <w:rsid w:val="009B4A0C"/>
    <w:rsid w:val="009C1962"/>
    <w:rsid w:val="009D2415"/>
    <w:rsid w:val="009E2758"/>
    <w:rsid w:val="00A244DC"/>
    <w:rsid w:val="00A273C6"/>
    <w:rsid w:val="00A27F33"/>
    <w:rsid w:val="00A35FF4"/>
    <w:rsid w:val="00A57020"/>
    <w:rsid w:val="00A57999"/>
    <w:rsid w:val="00A77135"/>
    <w:rsid w:val="00A93F24"/>
    <w:rsid w:val="00A95FE5"/>
    <w:rsid w:val="00AB206D"/>
    <w:rsid w:val="00AB3415"/>
    <w:rsid w:val="00AC0110"/>
    <w:rsid w:val="00AC10E7"/>
    <w:rsid w:val="00AE6851"/>
    <w:rsid w:val="00AF09B6"/>
    <w:rsid w:val="00AF1165"/>
    <w:rsid w:val="00B05F12"/>
    <w:rsid w:val="00B222A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572B"/>
    <w:rsid w:val="00C2125D"/>
    <w:rsid w:val="00C224FE"/>
    <w:rsid w:val="00C22A8F"/>
    <w:rsid w:val="00C36676"/>
    <w:rsid w:val="00C404DD"/>
    <w:rsid w:val="00C501FE"/>
    <w:rsid w:val="00C6488A"/>
    <w:rsid w:val="00C74F6C"/>
    <w:rsid w:val="00C77F39"/>
    <w:rsid w:val="00C93ADE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80A92"/>
    <w:rsid w:val="00DA7B94"/>
    <w:rsid w:val="00DB162A"/>
    <w:rsid w:val="00DB32E6"/>
    <w:rsid w:val="00DB5CE9"/>
    <w:rsid w:val="00DD2542"/>
    <w:rsid w:val="00DE2BFA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84CA3"/>
    <w:rsid w:val="00E94A48"/>
    <w:rsid w:val="00EB1625"/>
    <w:rsid w:val="00ED45C9"/>
    <w:rsid w:val="00EF1CDA"/>
    <w:rsid w:val="00EF2F31"/>
    <w:rsid w:val="00F136C3"/>
    <w:rsid w:val="00F231A2"/>
    <w:rsid w:val="00F2564A"/>
    <w:rsid w:val="00F33530"/>
    <w:rsid w:val="00F44745"/>
    <w:rsid w:val="00F46335"/>
    <w:rsid w:val="00F66E9C"/>
    <w:rsid w:val="00F874C5"/>
    <w:rsid w:val="00FA237B"/>
    <w:rsid w:val="00FA4824"/>
    <w:rsid w:val="00FB21E4"/>
    <w:rsid w:val="00FB237A"/>
    <w:rsid w:val="00FC328E"/>
    <w:rsid w:val="00FC50C0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40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AD5EC-CD9D-4F08-88BB-D26C73806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606C9D-C425-4068-A266-FDAC85A85B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BC275F-C6B8-48B5-98B0-7356EEDFB4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EFD463-37C5-41CB-B7C5-B7023F1E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2020-02-24T15:50:00Z</dcterms:created>
  <dcterms:modified xsi:type="dcterms:W3CDTF">2020-02-24T15:50:00Z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