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8C" w:rsidRPr="00F759CE" w:rsidRDefault="00585E8C" w:rsidP="00585E8C">
      <w:pPr>
        <w:shd w:val="clear" w:color="auto" w:fill="FFFFFF"/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FAQ 8: </w:t>
      </w:r>
      <w:r w:rsidRPr="00F759CE">
        <w:rPr>
          <w:noProof/>
          <w:sz w:val="28"/>
          <w:szCs w:val="28"/>
        </w:rPr>
        <w:t>Do the Hazardous Materials Safety Permit requirements apply to U.S. territories such as Puerto Rico?</w:t>
      </w:r>
    </w:p>
    <w:p w:rsidR="00585E8C" w:rsidRPr="00CC44B3" w:rsidRDefault="00585E8C" w:rsidP="00585E8C">
      <w:pPr>
        <w:shd w:val="clear" w:color="auto" w:fill="FFFFFF"/>
        <w:spacing w:line="240" w:lineRule="auto"/>
        <w:rPr>
          <w:noProof/>
        </w:rPr>
      </w:pPr>
      <w:r>
        <w:rPr>
          <w:noProof/>
        </w:rPr>
        <w:t xml:space="preserve">Answer: </w:t>
      </w:r>
      <w:r w:rsidRPr="00CC44B3">
        <w:rPr>
          <w:noProof/>
        </w:rPr>
        <w:t>Yes. The HM Safety Permit requirements are enacted under the authority of the Hazardous Materials Law, which applies to U.S. Territories.</w:t>
      </w:r>
    </w:p>
    <w:p w:rsidR="00D222DE" w:rsidRPr="00585E8C" w:rsidRDefault="00585E8C" w:rsidP="00585E8C">
      <w:bookmarkStart w:id="0" w:name="_GoBack"/>
      <w:bookmarkEnd w:id="0"/>
    </w:p>
    <w:sectPr w:rsidR="00D222DE" w:rsidRPr="0058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F"/>
    <w:rsid w:val="001450A8"/>
    <w:rsid w:val="002F1C8C"/>
    <w:rsid w:val="003405A0"/>
    <w:rsid w:val="005038AB"/>
    <w:rsid w:val="00585E8C"/>
    <w:rsid w:val="007A4A7C"/>
    <w:rsid w:val="008862A6"/>
    <w:rsid w:val="008F6B7F"/>
    <w:rsid w:val="0093179A"/>
    <w:rsid w:val="00A518A7"/>
    <w:rsid w:val="00A8797F"/>
    <w:rsid w:val="00CC44B3"/>
    <w:rsid w:val="00D7686E"/>
    <w:rsid w:val="00E87099"/>
    <w:rsid w:val="00F4346E"/>
    <w:rsid w:val="00F65DD1"/>
    <w:rsid w:val="00F759CE"/>
    <w:rsid w:val="00F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08121-96E6-401F-8C61-1B32E3F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6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B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C44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C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4B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C44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8E727-1C4C-4EE3-B97D-87F0471BC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793F7-B61F-44AB-8458-2BDFF3D6B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328E-A402-42FE-882B-051A9130B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9</cp:revision>
  <dcterms:created xsi:type="dcterms:W3CDTF">2020-02-17T07:10:00Z</dcterms:created>
  <dcterms:modified xsi:type="dcterms:W3CDTF">2020-02-25T14:29:00Z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