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25845953" w:rsidR="0067786F" w:rsidRPr="00BE7352" w:rsidRDefault="00610AB1" w:rsidP="0067786F">
      <w:pPr>
        <w:shd w:val="clear" w:color="auto" w:fill="FFFFFF"/>
        <w:spacing w:before="277" w:after="277"/>
        <w:outlineLvl w:val="1"/>
        <w:rPr>
          <w:rFonts w:ascii="Verdana" w:hAnsi="Verdana"/>
          <w:color w:val="000000"/>
          <w:sz w:val="20"/>
          <w:szCs w:val="20"/>
        </w:rPr>
      </w:pPr>
      <w:bookmarkStart w:id="0" w:name="_GoBack"/>
      <w:bookmarkEnd w:id="0"/>
      <w:r>
        <w:rPr>
          <w:rFonts w:ascii="Verdana" w:hAnsi="Verdana"/>
          <w:b/>
          <w:bCs/>
          <w:color w:val="000000"/>
          <w:sz w:val="31"/>
          <w:szCs w:val="31"/>
        </w:rPr>
        <w:t>Federal Register Title and Cite</w:t>
      </w:r>
    </w:p>
    <w:p w14:paraId="535E12FC" w14:textId="6388E26B" w:rsidR="008145EA" w:rsidRPr="00872B74" w:rsidRDefault="00C07DBF" w:rsidP="00610AB1">
      <w:pPr>
        <w:rPr>
          <w:rFonts w:ascii="Verdana" w:hAnsi="Verdana"/>
          <w:color w:val="000000"/>
          <w:sz w:val="20"/>
          <w:szCs w:val="20"/>
          <w:shd w:val="clear" w:color="auto" w:fill="FFFFFF"/>
        </w:rPr>
      </w:pPr>
      <w:r w:rsidRPr="00C07DBF">
        <w:rPr>
          <w:rFonts w:ascii="Verdana" w:hAnsi="Verdana"/>
          <w:color w:val="000000"/>
          <w:sz w:val="20"/>
          <w:szCs w:val="20"/>
        </w:rPr>
        <w:br/>
      </w:r>
      <w:r w:rsidR="00872B74" w:rsidRPr="00872B74">
        <w:rPr>
          <w:rFonts w:ascii="Verdana" w:hAnsi="Verdana"/>
          <w:sz w:val="20"/>
          <w:szCs w:val="20"/>
        </w:rPr>
        <w:t>Agency Response to Public Comments on Safety Measurement System Changes, 77 Fed. Reg. 52110 (August 28, 2012)</w:t>
      </w:r>
    </w:p>
    <w:p w14:paraId="57995FA0" w14:textId="77777777" w:rsidR="008145EA" w:rsidRDefault="008145EA" w:rsidP="00610AB1">
      <w:pPr>
        <w:rPr>
          <w:rFonts w:ascii="Verdana" w:hAnsi="Verdana"/>
          <w:color w:val="000000"/>
          <w:sz w:val="20"/>
          <w:szCs w:val="20"/>
          <w:shd w:val="clear" w:color="auto" w:fill="FFFFFF"/>
        </w:rPr>
      </w:pPr>
    </w:p>
    <w:p w14:paraId="627BCDEB" w14:textId="220F312D"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3BDE3CCD" w14:textId="57CF59D1" w:rsidR="00872B74" w:rsidRDefault="00872B74" w:rsidP="00610AB1">
      <w:pPr>
        <w:rPr>
          <w:rFonts w:ascii="Verdana" w:hAnsi="Verdana"/>
          <w:color w:val="000000"/>
          <w:sz w:val="20"/>
          <w:szCs w:val="20"/>
          <w:shd w:val="clear" w:color="auto" w:fill="FFFFFF"/>
        </w:rPr>
      </w:pPr>
    </w:p>
    <w:p w14:paraId="2F3F55AE" w14:textId="4F57C439" w:rsidR="009C290B" w:rsidRDefault="003D28FA" w:rsidP="00610AB1">
      <w:pPr>
        <w:rPr>
          <w:rFonts w:ascii="Verdana" w:hAnsi="Verdana"/>
          <w:color w:val="000000"/>
          <w:sz w:val="20"/>
          <w:szCs w:val="20"/>
          <w:shd w:val="clear" w:color="auto" w:fill="FFFFFF"/>
        </w:rPr>
      </w:pPr>
      <w:hyperlink r:id="rId5" w:history="1">
        <w:r w:rsidR="00872B74" w:rsidRPr="00872B74">
          <w:rPr>
            <w:rStyle w:val="Hyperlink"/>
            <w:rFonts w:ascii="Verdana" w:hAnsi="Verdana"/>
            <w:sz w:val="20"/>
            <w:szCs w:val="20"/>
            <w:shd w:val="clear" w:color="auto" w:fill="FFFFFF"/>
          </w:rPr>
          <w:t>https://www.federalregister.gov/documents/2012/08/28/2012-21196/agency-response-to-public-comments-of-safety-measurement-system-changes</w:t>
        </w:r>
      </w:hyperlink>
    </w:p>
    <w:p w14:paraId="5624BEF6" w14:textId="1D8716A1"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49DE5C04" w14:textId="1562E9AA" w:rsidR="00686DAA" w:rsidRPr="003D07F7" w:rsidRDefault="00872B74" w:rsidP="005930AA">
      <w:pPr>
        <w:rPr>
          <w:rFonts w:ascii="Verdana" w:hAnsi="Verdana"/>
          <w:color w:val="333333"/>
          <w:sz w:val="20"/>
          <w:szCs w:val="20"/>
        </w:rPr>
      </w:pPr>
      <w:r w:rsidRPr="003D07F7">
        <w:rPr>
          <w:rFonts w:ascii="Verdana" w:hAnsi="Verdana"/>
          <w:color w:val="333333"/>
          <w:sz w:val="20"/>
          <w:szCs w:val="20"/>
        </w:rPr>
        <w:t>The Federal Motor Carrier Safety Administration (FMCSA) announces changes to the Carrier Safety Measurement System (SMS). A preview of the original improvements became available to motor carriers and law enforcement on March 27, 2012, and will remain available until the SMS changes become operational. The SMS improvements are now scheduled to be operational in December 2012. Comments to the preview were reviewed and considered. This notice explains the Agency's modifications to the changes announced in March and describes four additional changes that will be implemented in December.</w:t>
      </w:r>
    </w:p>
    <w:p w14:paraId="0EAACF3D" w14:textId="77777777" w:rsidR="00872B74" w:rsidRPr="00686DAA" w:rsidRDefault="00872B74" w:rsidP="005930AA">
      <w:pPr>
        <w:rPr>
          <w:rFonts w:ascii="Verdana" w:hAnsi="Verdana"/>
          <w:color w:val="333333"/>
          <w:sz w:val="20"/>
          <w:szCs w:val="20"/>
        </w:rPr>
      </w:pPr>
    </w:p>
    <w:sectPr w:rsidR="00872B74" w:rsidRPr="00686D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B5FA8"/>
    <w:rsid w:val="001609F0"/>
    <w:rsid w:val="001C1FFE"/>
    <w:rsid w:val="001E4C18"/>
    <w:rsid w:val="00237897"/>
    <w:rsid w:val="00240FD2"/>
    <w:rsid w:val="00262DAD"/>
    <w:rsid w:val="002D5D65"/>
    <w:rsid w:val="002E04CC"/>
    <w:rsid w:val="003D07F7"/>
    <w:rsid w:val="003D28FA"/>
    <w:rsid w:val="0040553F"/>
    <w:rsid w:val="004207C6"/>
    <w:rsid w:val="00445121"/>
    <w:rsid w:val="00452C90"/>
    <w:rsid w:val="00553FDB"/>
    <w:rsid w:val="005930AA"/>
    <w:rsid w:val="00610AB1"/>
    <w:rsid w:val="00630A76"/>
    <w:rsid w:val="00650BDA"/>
    <w:rsid w:val="0067786F"/>
    <w:rsid w:val="00686DAA"/>
    <w:rsid w:val="007F0D79"/>
    <w:rsid w:val="008145EA"/>
    <w:rsid w:val="00866BF3"/>
    <w:rsid w:val="00872B74"/>
    <w:rsid w:val="008A71A7"/>
    <w:rsid w:val="009304DE"/>
    <w:rsid w:val="009C290B"/>
    <w:rsid w:val="00A93F24"/>
    <w:rsid w:val="00AB20FE"/>
    <w:rsid w:val="00AF1165"/>
    <w:rsid w:val="00B215BB"/>
    <w:rsid w:val="00B51933"/>
    <w:rsid w:val="00BE7352"/>
    <w:rsid w:val="00C07DBF"/>
    <w:rsid w:val="00CE593F"/>
    <w:rsid w:val="00D95BAE"/>
    <w:rsid w:val="00EB1625"/>
    <w:rsid w:val="00EB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8145EA"/>
    <w:rPr>
      <w:color w:val="2B579A"/>
      <w:shd w:val="clear" w:color="auto" w:fill="E6E6E6"/>
    </w:rPr>
  </w:style>
  <w:style w:type="character" w:styleId="Emphasis">
    <w:name w:val="Emphasis"/>
    <w:basedOn w:val="DefaultParagraphFont"/>
    <w:uiPriority w:val="20"/>
    <w:qFormat/>
    <w:rsid w:val="00814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2/08/28/2012-21196/agency-response-to-public-comments-of-safety-measurement-system-chang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2020-02-19T22:13:00Z</dcterms:created>
  <dcterms:modified xsi:type="dcterms:W3CDTF">2020-02-19T22:13:00Z</dcterms:modified>
</cp:coreProperties>
</file>