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157433AE" w:rsidR="00BE7352" w:rsidRPr="00A35FF4" w:rsidRDefault="00E105C6" w:rsidP="00BE7352">
      <w:pPr>
        <w:rPr>
          <w:b/>
          <w:bCs/>
          <w:color w:val="000000"/>
        </w:rPr>
      </w:pPr>
      <w:r w:rsidRPr="00E105C6">
        <w:rPr>
          <w:bCs/>
          <w:color w:val="000000"/>
        </w:rPr>
        <w:t>AOBRD use of algorithm</w:t>
      </w:r>
    </w:p>
    <w:p w14:paraId="5037AF09" w14:textId="6B6129A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802E4A">
        <w:rPr>
          <w:b/>
          <w:bCs/>
          <w:color w:val="000000"/>
          <w:sz w:val="31"/>
          <w:szCs w:val="31"/>
        </w:rPr>
        <w:t>1</w:t>
      </w:r>
      <w:r w:rsidR="00596F1F">
        <w:rPr>
          <w:b/>
          <w:bCs/>
          <w:color w:val="000000"/>
          <w:sz w:val="31"/>
          <w:szCs w:val="31"/>
        </w:rPr>
        <w:t>5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596F1F">
        <w:rPr>
          <w:b/>
          <w:bCs/>
          <w:color w:val="000000"/>
          <w:sz w:val="31"/>
          <w:szCs w:val="31"/>
        </w:rPr>
        <w:t>Automatic on-board recording devices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53065004" w14:textId="77777777" w:rsidR="004501CD" w:rsidRPr="004501CD" w:rsidRDefault="004501CD" w:rsidP="004501CD">
      <w:pPr>
        <w:pStyle w:val="NormalWeb"/>
        <w:spacing w:before="0" w:beforeAutospacing="0" w:after="90" w:afterAutospacing="0"/>
      </w:pPr>
      <w:r w:rsidRPr="004501CD">
        <w:rPr>
          <w:b/>
          <w:bCs/>
          <w:i/>
          <w:iCs/>
        </w:rPr>
        <w:t>Question 3:</w:t>
      </w:r>
      <w:r w:rsidRPr="004501CD">
        <w:rPr>
          <w:b/>
          <w:bCs/>
        </w:rPr>
        <w:t xml:space="preserve"> </w:t>
      </w:r>
      <w:r w:rsidRPr="004501CD">
        <w:t>May an automatic on-board recording device use an algorithm to identify the location of each change in duty status relative to the nearest city, town, or village?</w:t>
      </w:r>
    </w:p>
    <w:p w14:paraId="34387EA6" w14:textId="2ECB5C01" w:rsidR="004501CD" w:rsidRDefault="00656B96" w:rsidP="004501CD">
      <w:pPr>
        <w:pStyle w:val="NormalWeb"/>
        <w:spacing w:before="0" w:beforeAutospacing="0" w:after="90" w:afterAutospacing="0"/>
      </w:pPr>
      <w:r>
        <w:rPr>
          <w:b/>
          <w:bCs/>
          <w:i/>
          <w:iCs/>
        </w:rPr>
        <w:t>Guidance</w:t>
      </w:r>
      <w:r w:rsidR="004501CD" w:rsidRPr="004501CD">
        <w:rPr>
          <w:b/>
          <w:bCs/>
          <w:i/>
          <w:iCs/>
        </w:rPr>
        <w:t>:</w:t>
      </w:r>
      <w:r w:rsidR="004501CD" w:rsidRPr="004501CD">
        <w:t xml:space="preserve"> Yes, provided that the accuracy of the algorithm is sufficient to ensure correlation between the driving time and distance data provided through the on-board recorder’s integral connection to the vehicle’s systems. Furthermore, the description of the location must be of sufficient precision to enable enforcement personnel to quickly determine the geographic location on a standard map or road atlas.</w:t>
      </w:r>
    </w:p>
    <w:p w14:paraId="316D0239" w14:textId="77777777" w:rsidR="004501CD" w:rsidRPr="004501CD" w:rsidRDefault="004501CD" w:rsidP="004501CD">
      <w:pPr>
        <w:pStyle w:val="NormalWeb"/>
        <w:spacing w:before="0" w:beforeAutospacing="0" w:after="90" w:afterAutospacing="0"/>
      </w:pPr>
    </w:p>
    <w:p w14:paraId="629A6DFD" w14:textId="65BD3EA1" w:rsidR="00E105C6" w:rsidRPr="00C07DBF" w:rsidRDefault="00E105C6" w:rsidP="00D55545">
      <w:pPr>
        <w:shd w:val="clear" w:color="auto" w:fill="FFFFFF"/>
      </w:pPr>
      <w:bookmarkStart w:id="0" w:name="_GoBack"/>
      <w:bookmarkEnd w:id="0"/>
    </w:p>
    <w:sectPr w:rsidR="00E105C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22BE1"/>
    <w:rsid w:val="00324E34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472B"/>
    <w:rsid w:val="00376166"/>
    <w:rsid w:val="003765BD"/>
    <w:rsid w:val="00384876"/>
    <w:rsid w:val="003903F6"/>
    <w:rsid w:val="00391AB9"/>
    <w:rsid w:val="003955F8"/>
    <w:rsid w:val="00397183"/>
    <w:rsid w:val="003B4C93"/>
    <w:rsid w:val="003B656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C01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65066"/>
    <w:rsid w:val="00573586"/>
    <w:rsid w:val="00576EE5"/>
    <w:rsid w:val="005810B4"/>
    <w:rsid w:val="00583B73"/>
    <w:rsid w:val="00587EB6"/>
    <w:rsid w:val="005930AA"/>
    <w:rsid w:val="005948DF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56B96"/>
    <w:rsid w:val="006621F8"/>
    <w:rsid w:val="00662FF7"/>
    <w:rsid w:val="00663C01"/>
    <w:rsid w:val="00666098"/>
    <w:rsid w:val="0067224C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0710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875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44737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05C6"/>
    <w:rsid w:val="00E126A7"/>
    <w:rsid w:val="00E13EB6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864B7"/>
    <w:rsid w:val="00E94A48"/>
    <w:rsid w:val="00EB1625"/>
    <w:rsid w:val="00EB652D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1157"/>
    <w:rsid w:val="00FC328E"/>
    <w:rsid w:val="00FC50C0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1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CADC-4B3B-45CA-B06D-E1F128B7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A6615E-1F03-42E0-8513-053C80D8F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30250-A009-4B9F-B9DE-B88CA92D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A8736-23CE-4C79-8B5A-B12BA245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2020-02-24T14:32:00Z</dcterms:created>
  <dcterms:modified xsi:type="dcterms:W3CDTF">2020-02-24T14:32:00Z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