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7AF09" w14:textId="4434825C" w:rsidR="001E621F" w:rsidRPr="001E621F" w:rsidRDefault="007A410B" w:rsidP="001E621F">
      <w:pPr>
        <w:shd w:val="clear" w:color="auto" w:fill="FFFFFF"/>
        <w:spacing w:before="277" w:after="277"/>
        <w:outlineLvl w:val="1"/>
        <w:rPr>
          <w:b/>
          <w:bCs/>
          <w:color w:val="000000"/>
          <w:sz w:val="31"/>
          <w:szCs w:val="31"/>
        </w:rPr>
      </w:pPr>
      <w:bookmarkStart w:id="0" w:name="_GoBack"/>
      <w:bookmarkEnd w:id="0"/>
      <w:r>
        <w:rPr>
          <w:b/>
          <w:bCs/>
          <w:color w:val="000000"/>
          <w:sz w:val="31"/>
          <w:szCs w:val="31"/>
        </w:rPr>
        <w:t>exemptions</w:t>
      </w:r>
      <w:r w:rsidR="00020E91" w:rsidRPr="00020E91">
        <w:rPr>
          <w:b/>
          <w:bCs/>
          <w:color w:val="000000"/>
          <w:sz w:val="31"/>
          <w:szCs w:val="31"/>
        </w:rPr>
        <w:t>.</w:t>
      </w:r>
    </w:p>
    <w:p w14:paraId="5624BEF6" w14:textId="64733868" w:rsidR="00C07DBF" w:rsidRDefault="00445121" w:rsidP="00445121">
      <w:pPr>
        <w:pStyle w:val="Heading2"/>
        <w:rPr>
          <w:color w:val="000000"/>
          <w:sz w:val="31"/>
          <w:szCs w:val="31"/>
        </w:rPr>
      </w:pPr>
      <w:r w:rsidRPr="001E621F">
        <w:rPr>
          <w:color w:val="000000"/>
          <w:sz w:val="31"/>
          <w:szCs w:val="31"/>
        </w:rPr>
        <w:t>Guidance Q&amp;A</w:t>
      </w:r>
    </w:p>
    <w:p w14:paraId="34CB3DCC" w14:textId="1B232E85" w:rsidR="008037F5" w:rsidRPr="008037F5" w:rsidRDefault="008037F5" w:rsidP="008037F5">
      <w:pPr>
        <w:pStyle w:val="NormalWeb"/>
        <w:spacing w:before="0" w:beforeAutospacing="0" w:after="90" w:afterAutospacing="0"/>
      </w:pPr>
      <w:r w:rsidRPr="008037F5">
        <w:rPr>
          <w:b/>
          <w:bCs/>
          <w:i/>
          <w:iCs/>
        </w:rPr>
        <w:t>Question 2:</w:t>
      </w:r>
      <w:r w:rsidRPr="008037F5">
        <w:rPr>
          <w:b/>
          <w:bCs/>
        </w:rPr>
        <w:t xml:space="preserve"> </w:t>
      </w:r>
      <w:r w:rsidRPr="008037F5">
        <w:t xml:space="preserve">What driver qualification requirements must a farm vehicle driver (as defined in </w:t>
      </w:r>
      <w:r w:rsidR="000461A0" w:rsidRPr="004D0E60">
        <w:t>§390.5</w:t>
      </w:r>
      <w:r w:rsidRPr="008037F5">
        <w:t xml:space="preserve">) comply with in </w:t>
      </w:r>
      <w:r w:rsidR="000461A0" w:rsidRPr="004D0E60">
        <w:t>part 391</w:t>
      </w:r>
      <w:r w:rsidRPr="008037F5">
        <w:t>?</w:t>
      </w:r>
    </w:p>
    <w:p w14:paraId="740E9864" w14:textId="73E60FB5" w:rsidR="008037F5" w:rsidRPr="008037F5" w:rsidRDefault="008037F5" w:rsidP="008037F5">
      <w:pPr>
        <w:pStyle w:val="NormalWeb"/>
        <w:spacing w:before="0" w:beforeAutospacing="0" w:after="90" w:afterAutospacing="0"/>
      </w:pPr>
      <w:r w:rsidRPr="008037F5">
        <w:rPr>
          <w:b/>
          <w:bCs/>
          <w:i/>
          <w:iCs/>
        </w:rPr>
        <w:t>Guidance:</w:t>
      </w:r>
      <w:r w:rsidRPr="008037F5">
        <w:t xml:space="preserve"> Drivers meeting the definition of ‘‘farm vehicle driver’’ who operate straight trucks are exempted from all driver qualification requirements of </w:t>
      </w:r>
      <w:r w:rsidR="000461A0" w:rsidRPr="004D0E60">
        <w:t>part 391</w:t>
      </w:r>
      <w:r w:rsidRPr="008037F5">
        <w:t>. All drivers of articulated motor vehicles with a GCWR of 10,001 pounds or more are required to possess a current medical certificate as required in §</w:t>
      </w:r>
      <w:r w:rsidR="000461A0" w:rsidRPr="004D0E60">
        <w:t>§391.41</w:t>
      </w:r>
      <w:r w:rsidRPr="008037F5">
        <w:t xml:space="preserve"> and </w:t>
      </w:r>
      <w:r w:rsidR="000461A0" w:rsidRPr="004D0E60">
        <w:t>391.45</w:t>
      </w:r>
      <w:r w:rsidRPr="008037F5">
        <w:t>.</w:t>
      </w:r>
    </w:p>
    <w:sectPr w:rsidR="008037F5" w:rsidRPr="008037F5" w:rsidSect="00AF1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E7D5E"/>
    <w:multiLevelType w:val="multilevel"/>
    <w:tmpl w:val="AA842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A622E0"/>
    <w:multiLevelType w:val="multilevel"/>
    <w:tmpl w:val="631A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76"/>
    <w:rsid w:val="00020E91"/>
    <w:rsid w:val="00040F68"/>
    <w:rsid w:val="000461A0"/>
    <w:rsid w:val="000F0B78"/>
    <w:rsid w:val="000F2C55"/>
    <w:rsid w:val="001238AA"/>
    <w:rsid w:val="00151953"/>
    <w:rsid w:val="00161E54"/>
    <w:rsid w:val="00164CAB"/>
    <w:rsid w:val="001826E7"/>
    <w:rsid w:val="001C1FFE"/>
    <w:rsid w:val="001C479E"/>
    <w:rsid w:val="001E4C4F"/>
    <w:rsid w:val="001E621F"/>
    <w:rsid w:val="001F339C"/>
    <w:rsid w:val="00200007"/>
    <w:rsid w:val="00214DE8"/>
    <w:rsid w:val="00235CDE"/>
    <w:rsid w:val="002511F6"/>
    <w:rsid w:val="00254C06"/>
    <w:rsid w:val="00276225"/>
    <w:rsid w:val="00291EF5"/>
    <w:rsid w:val="002B5C8F"/>
    <w:rsid w:val="002D5D65"/>
    <w:rsid w:val="002F6EEF"/>
    <w:rsid w:val="00354395"/>
    <w:rsid w:val="00356B20"/>
    <w:rsid w:val="00361F75"/>
    <w:rsid w:val="0036629F"/>
    <w:rsid w:val="00376166"/>
    <w:rsid w:val="003C7920"/>
    <w:rsid w:val="003D44C0"/>
    <w:rsid w:val="003E0D72"/>
    <w:rsid w:val="0040553F"/>
    <w:rsid w:val="0041072F"/>
    <w:rsid w:val="00411F05"/>
    <w:rsid w:val="00426678"/>
    <w:rsid w:val="00445121"/>
    <w:rsid w:val="00454271"/>
    <w:rsid w:val="00463109"/>
    <w:rsid w:val="004A5C1B"/>
    <w:rsid w:val="004B24EF"/>
    <w:rsid w:val="004D0E60"/>
    <w:rsid w:val="004E4BA2"/>
    <w:rsid w:val="00500A96"/>
    <w:rsid w:val="00501A2F"/>
    <w:rsid w:val="00521EEC"/>
    <w:rsid w:val="00533512"/>
    <w:rsid w:val="005346EB"/>
    <w:rsid w:val="00552F5B"/>
    <w:rsid w:val="00564F09"/>
    <w:rsid w:val="00587EB6"/>
    <w:rsid w:val="005930AA"/>
    <w:rsid w:val="005B0E00"/>
    <w:rsid w:val="005F4F28"/>
    <w:rsid w:val="00602719"/>
    <w:rsid w:val="00624947"/>
    <w:rsid w:val="00625818"/>
    <w:rsid w:val="00630A76"/>
    <w:rsid w:val="00655E41"/>
    <w:rsid w:val="006621F8"/>
    <w:rsid w:val="00662FF7"/>
    <w:rsid w:val="0067786F"/>
    <w:rsid w:val="00694BC3"/>
    <w:rsid w:val="00696090"/>
    <w:rsid w:val="00697125"/>
    <w:rsid w:val="006D1486"/>
    <w:rsid w:val="0070151E"/>
    <w:rsid w:val="0071106A"/>
    <w:rsid w:val="0077116D"/>
    <w:rsid w:val="00775D8D"/>
    <w:rsid w:val="007A410B"/>
    <w:rsid w:val="007A49EF"/>
    <w:rsid w:val="007A6B74"/>
    <w:rsid w:val="007C28C9"/>
    <w:rsid w:val="007E470E"/>
    <w:rsid w:val="008037F5"/>
    <w:rsid w:val="00810824"/>
    <w:rsid w:val="008179C7"/>
    <w:rsid w:val="00835ECD"/>
    <w:rsid w:val="00841A3D"/>
    <w:rsid w:val="008556C1"/>
    <w:rsid w:val="008608EB"/>
    <w:rsid w:val="008B3151"/>
    <w:rsid w:val="008B52A4"/>
    <w:rsid w:val="008D7031"/>
    <w:rsid w:val="008D7097"/>
    <w:rsid w:val="008F0DF1"/>
    <w:rsid w:val="00906BE6"/>
    <w:rsid w:val="00913A99"/>
    <w:rsid w:val="0092168A"/>
    <w:rsid w:val="009304DE"/>
    <w:rsid w:val="0095777F"/>
    <w:rsid w:val="00992214"/>
    <w:rsid w:val="009B4A0C"/>
    <w:rsid w:val="009D2415"/>
    <w:rsid w:val="009E2758"/>
    <w:rsid w:val="00A244DC"/>
    <w:rsid w:val="00A35FF4"/>
    <w:rsid w:val="00A57020"/>
    <w:rsid w:val="00A77135"/>
    <w:rsid w:val="00A93F24"/>
    <w:rsid w:val="00A95FE5"/>
    <w:rsid w:val="00AC0110"/>
    <w:rsid w:val="00AF1165"/>
    <w:rsid w:val="00B05F12"/>
    <w:rsid w:val="00B552FA"/>
    <w:rsid w:val="00B8395F"/>
    <w:rsid w:val="00B948CF"/>
    <w:rsid w:val="00BB690B"/>
    <w:rsid w:val="00BC50D7"/>
    <w:rsid w:val="00BE4E60"/>
    <w:rsid w:val="00BE7352"/>
    <w:rsid w:val="00C0318D"/>
    <w:rsid w:val="00C07DBF"/>
    <w:rsid w:val="00C1572B"/>
    <w:rsid w:val="00C404DD"/>
    <w:rsid w:val="00C501FE"/>
    <w:rsid w:val="00C74F6C"/>
    <w:rsid w:val="00CC1B1F"/>
    <w:rsid w:val="00CD009B"/>
    <w:rsid w:val="00CE35CF"/>
    <w:rsid w:val="00CF71FE"/>
    <w:rsid w:val="00D23ABE"/>
    <w:rsid w:val="00D549F4"/>
    <w:rsid w:val="00D55545"/>
    <w:rsid w:val="00D561CF"/>
    <w:rsid w:val="00D7190D"/>
    <w:rsid w:val="00D7754D"/>
    <w:rsid w:val="00D80A92"/>
    <w:rsid w:val="00DA7B94"/>
    <w:rsid w:val="00DB162A"/>
    <w:rsid w:val="00DB5CE9"/>
    <w:rsid w:val="00DF083C"/>
    <w:rsid w:val="00DF47D0"/>
    <w:rsid w:val="00E126A7"/>
    <w:rsid w:val="00E31D11"/>
    <w:rsid w:val="00E32ACF"/>
    <w:rsid w:val="00E55C1E"/>
    <w:rsid w:val="00E63C7B"/>
    <w:rsid w:val="00EB1625"/>
    <w:rsid w:val="00ED45C9"/>
    <w:rsid w:val="00EF2F31"/>
    <w:rsid w:val="00F231A2"/>
    <w:rsid w:val="00F46335"/>
    <w:rsid w:val="00FA237B"/>
    <w:rsid w:val="00FA4824"/>
    <w:rsid w:val="00FB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6E17B"/>
  <w14:defaultImageDpi w14:val="32767"/>
  <w15:chartTrackingRefBased/>
  <w15:docId w15:val="{40C47B90-BE34-0644-AE18-657EF300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E7352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630A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2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F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0A7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630A76"/>
    <w:rPr>
      <w:color w:val="0000FF"/>
      <w:u w:val="single"/>
    </w:rPr>
  </w:style>
  <w:style w:type="paragraph" w:customStyle="1" w:styleId="isactive">
    <w:name w:val="is_active"/>
    <w:basedOn w:val="Normal"/>
    <w:rsid w:val="00630A76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30A76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C1FF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1C1FFE"/>
    <w:rPr>
      <w:b/>
      <w:bCs/>
    </w:rPr>
  </w:style>
  <w:style w:type="character" w:customStyle="1" w:styleId="fieldset-legend">
    <w:name w:val="fieldset-legend"/>
    <w:basedOn w:val="DefaultParagraphFont"/>
    <w:rsid w:val="005930AA"/>
  </w:style>
  <w:style w:type="character" w:customStyle="1" w:styleId="Heading3Char">
    <w:name w:val="Heading 3 Char"/>
    <w:basedOn w:val="DefaultParagraphFont"/>
    <w:link w:val="Heading3"/>
    <w:uiPriority w:val="9"/>
    <w:semiHidden/>
    <w:rsid w:val="001E621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C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C8F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04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4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1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7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1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42184">
                      <w:marLeft w:val="0"/>
                      <w:marRight w:val="0"/>
                      <w:marTop w:val="45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774856">
                      <w:marLeft w:val="0"/>
                      <w:marRight w:val="0"/>
                      <w:marTop w:val="45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2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482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4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154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5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6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DB559EF32774EB0A1CED7EC005598" ma:contentTypeVersion="0" ma:contentTypeDescription="Create a new document." ma:contentTypeScope="" ma:versionID="dc6dd71731f134e45303246aaa213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AD79EB-3CBD-490E-B51D-491B54227A9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877541A-BD3D-4F5E-8BB2-65E25CA152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C6BC1C-3035-4A0D-87B3-BC653D3CC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Erb, Martin (FMCSA)</dc:creator>
  <cp:keywords/>
  <dc:description/>
  <cp:lastModifiedBy>Edwards, Jimmy (FMCSA)</cp:lastModifiedBy>
  <cp:revision>2</cp:revision>
  <dcterms:created xsi:type="dcterms:W3CDTF">2020-02-27T16:22:00Z</dcterms:created>
  <dcterms:modified xsi:type="dcterms:W3CDTF">2020-02-27T16:22:00Z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0x010100457DB559EF32774EB0A1CED7EC005598</vt:lpwstr>
  </property>
</Properties>
</file>