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A1AD" w14:textId="77777777" w:rsidR="00FD093A" w:rsidRDefault="00FD093A" w:rsidP="00FD093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>Guidance on consent form retention requirements</w:t>
      </w:r>
    </w:p>
    <w:p w14:paraId="3AD5579E" w14:textId="77777777" w:rsidR="00FD093A" w:rsidRPr="005E2A76" w:rsidRDefault="00FD093A" w:rsidP="00FD093A">
      <w:pPr>
        <w:pStyle w:val="Heading2"/>
      </w:pPr>
      <w:r w:rsidRPr="005E2A76">
        <w:t>Q&amp;A</w:t>
      </w:r>
    </w:p>
    <w:p w14:paraId="258F2636" w14:textId="77777777" w:rsidR="00FD093A" w:rsidRPr="005E2A76" w:rsidRDefault="00FD093A" w:rsidP="00FD093A">
      <w:pPr>
        <w:rPr>
          <w:rFonts w:asciiTheme="minorHAnsi" w:hAnsiTheme="minorHAnsi" w:cstheme="minorHAnsi"/>
        </w:rPr>
      </w:pPr>
      <w:r w:rsidRPr="005E2A76">
        <w:rPr>
          <w:rFonts w:asciiTheme="minorHAnsi" w:hAnsiTheme="minorHAnsi" w:cstheme="minorHAnsi"/>
        </w:rPr>
        <w:t>What documentation must be maintained by an employer to serve as evidence that the employer, or their designated consortium/third-party administrator (C/TPA), obtained consent for each query conducted?</w:t>
      </w:r>
    </w:p>
    <w:p w14:paraId="7FB9A8F9" w14:textId="77777777" w:rsidR="00FD093A" w:rsidRPr="005E2A76" w:rsidRDefault="00FD093A" w:rsidP="00FD093A">
      <w:pPr>
        <w:rPr>
          <w:rFonts w:asciiTheme="minorHAnsi" w:hAnsiTheme="minorHAnsi" w:cstheme="minorHAnsi"/>
        </w:rPr>
      </w:pPr>
    </w:p>
    <w:p w14:paraId="109463FA" w14:textId="77777777" w:rsidR="00FD093A" w:rsidRDefault="00FD093A" w:rsidP="00FD093A">
      <w:pPr>
        <w:pStyle w:val="Heading2"/>
      </w:pPr>
      <w:r w:rsidRPr="005E2A76">
        <w:t>Guidance: </w:t>
      </w:r>
    </w:p>
    <w:p w14:paraId="27CC29B1" w14:textId="77777777" w:rsidR="00FD093A" w:rsidRPr="005E2A76" w:rsidRDefault="00FD093A" w:rsidP="00FD093A">
      <w:pPr>
        <w:rPr>
          <w:rFonts w:asciiTheme="minorHAnsi" w:eastAsia="Calibri" w:hAnsiTheme="minorHAnsi" w:cstheme="minorHAnsi"/>
        </w:rPr>
      </w:pPr>
      <w:r w:rsidRPr="005E2A76">
        <w:rPr>
          <w:rFonts w:asciiTheme="minorHAnsi" w:eastAsia="Calibri" w:hAnsiTheme="minorHAnsi" w:cstheme="minorHAnsi"/>
        </w:rPr>
        <w:t>A history of an employer’s full and limited queries, including those conducted by a designated C/TPA, is maintained in the Clearinghouse. This includes records of the driver’s response to consent requests for any full queries conducted or initiated.</w:t>
      </w:r>
    </w:p>
    <w:p w14:paraId="5E6823CC" w14:textId="77777777" w:rsidR="00FD093A" w:rsidRPr="005E2A76" w:rsidRDefault="00FD093A" w:rsidP="00FD093A">
      <w:pPr>
        <w:rPr>
          <w:rFonts w:asciiTheme="minorHAnsi" w:eastAsia="Calibri" w:hAnsiTheme="minorHAnsi" w:cstheme="minorHAnsi"/>
        </w:rPr>
      </w:pPr>
    </w:p>
    <w:p w14:paraId="5C32214C" w14:textId="77777777" w:rsidR="00FD093A" w:rsidRPr="005E2A76" w:rsidRDefault="00FD093A" w:rsidP="00FD093A">
      <w:pPr>
        <w:rPr>
          <w:rFonts w:asciiTheme="minorHAnsi" w:eastAsia="Calibri" w:hAnsiTheme="minorHAnsi" w:cstheme="minorHAnsi"/>
        </w:rPr>
      </w:pPr>
      <w:r w:rsidRPr="005E2A76">
        <w:rPr>
          <w:rFonts w:asciiTheme="minorHAnsi" w:eastAsia="Calibri" w:hAnsiTheme="minorHAnsi" w:cstheme="minorHAnsi"/>
        </w:rPr>
        <w:t>Employers must retain records of drivers’ limited consent for 3 years. This does not have to be retained in the driver qualification file, but the employer must be able to provide evidence upon request.</w:t>
      </w:r>
      <w:r>
        <w:rPr>
          <w:rFonts w:asciiTheme="minorHAnsi" w:eastAsia="Calibri" w:hAnsiTheme="minorHAnsi" w:cstheme="minorHAnsi"/>
        </w:rPr>
        <w:t xml:space="preserve"> See 49 CFR 382.703.</w:t>
      </w:r>
    </w:p>
    <w:p w14:paraId="182887E2" w14:textId="77777777" w:rsidR="005E2A76" w:rsidRPr="00FD093A" w:rsidRDefault="005E2A76" w:rsidP="00FD093A"/>
    <w:sectPr w:rsidR="005E2A76" w:rsidRPr="00FD093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5649"/>
    <w:rsid w:val="00036C6B"/>
    <w:rsid w:val="000371CF"/>
    <w:rsid w:val="00037FF9"/>
    <w:rsid w:val="00046F1B"/>
    <w:rsid w:val="000A00A4"/>
    <w:rsid w:val="000A368D"/>
    <w:rsid w:val="000C3F67"/>
    <w:rsid w:val="000C610F"/>
    <w:rsid w:val="000E197E"/>
    <w:rsid w:val="00135E6C"/>
    <w:rsid w:val="001C1FFE"/>
    <w:rsid w:val="001E3266"/>
    <w:rsid w:val="00253D18"/>
    <w:rsid w:val="0028401F"/>
    <w:rsid w:val="00290749"/>
    <w:rsid w:val="002D5D65"/>
    <w:rsid w:val="003E085B"/>
    <w:rsid w:val="003E3F1B"/>
    <w:rsid w:val="0040553F"/>
    <w:rsid w:val="00426823"/>
    <w:rsid w:val="00445121"/>
    <w:rsid w:val="004E6A4D"/>
    <w:rsid w:val="005047FE"/>
    <w:rsid w:val="00513DF6"/>
    <w:rsid w:val="00555097"/>
    <w:rsid w:val="005930AA"/>
    <w:rsid w:val="00594219"/>
    <w:rsid w:val="005A5383"/>
    <w:rsid w:val="005E2A76"/>
    <w:rsid w:val="0060138D"/>
    <w:rsid w:val="00630A76"/>
    <w:rsid w:val="0067786F"/>
    <w:rsid w:val="006E1F7B"/>
    <w:rsid w:val="007162B5"/>
    <w:rsid w:val="0079541C"/>
    <w:rsid w:val="007B46EB"/>
    <w:rsid w:val="007D117D"/>
    <w:rsid w:val="008A37BB"/>
    <w:rsid w:val="009304DE"/>
    <w:rsid w:val="00950877"/>
    <w:rsid w:val="009D2D21"/>
    <w:rsid w:val="009E0FCF"/>
    <w:rsid w:val="009E2BCD"/>
    <w:rsid w:val="00A3493A"/>
    <w:rsid w:val="00A901A8"/>
    <w:rsid w:val="00A93F24"/>
    <w:rsid w:val="00AF1165"/>
    <w:rsid w:val="00B063DE"/>
    <w:rsid w:val="00B45E4D"/>
    <w:rsid w:val="00B55974"/>
    <w:rsid w:val="00B8402A"/>
    <w:rsid w:val="00BC5FF5"/>
    <w:rsid w:val="00BE7352"/>
    <w:rsid w:val="00C07DBF"/>
    <w:rsid w:val="00CB4733"/>
    <w:rsid w:val="00CF744E"/>
    <w:rsid w:val="00DB52E7"/>
    <w:rsid w:val="00E05430"/>
    <w:rsid w:val="00E32B21"/>
    <w:rsid w:val="00E82851"/>
    <w:rsid w:val="00E854EE"/>
    <w:rsid w:val="00EB1625"/>
    <w:rsid w:val="00ED037E"/>
    <w:rsid w:val="00EE094B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B4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2B5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162B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162B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162B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162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7E70-D608-4C90-962E-6F018DFE220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D628D2-1C70-4D4D-B93E-A1855091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F4573-D432-44AA-9C19-19B2E05B3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0B93E-427E-406D-B479-31A0BC459644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25311AE6-B8CD-C048-A1FF-3DFBEB19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2020-02-14T14:49:00Z</dcterms:created>
  <dcterms:modified xsi:type="dcterms:W3CDTF">2020-02-27T21:30:00Z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