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46F099F7" w:rsidR="00BE7352" w:rsidRPr="009E45AA" w:rsidRDefault="001C6AF7" w:rsidP="00BE7352">
      <w:pPr>
        <w:rPr>
          <w:rFonts w:ascii="Calibri" w:hAnsi="Calibri" w:cs="Calibri"/>
          <w:sz w:val="22"/>
          <w:szCs w:val="22"/>
        </w:rPr>
      </w:pPr>
      <w:r w:rsidRPr="009E45AA">
        <w:rPr>
          <w:rFonts w:ascii="Calibri" w:hAnsi="Calibri" w:cs="Calibri"/>
          <w:sz w:val="22"/>
          <w:szCs w:val="22"/>
        </w:rPr>
        <w:t>D</w:t>
      </w:r>
      <w:r w:rsidR="00172556" w:rsidRPr="009E45AA">
        <w:rPr>
          <w:rFonts w:ascii="Calibri" w:hAnsi="Calibri" w:cs="Calibri"/>
          <w:sz w:val="22"/>
          <w:szCs w:val="22"/>
        </w:rPr>
        <w:t>escribes how to resume the follow-up testing plan when changing employers.</w:t>
      </w:r>
    </w:p>
    <w:p w14:paraId="454D257C" w14:textId="77777777" w:rsidR="00BE7352" w:rsidRPr="009E45AA" w:rsidRDefault="00BE7352" w:rsidP="00BE7352"/>
    <w:p w14:paraId="230E4B5C" w14:textId="174F786B" w:rsidR="00CE6F3E" w:rsidRDefault="00CE6F3E" w:rsidP="00A34F55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bookmarkStart w:id="0" w:name="_Hlk32502711"/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Question: </w:t>
      </w:r>
    </w:p>
    <w:p w14:paraId="22507ACE" w14:textId="7BEBE071" w:rsidR="00A34F55" w:rsidRDefault="00A34F55" w:rsidP="00A34F55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A34F55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Employment Change Prior to Completion of Follow-up Testing: </w:t>
      </w:r>
      <w:bookmarkEnd w:id="0"/>
      <w:r w:rsidRPr="00A34F55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Can a driver who tested positive and completed the return-to-duty process change employers before the follow-up testing is completed?</w:t>
      </w:r>
    </w:p>
    <w:p w14:paraId="50A1A03E" w14:textId="77777777" w:rsidR="00A34F55" w:rsidRPr="00A34F55" w:rsidRDefault="00A34F55" w:rsidP="00A34F55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70EDC1A9" w14:textId="77777777" w:rsidR="00CE6F3E" w:rsidRDefault="00CE6F3E" w:rsidP="00A34F55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Answer:</w:t>
      </w:r>
    </w:p>
    <w:p w14:paraId="0483EE95" w14:textId="225910D3" w:rsidR="00A34F55" w:rsidRPr="00A34F55" w:rsidRDefault="00A34F55" w:rsidP="00A34F55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A34F55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Yes, but the new employer must immediately resume the follow-up testing requirements prescribed by the substance abuse professional (SAP)  [</w:t>
      </w:r>
      <w:r w:rsidRPr="009E45AA">
        <w:rPr>
          <w:rFonts w:ascii="Lucida Grande" w:hAnsi="Lucida Grande" w:cs="Lucida Grande"/>
          <w:sz w:val="20"/>
          <w:szCs w:val="20"/>
          <w:shd w:val="clear" w:color="auto" w:fill="FFFFFF"/>
          <w:lang w:val="en"/>
        </w:rPr>
        <w:t>§40.307(e)</w:t>
      </w:r>
      <w:r w:rsidRPr="00A34F55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]</w:t>
      </w:r>
    </w:p>
    <w:p w14:paraId="162BC874" w14:textId="4F8B46E7" w:rsidR="005D4FB3" w:rsidRPr="005D4FB3" w:rsidRDefault="005D4FB3" w:rsidP="005D4FB3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7B659BAE" w14:textId="048F0C6E" w:rsidR="00875DB7" w:rsidRPr="00875DB7" w:rsidRDefault="00875DB7" w:rsidP="00875DB7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04126D5B" w14:textId="081ADACB" w:rsidR="00875DB7" w:rsidRPr="00875DB7" w:rsidRDefault="00875DB7" w:rsidP="00875DB7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42481B6B" w14:textId="69B5C5AC" w:rsidR="008D0FB5" w:rsidRDefault="008D0FB5" w:rsidP="008D0FB5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482231FC" w14:textId="77777777" w:rsidR="008D0FB5" w:rsidRPr="008D0FB5" w:rsidRDefault="008D0FB5" w:rsidP="008D0FB5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bookmarkStart w:id="1" w:name="_GoBack"/>
      <w:bookmarkEnd w:id="1"/>
    </w:p>
    <w:sectPr w:rsidR="008D0FB5" w:rsidRPr="008D0FB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F5872"/>
    <w:rsid w:val="000F6BBD"/>
    <w:rsid w:val="00135E6C"/>
    <w:rsid w:val="00172556"/>
    <w:rsid w:val="001C1FFE"/>
    <w:rsid w:val="001C6AF7"/>
    <w:rsid w:val="00241A31"/>
    <w:rsid w:val="0028726D"/>
    <w:rsid w:val="002D5D65"/>
    <w:rsid w:val="002F6E75"/>
    <w:rsid w:val="00303BE7"/>
    <w:rsid w:val="003075DE"/>
    <w:rsid w:val="003852E0"/>
    <w:rsid w:val="0040553F"/>
    <w:rsid w:val="00445121"/>
    <w:rsid w:val="004750BB"/>
    <w:rsid w:val="00497C19"/>
    <w:rsid w:val="004F27B8"/>
    <w:rsid w:val="00510163"/>
    <w:rsid w:val="00577844"/>
    <w:rsid w:val="005930AA"/>
    <w:rsid w:val="005D4FB3"/>
    <w:rsid w:val="00630A76"/>
    <w:rsid w:val="00644FC2"/>
    <w:rsid w:val="0067786F"/>
    <w:rsid w:val="006A6A55"/>
    <w:rsid w:val="007A4AEE"/>
    <w:rsid w:val="007E1BD3"/>
    <w:rsid w:val="00875DB7"/>
    <w:rsid w:val="008D0FB5"/>
    <w:rsid w:val="009304DE"/>
    <w:rsid w:val="00952D8A"/>
    <w:rsid w:val="009E22AF"/>
    <w:rsid w:val="009E45AA"/>
    <w:rsid w:val="00A34F55"/>
    <w:rsid w:val="00A67B4A"/>
    <w:rsid w:val="00A93F24"/>
    <w:rsid w:val="00AA25D0"/>
    <w:rsid w:val="00AF1165"/>
    <w:rsid w:val="00B55974"/>
    <w:rsid w:val="00BE7352"/>
    <w:rsid w:val="00C07DBF"/>
    <w:rsid w:val="00C713AB"/>
    <w:rsid w:val="00CE6F3E"/>
    <w:rsid w:val="00D43313"/>
    <w:rsid w:val="00D94EE4"/>
    <w:rsid w:val="00DE2A46"/>
    <w:rsid w:val="00E1540E"/>
    <w:rsid w:val="00EB1625"/>
    <w:rsid w:val="00EE094B"/>
    <w:rsid w:val="00F24D87"/>
    <w:rsid w:val="00F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E6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FCAE-6FDD-41BF-993E-FE5378003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BB346-260D-4AC9-9933-2AAE457E372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DE1001-0BAB-4278-A4EA-778E06496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7021F3-F9F9-4FF3-8876-370EB9D57D7D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801F6ABB-9B9C-45CC-8EB0-C0103EC0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2020-02-27T18:43:00Z</dcterms:created>
  <dcterms:modified xsi:type="dcterms:W3CDTF">2020-02-27T18:43:00Z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