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25F34ADB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</w:t>
      </w:r>
      <w:r w:rsidR="0057480E">
        <w:rPr>
          <w:b/>
          <w:bCs/>
          <w:color w:val="000000"/>
          <w:sz w:val="31"/>
          <w:szCs w:val="31"/>
        </w:rPr>
        <w:t>5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57480E">
        <w:rPr>
          <w:b/>
          <w:bCs/>
          <w:color w:val="000000"/>
          <w:sz w:val="31"/>
          <w:szCs w:val="31"/>
        </w:rPr>
        <w:t>Air Brake Restrictions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700E585F" w14:textId="77777777" w:rsidR="0057480E" w:rsidRPr="0057480E" w:rsidRDefault="0057480E" w:rsidP="0057480E">
      <w:pPr>
        <w:rPr>
          <w:b/>
          <w:bCs/>
          <w:i/>
          <w:iCs/>
        </w:rPr>
      </w:pPr>
      <w:r w:rsidRPr="0057480E">
        <w:rPr>
          <w:b/>
          <w:bCs/>
          <w:i/>
          <w:iCs/>
        </w:rPr>
        <w:t xml:space="preserve">Question 1: </w:t>
      </w:r>
      <w:r w:rsidRPr="0057480E">
        <w:rPr>
          <w:bCs/>
          <w:iCs/>
        </w:rPr>
        <w:t>May a driver with an air brake restriction on his or her CDL operate a CMV equipped with a hydraulic braking system that has an air-assisted parking brake release?</w:t>
      </w:r>
    </w:p>
    <w:p w14:paraId="716138D5" w14:textId="77777777" w:rsidR="0057480E" w:rsidRPr="0057480E" w:rsidRDefault="0057480E" w:rsidP="0057480E">
      <w:pPr>
        <w:rPr>
          <w:b/>
          <w:bCs/>
          <w:i/>
          <w:iCs/>
        </w:rPr>
      </w:pPr>
      <w:r w:rsidRPr="0057480E">
        <w:rPr>
          <w:b/>
          <w:bCs/>
          <w:i/>
          <w:iCs/>
        </w:rPr>
        <w:t xml:space="preserve"> </w:t>
      </w:r>
    </w:p>
    <w:p w14:paraId="48A19ED2" w14:textId="20F88538" w:rsidR="008E488F" w:rsidRPr="0057480E" w:rsidRDefault="0057480E" w:rsidP="0057480E">
      <w:pPr>
        <w:rPr>
          <w:bCs/>
          <w:iCs/>
        </w:rPr>
      </w:pPr>
      <w:r w:rsidRPr="0057480E">
        <w:rPr>
          <w:b/>
          <w:bCs/>
          <w:i/>
          <w:iCs/>
        </w:rPr>
        <w:t xml:space="preserve">Guidance: </w:t>
      </w:r>
      <w:r w:rsidRPr="0057480E">
        <w:rPr>
          <w:bCs/>
          <w:iCs/>
        </w:rPr>
        <w:t>Yes. The air brake restriction applies only to the principal braking system used to stop the vehicle. Section 383.95(a) is not applicable to an air-assisted mechanism to release the parking brake.</w:t>
      </w:r>
    </w:p>
    <w:p w14:paraId="1C7D80AB" w14:textId="47C80D4D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60B31FF5" w14:textId="77777777" w:rsidR="00707196" w:rsidRPr="00C07DBF" w:rsidRDefault="00707196" w:rsidP="00D55545">
      <w:pPr>
        <w:shd w:val="clear" w:color="auto" w:fill="FFFFFF"/>
      </w:pPr>
      <w:bookmarkStart w:id="0" w:name="_GoBack"/>
      <w:bookmarkEnd w:id="0"/>
    </w:p>
    <w:sectPr w:rsidR="0070719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22DCA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572F"/>
    <w:rsid w:val="00526E96"/>
    <w:rsid w:val="00527710"/>
    <w:rsid w:val="00532E98"/>
    <w:rsid w:val="00533512"/>
    <w:rsid w:val="005346EB"/>
    <w:rsid w:val="0054200B"/>
    <w:rsid w:val="00542061"/>
    <w:rsid w:val="0054339A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7480E"/>
    <w:rsid w:val="005848EF"/>
    <w:rsid w:val="00587EB6"/>
    <w:rsid w:val="005930AA"/>
    <w:rsid w:val="005941A0"/>
    <w:rsid w:val="005976CD"/>
    <w:rsid w:val="005B0E00"/>
    <w:rsid w:val="005B28FC"/>
    <w:rsid w:val="005C57F3"/>
    <w:rsid w:val="005D79E4"/>
    <w:rsid w:val="005E125F"/>
    <w:rsid w:val="005E5696"/>
    <w:rsid w:val="005F06B8"/>
    <w:rsid w:val="005F4F28"/>
    <w:rsid w:val="00602719"/>
    <w:rsid w:val="00604D2A"/>
    <w:rsid w:val="0061032D"/>
    <w:rsid w:val="006118CD"/>
    <w:rsid w:val="00617CBE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07196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87C25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164E2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B42D3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57DC"/>
    <w:rsid w:val="00DF0354"/>
    <w:rsid w:val="00DF0660"/>
    <w:rsid w:val="00DF47D0"/>
    <w:rsid w:val="00DF5C88"/>
    <w:rsid w:val="00E02B82"/>
    <w:rsid w:val="00E126A7"/>
    <w:rsid w:val="00E17B76"/>
    <w:rsid w:val="00E24CDC"/>
    <w:rsid w:val="00E31D11"/>
    <w:rsid w:val="00E32ACF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69D39-492D-46C2-BEEA-3FF03847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2020-02-28T17:29:00Z</dcterms:created>
  <dcterms:modified xsi:type="dcterms:W3CDTF">2020-02-28T17:29:00Z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