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3225F475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FE089B">
        <w:rPr>
          <w:b/>
          <w:bCs/>
          <w:color w:val="000000"/>
          <w:sz w:val="31"/>
          <w:szCs w:val="31"/>
        </w:rPr>
        <w:t>21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Number of Drivers Licenses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646275D7" w14:textId="77777777" w:rsidR="00FE089B" w:rsidRPr="00FE089B" w:rsidRDefault="00FE089B" w:rsidP="00FE089B">
      <w:pPr>
        <w:rPr>
          <w:b/>
          <w:bCs/>
          <w:i/>
          <w:iCs/>
        </w:rPr>
      </w:pPr>
      <w:r w:rsidRPr="00FE089B">
        <w:rPr>
          <w:b/>
          <w:bCs/>
          <w:i/>
          <w:iCs/>
        </w:rPr>
        <w:t xml:space="preserve">Question 1: </w:t>
      </w:r>
      <w:r w:rsidRPr="00FE089B">
        <w:rPr>
          <w:bCs/>
          <w:iCs/>
        </w:rPr>
        <w:t>Is a person from Puerto Rico required to surrender his or her driver’s license in order to obtain a non-domiciled CDL?</w:t>
      </w:r>
    </w:p>
    <w:p w14:paraId="304FB410" w14:textId="77777777" w:rsidR="00FE089B" w:rsidRPr="00FE089B" w:rsidRDefault="00FE089B" w:rsidP="00FE089B">
      <w:pPr>
        <w:rPr>
          <w:b/>
          <w:bCs/>
          <w:i/>
          <w:iCs/>
        </w:rPr>
      </w:pPr>
      <w:r w:rsidRPr="00FE089B">
        <w:rPr>
          <w:b/>
          <w:bCs/>
          <w:i/>
          <w:iCs/>
        </w:rPr>
        <w:t xml:space="preserve"> </w:t>
      </w:r>
    </w:p>
    <w:p w14:paraId="0E774DAF" w14:textId="4842A595" w:rsidR="00C732CF" w:rsidRPr="00FE089B" w:rsidRDefault="00FE089B" w:rsidP="00FE089B">
      <w:pPr>
        <w:rPr>
          <w:bCs/>
          <w:iCs/>
        </w:rPr>
      </w:pPr>
      <w:r w:rsidRPr="00FE089B">
        <w:rPr>
          <w:b/>
          <w:bCs/>
          <w:i/>
          <w:iCs/>
        </w:rPr>
        <w:t xml:space="preserve">Guidance: </w:t>
      </w:r>
      <w:r w:rsidRPr="00FE089B">
        <w:rPr>
          <w:bCs/>
          <w:iCs/>
        </w:rPr>
        <w:t>No. Since Puerto Rico and the U.S. Territories are not included in the definition of a State in section 12016 of the CMVSA (49 U.S.C. 31301(14)), they must be considered foreign countries for purposes of the CDL requirements. Under part 383, a person domiciled in a foreign country is not required to surrender his or her foreign license in order to obtain a non-domiciled CDL. There are two reasons for permitting this dual licensing to a person domiciled in Puerto Rico: (a) There is no reciprocal agreement with Puerto Rico recognizing its CMV testing and licensing standards as equivalent to the standards in part 383, and (b) the non-domiciled CDL may not be recognized as a valid license to drive in Puerto Rico</w:t>
      </w:r>
      <w:r w:rsidR="006C3933" w:rsidRPr="00FE089B">
        <w:rPr>
          <w:bCs/>
          <w:iCs/>
        </w:rPr>
        <w:t>.</w:t>
      </w:r>
    </w:p>
    <w:p w14:paraId="478E0F86" w14:textId="393684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2351C71E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2.20.2020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528B7D1A" w:rsidR="00273C47" w:rsidRPr="009A2666" w:rsidRDefault="009A2666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Kim McCarthy</w:t>
            </w:r>
          </w:p>
        </w:tc>
        <w:tc>
          <w:tcPr>
            <w:tcW w:w="2338" w:type="dxa"/>
          </w:tcPr>
          <w:p w14:paraId="55B5230E" w14:textId="00E5593D" w:rsidR="00273C47" w:rsidRPr="009A2666" w:rsidRDefault="009A2666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02-21-2020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5C244840" w:rsidR="00273C47" w:rsidRPr="009A2666" w:rsidRDefault="009A2666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No</w:t>
            </w: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bookmarkEnd w:id="0"/>
    </w:tbl>
    <w:p w14:paraId="1C7D80AB" w14:textId="77777777"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120E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50AA4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553C9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2666"/>
    <w:rsid w:val="009A53AD"/>
    <w:rsid w:val="009B4A0C"/>
    <w:rsid w:val="009C1962"/>
    <w:rsid w:val="009D2415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21659-547A-4F94-8966-FCA7AA4F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4</cp:revision>
  <cp:lastPrinted>2020-02-20T13:12:00Z</cp:lastPrinted>
  <dcterms:created xsi:type="dcterms:W3CDTF">2020-02-21T16:45:00Z</dcterms:created>
  <dcterms:modified xsi:type="dcterms:W3CDTF">2020-02-26T20:06:00Z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