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1CCE3" w14:textId="4811A33A" w:rsidR="00DC0D0A" w:rsidRPr="004D4FBE" w:rsidRDefault="00DC0D0A" w:rsidP="00DC0D0A">
      <w:pPr>
        <w:pStyle w:val="Default"/>
        <w:rPr>
          <w:rFonts w:asciiTheme="minorHAnsi" w:hAnsiTheme="minorHAnsi" w:cstheme="minorHAnsi"/>
          <w:sz w:val="22"/>
          <w:szCs w:val="22"/>
        </w:rPr>
      </w:pPr>
      <w:bookmarkStart w:id="0" w:name="_GoBack"/>
      <w:r>
        <w:rPr>
          <w:rFonts w:asciiTheme="minorHAnsi" w:hAnsiTheme="minorHAnsi" w:cstheme="minorHAnsi"/>
          <w:sz w:val="22"/>
          <w:szCs w:val="22"/>
        </w:rPr>
        <w:t>Medical Qualification</w:t>
      </w:r>
      <w:r w:rsidRPr="004D4FBE">
        <w:rPr>
          <w:rFonts w:asciiTheme="minorHAnsi" w:hAnsiTheme="minorHAnsi" w:cstheme="minorHAnsi"/>
          <w:sz w:val="22"/>
          <w:szCs w:val="22"/>
        </w:rPr>
        <w:t xml:space="preserve"> FAQ – </w:t>
      </w:r>
      <w:r>
        <w:rPr>
          <w:rFonts w:asciiTheme="minorHAnsi" w:hAnsiTheme="minorHAnsi" w:cstheme="minorHAnsi"/>
          <w:sz w:val="22"/>
          <w:szCs w:val="22"/>
        </w:rPr>
        <w:t>Waivers</w:t>
      </w:r>
      <w:r w:rsidRPr="004D4FBE">
        <w:rPr>
          <w:rFonts w:asciiTheme="minorHAnsi" w:hAnsiTheme="minorHAnsi" w:cstheme="minorHAnsi"/>
          <w:sz w:val="22"/>
          <w:szCs w:val="22"/>
        </w:rPr>
        <w:t xml:space="preserve"> – Q</w:t>
      </w:r>
      <w:r w:rsidR="00712486">
        <w:rPr>
          <w:rFonts w:asciiTheme="minorHAnsi" w:hAnsiTheme="minorHAnsi" w:cstheme="minorHAnsi"/>
          <w:sz w:val="22"/>
          <w:szCs w:val="22"/>
        </w:rPr>
        <w:t>4</w:t>
      </w:r>
    </w:p>
    <w:p w14:paraId="763E01CB" w14:textId="77777777" w:rsidR="00DC0D0A" w:rsidRPr="00481D98" w:rsidRDefault="00DC0D0A" w:rsidP="00DC0D0A">
      <w:pPr>
        <w:rPr>
          <w:rFonts w:asciiTheme="minorHAnsi" w:hAnsiTheme="minorHAnsi" w:cstheme="minorHAnsi"/>
          <w:b/>
          <w:bCs/>
          <w:color w:val="333333"/>
          <w:sz w:val="22"/>
          <w:szCs w:val="22"/>
          <w:shd w:val="clear" w:color="auto" w:fill="FFFFFF"/>
        </w:rPr>
      </w:pPr>
    </w:p>
    <w:p w14:paraId="43D7C713" w14:textId="6F1D87EA" w:rsidR="00DC0D0A" w:rsidRPr="00481D98" w:rsidRDefault="008C31CE" w:rsidP="00DC0D0A">
      <w:pPr>
        <w:rPr>
          <w:rFonts w:asciiTheme="minorHAnsi" w:hAnsiTheme="minorHAnsi" w:cstheme="minorHAnsi"/>
          <w:b/>
          <w:bCs/>
          <w:color w:val="333333"/>
          <w:sz w:val="22"/>
          <w:szCs w:val="22"/>
          <w:shd w:val="clear" w:color="auto" w:fill="FFFFFF"/>
        </w:rPr>
      </w:pPr>
      <w:r>
        <w:rPr>
          <w:rFonts w:asciiTheme="minorHAnsi" w:hAnsiTheme="minorHAnsi" w:cstheme="minorHAnsi"/>
          <w:b/>
          <w:bCs/>
          <w:color w:val="333333"/>
          <w:sz w:val="22"/>
          <w:szCs w:val="22"/>
          <w:shd w:val="clear" w:color="auto" w:fill="FFFFFF"/>
        </w:rPr>
        <w:t>Description: CANANDIAN DRIVER –REQUIREMENTS FOR DRIVER WITH PROSTHESIS</w:t>
      </w:r>
    </w:p>
    <w:p w14:paraId="47FD0755" w14:textId="77777777" w:rsidR="00DC0D0A" w:rsidRPr="00712486" w:rsidRDefault="00DC0D0A" w:rsidP="00DC0D0A">
      <w:pPr>
        <w:rPr>
          <w:rFonts w:asciiTheme="minorHAnsi" w:hAnsiTheme="minorHAnsi" w:cstheme="minorHAnsi"/>
          <w:b/>
          <w:bCs/>
          <w:color w:val="333333"/>
          <w:sz w:val="22"/>
          <w:szCs w:val="22"/>
          <w:shd w:val="clear" w:color="auto" w:fill="FFFFFF"/>
        </w:rPr>
      </w:pPr>
    </w:p>
    <w:p w14:paraId="2236C071" w14:textId="77777777" w:rsidR="00712486" w:rsidRPr="00712486" w:rsidRDefault="00712486" w:rsidP="00712486">
      <w:pPr>
        <w:shd w:val="clear" w:color="auto" w:fill="FFFFFF"/>
        <w:spacing w:after="100" w:afterAutospacing="1"/>
        <w:rPr>
          <w:rFonts w:asciiTheme="minorHAnsi" w:hAnsiTheme="minorHAnsi" w:cstheme="minorHAnsi"/>
          <w:color w:val="212529"/>
          <w:sz w:val="22"/>
          <w:szCs w:val="22"/>
          <w:lang w:val="en"/>
        </w:rPr>
      </w:pPr>
      <w:r w:rsidRPr="00712486">
        <w:rPr>
          <w:rFonts w:asciiTheme="minorHAnsi" w:hAnsiTheme="minorHAnsi" w:cstheme="minorHAnsi"/>
          <w:b/>
          <w:bCs/>
          <w:color w:val="212529"/>
          <w:sz w:val="22"/>
          <w:szCs w:val="22"/>
          <w:lang w:val="en"/>
        </w:rPr>
        <w:t>Q4:  Can a Canadian driver apply for a Skill Performance Evaluation (SPE) certificate to drive in the United States?</w:t>
      </w:r>
    </w:p>
    <w:p w14:paraId="64BBDA8E" w14:textId="556814B5" w:rsidR="00712486" w:rsidRPr="00712486" w:rsidRDefault="00712486" w:rsidP="00712486">
      <w:pPr>
        <w:shd w:val="clear" w:color="auto" w:fill="FFFFFF"/>
        <w:spacing w:after="100" w:afterAutospacing="1"/>
        <w:rPr>
          <w:rFonts w:asciiTheme="minorHAnsi" w:hAnsiTheme="minorHAnsi" w:cstheme="minorHAnsi"/>
          <w:color w:val="212529"/>
          <w:sz w:val="22"/>
          <w:szCs w:val="22"/>
          <w:lang w:val="en"/>
        </w:rPr>
      </w:pPr>
      <w:r w:rsidRPr="00712486">
        <w:rPr>
          <w:rFonts w:asciiTheme="minorHAnsi" w:hAnsiTheme="minorHAnsi" w:cstheme="minorHAnsi"/>
          <w:color w:val="212529"/>
          <w:sz w:val="22"/>
          <w:szCs w:val="22"/>
          <w:lang w:val="en"/>
        </w:rPr>
        <w:t> </w:t>
      </w:r>
      <w:r w:rsidRPr="00712486">
        <w:rPr>
          <w:rFonts w:asciiTheme="minorHAnsi" w:hAnsiTheme="minorHAnsi" w:cstheme="minorHAnsi"/>
          <w:b/>
          <w:bCs/>
          <w:color w:val="212529"/>
          <w:sz w:val="22"/>
          <w:szCs w:val="22"/>
          <w:lang w:val="en"/>
        </w:rPr>
        <w:t>A4:</w:t>
      </w:r>
      <w:r w:rsidRPr="00712486">
        <w:rPr>
          <w:rFonts w:asciiTheme="minorHAnsi" w:hAnsiTheme="minorHAnsi" w:cstheme="minorHAnsi"/>
          <w:color w:val="212529"/>
          <w:sz w:val="22"/>
          <w:szCs w:val="22"/>
          <w:lang w:val="en"/>
        </w:rPr>
        <w:t>  The reciprocity agreement between the United States and Canada does not permit drivers who do not meet the medical fitness requirements of Canada to drive in the United States. Both countries agree that Canadian drivers who do not meet the medical provisions in the National Safety Code of Canada but have a waiver by one of the Canadian Provinces or territories would not be qualified to operate a CMV in the United States. The National Safety Code states that a driver must wear a prosthesis and demonstrate his/her ability in an on-road test. Some of the Canadian provinces have not adopted the National Safety Code.</w:t>
      </w:r>
    </w:p>
    <w:p w14:paraId="15BC7598" w14:textId="77777777" w:rsidR="00712486" w:rsidRPr="00712486" w:rsidRDefault="00712486" w:rsidP="00712486">
      <w:pPr>
        <w:shd w:val="clear" w:color="auto" w:fill="FFFFFF"/>
        <w:spacing w:after="100" w:afterAutospacing="1"/>
        <w:rPr>
          <w:rFonts w:asciiTheme="minorHAnsi" w:hAnsiTheme="minorHAnsi" w:cstheme="minorHAnsi"/>
          <w:color w:val="212529"/>
          <w:sz w:val="22"/>
          <w:szCs w:val="22"/>
          <w:lang w:val="en"/>
        </w:rPr>
      </w:pPr>
      <w:r w:rsidRPr="00712486">
        <w:rPr>
          <w:rFonts w:asciiTheme="minorHAnsi" w:hAnsiTheme="minorHAnsi" w:cstheme="minorHAnsi"/>
          <w:color w:val="212529"/>
          <w:sz w:val="22"/>
          <w:szCs w:val="22"/>
          <w:lang w:val="en"/>
        </w:rPr>
        <w:t>If a driver has no prosthesis when entering the United States., the driver is not qualified to operate here.</w:t>
      </w:r>
    </w:p>
    <w:p w14:paraId="79F8134B" w14:textId="77777777" w:rsidR="00712486" w:rsidRPr="00712486" w:rsidRDefault="00712486" w:rsidP="00712486">
      <w:pPr>
        <w:shd w:val="clear" w:color="auto" w:fill="FFFFFF"/>
        <w:spacing w:after="100" w:afterAutospacing="1"/>
        <w:rPr>
          <w:rFonts w:asciiTheme="minorHAnsi" w:hAnsiTheme="minorHAnsi" w:cstheme="minorHAnsi"/>
          <w:color w:val="212529"/>
          <w:sz w:val="22"/>
          <w:szCs w:val="22"/>
          <w:lang w:val="en"/>
        </w:rPr>
      </w:pPr>
      <w:r w:rsidRPr="00712486">
        <w:rPr>
          <w:rFonts w:asciiTheme="minorHAnsi" w:hAnsiTheme="minorHAnsi" w:cstheme="minorHAnsi"/>
          <w:color w:val="212529"/>
          <w:sz w:val="22"/>
          <w:szCs w:val="22"/>
          <w:lang w:val="en"/>
        </w:rPr>
        <w:t>It is not necessary for a Canadian driver to apply for a Skill Performance Evaluation certificate to drive in the United States. A valid commercial driver’s license issued by a Canadian Province or Territory is proof of medical fitness to drive. If a Canadian driver is required to wear prosthesis, the driver must wear the prosthesis while operating a commercial vehicle in the U.S. If a driver has no prosthesis when entering the U.S., the driver is not qualified to operat</w:t>
      </w:r>
      <w:bookmarkEnd w:id="0"/>
      <w:r w:rsidRPr="00712486">
        <w:rPr>
          <w:rFonts w:asciiTheme="minorHAnsi" w:hAnsiTheme="minorHAnsi" w:cstheme="minorHAnsi"/>
          <w:color w:val="212529"/>
          <w:sz w:val="22"/>
          <w:szCs w:val="22"/>
          <w:lang w:val="en"/>
        </w:rPr>
        <w:t>e here.</w:t>
      </w:r>
    </w:p>
    <w:sectPr w:rsidR="00712486" w:rsidRPr="00712486"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97FAC"/>
    <w:rsid w:val="001028E3"/>
    <w:rsid w:val="00135E6C"/>
    <w:rsid w:val="001C1FFE"/>
    <w:rsid w:val="00201B8E"/>
    <w:rsid w:val="002712A8"/>
    <w:rsid w:val="002D5D65"/>
    <w:rsid w:val="002E2813"/>
    <w:rsid w:val="00347EFA"/>
    <w:rsid w:val="0040553F"/>
    <w:rsid w:val="00445121"/>
    <w:rsid w:val="004D4FBE"/>
    <w:rsid w:val="005874E9"/>
    <w:rsid w:val="005930AA"/>
    <w:rsid w:val="005D57E4"/>
    <w:rsid w:val="005D63EE"/>
    <w:rsid w:val="005E617B"/>
    <w:rsid w:val="00620D1B"/>
    <w:rsid w:val="00630A76"/>
    <w:rsid w:val="0067786F"/>
    <w:rsid w:val="0068407E"/>
    <w:rsid w:val="006E124B"/>
    <w:rsid w:val="00712486"/>
    <w:rsid w:val="00753B41"/>
    <w:rsid w:val="00880BFD"/>
    <w:rsid w:val="008C31CE"/>
    <w:rsid w:val="009118A4"/>
    <w:rsid w:val="009149F8"/>
    <w:rsid w:val="009304DE"/>
    <w:rsid w:val="00973030"/>
    <w:rsid w:val="00A93F24"/>
    <w:rsid w:val="00AA6FF6"/>
    <w:rsid w:val="00AF1165"/>
    <w:rsid w:val="00B55974"/>
    <w:rsid w:val="00B92948"/>
    <w:rsid w:val="00BE7352"/>
    <w:rsid w:val="00C07DBF"/>
    <w:rsid w:val="00C47729"/>
    <w:rsid w:val="00C93DDA"/>
    <w:rsid w:val="00D2661E"/>
    <w:rsid w:val="00DC0D0A"/>
    <w:rsid w:val="00DC1DBA"/>
    <w:rsid w:val="00E84AF2"/>
    <w:rsid w:val="00E91711"/>
    <w:rsid w:val="00E927E8"/>
    <w:rsid w:val="00E96874"/>
    <w:rsid w:val="00EA0CF1"/>
    <w:rsid w:val="00EB1625"/>
    <w:rsid w:val="00EB3520"/>
    <w:rsid w:val="00EE094B"/>
    <w:rsid w:val="00F63594"/>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customStyle="1"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styleId="TableGrid">
    <w:name w:val="Table Grid"/>
    <w:basedOn w:val="TableNormal"/>
    <w:uiPriority w:val="39"/>
    <w:rsid w:val="005D63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9401">
      <w:bodyDiv w:val="1"/>
      <w:marLeft w:val="0"/>
      <w:marRight w:val="0"/>
      <w:marTop w:val="0"/>
      <w:marBottom w:val="0"/>
      <w:divBdr>
        <w:top w:val="none" w:sz="0" w:space="0" w:color="auto"/>
        <w:left w:val="none" w:sz="0" w:space="0" w:color="auto"/>
        <w:bottom w:val="none" w:sz="0" w:space="0" w:color="auto"/>
        <w:right w:val="none" w:sz="0" w:space="0" w:color="auto"/>
      </w:divBdr>
      <w:divsChild>
        <w:div w:id="1615597004">
          <w:marLeft w:val="0"/>
          <w:marRight w:val="0"/>
          <w:marTop w:val="0"/>
          <w:marBottom w:val="0"/>
          <w:divBdr>
            <w:top w:val="none" w:sz="0" w:space="0" w:color="auto"/>
            <w:left w:val="none" w:sz="0" w:space="0" w:color="auto"/>
            <w:bottom w:val="none" w:sz="0" w:space="0" w:color="auto"/>
            <w:right w:val="none" w:sz="0" w:space="0" w:color="auto"/>
          </w:divBdr>
          <w:divsChild>
            <w:div w:id="77487817">
              <w:marLeft w:val="0"/>
              <w:marRight w:val="0"/>
              <w:marTop w:val="0"/>
              <w:marBottom w:val="0"/>
              <w:divBdr>
                <w:top w:val="none" w:sz="0" w:space="0" w:color="auto"/>
                <w:left w:val="none" w:sz="0" w:space="0" w:color="auto"/>
                <w:bottom w:val="none" w:sz="0" w:space="0" w:color="auto"/>
                <w:right w:val="none" w:sz="0" w:space="0" w:color="auto"/>
              </w:divBdr>
              <w:divsChild>
                <w:div w:id="1767843516">
                  <w:marLeft w:val="0"/>
                  <w:marRight w:val="0"/>
                  <w:marTop w:val="0"/>
                  <w:marBottom w:val="0"/>
                  <w:divBdr>
                    <w:top w:val="none" w:sz="0" w:space="0" w:color="auto"/>
                    <w:left w:val="none" w:sz="0" w:space="0" w:color="auto"/>
                    <w:bottom w:val="none" w:sz="0" w:space="0" w:color="auto"/>
                    <w:right w:val="none" w:sz="0" w:space="0" w:color="auto"/>
                  </w:divBdr>
                  <w:divsChild>
                    <w:div w:id="430390929">
                      <w:marLeft w:val="0"/>
                      <w:marRight w:val="0"/>
                      <w:marTop w:val="0"/>
                      <w:marBottom w:val="0"/>
                      <w:divBdr>
                        <w:top w:val="none" w:sz="0" w:space="0" w:color="auto"/>
                        <w:left w:val="none" w:sz="0" w:space="0" w:color="auto"/>
                        <w:bottom w:val="none" w:sz="0" w:space="0" w:color="auto"/>
                        <w:right w:val="none" w:sz="0" w:space="0" w:color="auto"/>
                      </w:divBdr>
                      <w:divsChild>
                        <w:div w:id="1060135109">
                          <w:marLeft w:val="0"/>
                          <w:marRight w:val="0"/>
                          <w:marTop w:val="0"/>
                          <w:marBottom w:val="0"/>
                          <w:divBdr>
                            <w:top w:val="none" w:sz="0" w:space="0" w:color="auto"/>
                            <w:left w:val="none" w:sz="0" w:space="0" w:color="auto"/>
                            <w:bottom w:val="none" w:sz="0" w:space="0" w:color="auto"/>
                            <w:right w:val="none" w:sz="0" w:space="0" w:color="auto"/>
                          </w:divBdr>
                          <w:divsChild>
                            <w:div w:id="424041043">
                              <w:marLeft w:val="-225"/>
                              <w:marRight w:val="-225"/>
                              <w:marTop w:val="0"/>
                              <w:marBottom w:val="0"/>
                              <w:divBdr>
                                <w:top w:val="none" w:sz="0" w:space="0" w:color="auto"/>
                                <w:left w:val="none" w:sz="0" w:space="0" w:color="auto"/>
                                <w:bottom w:val="none" w:sz="0" w:space="0" w:color="auto"/>
                                <w:right w:val="none" w:sz="0" w:space="0" w:color="auto"/>
                              </w:divBdr>
                              <w:divsChild>
                                <w:div w:id="486019224">
                                  <w:marLeft w:val="0"/>
                                  <w:marRight w:val="0"/>
                                  <w:marTop w:val="0"/>
                                  <w:marBottom w:val="0"/>
                                  <w:divBdr>
                                    <w:top w:val="none" w:sz="0" w:space="0" w:color="auto"/>
                                    <w:left w:val="none" w:sz="0" w:space="0" w:color="auto"/>
                                    <w:bottom w:val="none" w:sz="0" w:space="0" w:color="auto"/>
                                    <w:right w:val="none" w:sz="0" w:space="0" w:color="auto"/>
                                  </w:divBdr>
                                  <w:divsChild>
                                    <w:div w:id="581763380">
                                      <w:marLeft w:val="0"/>
                                      <w:marRight w:val="0"/>
                                      <w:marTop w:val="0"/>
                                      <w:marBottom w:val="0"/>
                                      <w:divBdr>
                                        <w:top w:val="none" w:sz="0" w:space="0" w:color="auto"/>
                                        <w:left w:val="none" w:sz="0" w:space="0" w:color="auto"/>
                                        <w:bottom w:val="none" w:sz="0" w:space="0" w:color="auto"/>
                                        <w:right w:val="none" w:sz="0" w:space="0" w:color="auto"/>
                                      </w:divBdr>
                                      <w:divsChild>
                                        <w:div w:id="1909612108">
                                          <w:marLeft w:val="0"/>
                                          <w:marRight w:val="0"/>
                                          <w:marTop w:val="0"/>
                                          <w:marBottom w:val="0"/>
                                          <w:divBdr>
                                            <w:top w:val="none" w:sz="0" w:space="0" w:color="auto"/>
                                            <w:left w:val="none" w:sz="0" w:space="0" w:color="auto"/>
                                            <w:bottom w:val="none" w:sz="0" w:space="0" w:color="auto"/>
                                            <w:right w:val="none" w:sz="0" w:space="0" w:color="auto"/>
                                          </w:divBdr>
                                          <w:divsChild>
                                            <w:div w:id="1535918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632578">
      <w:bodyDiv w:val="1"/>
      <w:marLeft w:val="0"/>
      <w:marRight w:val="0"/>
      <w:marTop w:val="0"/>
      <w:marBottom w:val="0"/>
      <w:divBdr>
        <w:top w:val="none" w:sz="0" w:space="0" w:color="auto"/>
        <w:left w:val="none" w:sz="0" w:space="0" w:color="auto"/>
        <w:bottom w:val="none" w:sz="0" w:space="0" w:color="auto"/>
        <w:right w:val="none" w:sz="0" w:space="0" w:color="auto"/>
      </w:divBdr>
      <w:divsChild>
        <w:div w:id="127164459">
          <w:marLeft w:val="0"/>
          <w:marRight w:val="0"/>
          <w:marTop w:val="0"/>
          <w:marBottom w:val="0"/>
          <w:divBdr>
            <w:top w:val="none" w:sz="0" w:space="0" w:color="auto"/>
            <w:left w:val="none" w:sz="0" w:space="0" w:color="auto"/>
            <w:bottom w:val="none" w:sz="0" w:space="0" w:color="auto"/>
            <w:right w:val="none" w:sz="0" w:space="0" w:color="auto"/>
          </w:divBdr>
          <w:divsChild>
            <w:div w:id="354498023">
              <w:marLeft w:val="0"/>
              <w:marRight w:val="0"/>
              <w:marTop w:val="0"/>
              <w:marBottom w:val="0"/>
              <w:divBdr>
                <w:top w:val="none" w:sz="0" w:space="0" w:color="auto"/>
                <w:left w:val="none" w:sz="0" w:space="0" w:color="auto"/>
                <w:bottom w:val="none" w:sz="0" w:space="0" w:color="auto"/>
                <w:right w:val="none" w:sz="0" w:space="0" w:color="auto"/>
              </w:divBdr>
              <w:divsChild>
                <w:div w:id="1024793082">
                  <w:marLeft w:val="0"/>
                  <w:marRight w:val="0"/>
                  <w:marTop w:val="0"/>
                  <w:marBottom w:val="0"/>
                  <w:divBdr>
                    <w:top w:val="none" w:sz="0" w:space="0" w:color="auto"/>
                    <w:left w:val="none" w:sz="0" w:space="0" w:color="auto"/>
                    <w:bottom w:val="none" w:sz="0" w:space="0" w:color="auto"/>
                    <w:right w:val="none" w:sz="0" w:space="0" w:color="auto"/>
                  </w:divBdr>
                  <w:divsChild>
                    <w:div w:id="1335064179">
                      <w:marLeft w:val="0"/>
                      <w:marRight w:val="0"/>
                      <w:marTop w:val="0"/>
                      <w:marBottom w:val="0"/>
                      <w:divBdr>
                        <w:top w:val="none" w:sz="0" w:space="0" w:color="auto"/>
                        <w:left w:val="none" w:sz="0" w:space="0" w:color="auto"/>
                        <w:bottom w:val="none" w:sz="0" w:space="0" w:color="auto"/>
                        <w:right w:val="none" w:sz="0" w:space="0" w:color="auto"/>
                      </w:divBdr>
                      <w:divsChild>
                        <w:div w:id="373505511">
                          <w:marLeft w:val="0"/>
                          <w:marRight w:val="0"/>
                          <w:marTop w:val="0"/>
                          <w:marBottom w:val="0"/>
                          <w:divBdr>
                            <w:top w:val="none" w:sz="0" w:space="0" w:color="auto"/>
                            <w:left w:val="none" w:sz="0" w:space="0" w:color="auto"/>
                            <w:bottom w:val="none" w:sz="0" w:space="0" w:color="auto"/>
                            <w:right w:val="none" w:sz="0" w:space="0" w:color="auto"/>
                          </w:divBdr>
                          <w:divsChild>
                            <w:div w:id="1848208499">
                              <w:marLeft w:val="-225"/>
                              <w:marRight w:val="-225"/>
                              <w:marTop w:val="0"/>
                              <w:marBottom w:val="0"/>
                              <w:divBdr>
                                <w:top w:val="none" w:sz="0" w:space="0" w:color="auto"/>
                                <w:left w:val="none" w:sz="0" w:space="0" w:color="auto"/>
                                <w:bottom w:val="none" w:sz="0" w:space="0" w:color="auto"/>
                                <w:right w:val="none" w:sz="0" w:space="0" w:color="auto"/>
                              </w:divBdr>
                              <w:divsChild>
                                <w:div w:id="1719009666">
                                  <w:marLeft w:val="0"/>
                                  <w:marRight w:val="0"/>
                                  <w:marTop w:val="0"/>
                                  <w:marBottom w:val="0"/>
                                  <w:divBdr>
                                    <w:top w:val="none" w:sz="0" w:space="0" w:color="auto"/>
                                    <w:left w:val="none" w:sz="0" w:space="0" w:color="auto"/>
                                    <w:bottom w:val="none" w:sz="0" w:space="0" w:color="auto"/>
                                    <w:right w:val="none" w:sz="0" w:space="0" w:color="auto"/>
                                  </w:divBdr>
                                  <w:divsChild>
                                    <w:div w:id="145898042">
                                      <w:marLeft w:val="0"/>
                                      <w:marRight w:val="0"/>
                                      <w:marTop w:val="0"/>
                                      <w:marBottom w:val="0"/>
                                      <w:divBdr>
                                        <w:top w:val="none" w:sz="0" w:space="0" w:color="auto"/>
                                        <w:left w:val="none" w:sz="0" w:space="0" w:color="auto"/>
                                        <w:bottom w:val="none" w:sz="0" w:space="0" w:color="auto"/>
                                        <w:right w:val="none" w:sz="0" w:space="0" w:color="auto"/>
                                      </w:divBdr>
                                      <w:divsChild>
                                        <w:div w:id="1392001219">
                                          <w:marLeft w:val="0"/>
                                          <w:marRight w:val="0"/>
                                          <w:marTop w:val="0"/>
                                          <w:marBottom w:val="0"/>
                                          <w:divBdr>
                                            <w:top w:val="none" w:sz="0" w:space="0" w:color="auto"/>
                                            <w:left w:val="none" w:sz="0" w:space="0" w:color="auto"/>
                                            <w:bottom w:val="none" w:sz="0" w:space="0" w:color="auto"/>
                                            <w:right w:val="none" w:sz="0" w:space="0" w:color="auto"/>
                                          </w:divBdr>
                                          <w:divsChild>
                                            <w:div w:id="17302218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A16DB-D73A-442E-A207-168DF69BF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F94EF4-089A-4AED-9717-7F427C62CE95}">
  <ds:schemaRefs>
    <ds:schemaRef ds:uri="urn:sharePointPublishingRcaProperties"/>
  </ds:schemaRefs>
</ds:datastoreItem>
</file>

<file path=customXml/itemProps3.xml><?xml version="1.0" encoding="utf-8"?>
<ds:datastoreItem xmlns:ds="http://schemas.openxmlformats.org/officeDocument/2006/customXml" ds:itemID="{0C8BC2CA-2B4D-48F4-A1D2-D97CC1D904FC}">
  <ds:schemaRef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5.xml><?xml version="1.0" encoding="utf-8"?>
<ds:datastoreItem xmlns:ds="http://schemas.openxmlformats.org/officeDocument/2006/customXml" ds:itemID="{1C8D4561-93F0-459F-86EE-60C152A6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2020-02-25T15:54:00Z</dcterms:created>
  <dcterms:modified xsi:type="dcterms:W3CDTF">2020-02-25T15:54:00Z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