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DE7C3" w14:textId="37759DD7" w:rsidR="007E7BAE" w:rsidRDefault="00962514" w:rsidP="00922E2C">
      <w:pPr>
        <w:spacing w:after="0" w:line="240" w:lineRule="auto"/>
        <w:rPr>
          <w:rFonts w:ascii="Times New Roman" w:hAnsi="Times New Roman" w:cs="Times New Roman"/>
          <w:color w:val="000000"/>
          <w:sz w:val="24"/>
          <w:szCs w:val="24"/>
        </w:rPr>
      </w:pPr>
      <w:bookmarkStart w:id="0" w:name="_GoBack"/>
      <w:bookmarkEnd w:id="0"/>
      <w:r>
        <w:rPr>
          <w:rFonts w:ascii="Times New Roman" w:hAnsi="Times New Roman" w:cs="Times New Roman"/>
          <w:color w:val="000000"/>
          <w:sz w:val="24"/>
          <w:szCs w:val="24"/>
        </w:rPr>
        <w:t>Cross-border hours-of-service requirements</w:t>
      </w:r>
    </w:p>
    <w:p w14:paraId="22D34542" w14:textId="77777777" w:rsidR="00962514" w:rsidRPr="00B22984" w:rsidRDefault="00962514" w:rsidP="00922E2C">
      <w:pPr>
        <w:spacing w:after="0" w:line="240" w:lineRule="auto"/>
        <w:rPr>
          <w:rFonts w:ascii="Times New Roman" w:hAnsi="Times New Roman" w:cs="Times New Roman"/>
          <w:color w:val="000000"/>
          <w:sz w:val="24"/>
          <w:szCs w:val="24"/>
        </w:rPr>
      </w:pPr>
    </w:p>
    <w:p w14:paraId="1A3BB40E" w14:textId="77777777" w:rsidR="00962514" w:rsidRDefault="00962514" w:rsidP="00510221">
      <w:pPr>
        <w:pStyle w:val="NormalWeb"/>
        <w:shd w:val="clear" w:color="auto" w:fill="FFFFFF"/>
        <w:rPr>
          <w:rFonts w:ascii="Times New Roman" w:hAnsi="Times New Roman"/>
          <w:b/>
          <w:bCs/>
        </w:rPr>
      </w:pPr>
    </w:p>
    <w:p w14:paraId="737439E9" w14:textId="1E14ACF3" w:rsidR="00510221" w:rsidRPr="00510221" w:rsidRDefault="00922E2C" w:rsidP="00510221">
      <w:pPr>
        <w:pStyle w:val="NormalWeb"/>
        <w:shd w:val="clear" w:color="auto" w:fill="FFFFFF"/>
        <w:rPr>
          <w:rFonts w:ascii="Times New Roman" w:hAnsi="Times New Roman"/>
          <w:color w:val="212529"/>
          <w:lang w:val="en"/>
        </w:rPr>
      </w:pPr>
      <w:r>
        <w:rPr>
          <w:rFonts w:ascii="Times New Roman" w:hAnsi="Times New Roman"/>
          <w:b/>
          <w:bCs/>
        </w:rPr>
        <w:t>FAQ012</w:t>
      </w:r>
      <w:r w:rsidR="0042201E" w:rsidRPr="00510221">
        <w:rPr>
          <w:rFonts w:ascii="Times New Roman" w:hAnsi="Times New Roman"/>
          <w:b/>
          <w:bCs/>
        </w:rPr>
        <w:t xml:space="preserve">: </w:t>
      </w:r>
      <w:r w:rsidR="00510221" w:rsidRPr="00510221">
        <w:rPr>
          <w:rStyle w:val="Strong"/>
          <w:rFonts w:ascii="Times New Roman" w:hAnsi="Times New Roman"/>
          <w:color w:val="212529"/>
          <w:lang w:val="en"/>
        </w:rPr>
        <w:t>What are the differences in the requirements for drivers to have in their possession in the CMV copies of their records of duty status when driving in Canada or the United States?</w:t>
      </w:r>
    </w:p>
    <w:p w14:paraId="4CDE845A" w14:textId="6FEB5AC8" w:rsidR="00510221" w:rsidRPr="00510221" w:rsidRDefault="00510221" w:rsidP="00510221">
      <w:pPr>
        <w:pStyle w:val="NormalWeb"/>
        <w:shd w:val="clear" w:color="auto" w:fill="FFFFFF"/>
        <w:rPr>
          <w:rFonts w:ascii="Times New Roman" w:hAnsi="Times New Roman"/>
          <w:color w:val="212529"/>
          <w:lang w:val="en"/>
        </w:rPr>
      </w:pPr>
      <w:r w:rsidRPr="00510221">
        <w:rPr>
          <w:rFonts w:ascii="Times New Roman" w:hAnsi="Times New Roman"/>
          <w:color w:val="212529"/>
          <w:lang w:val="en"/>
        </w:rPr>
        <w:t> </w:t>
      </w:r>
      <w:r w:rsidR="00962514">
        <w:rPr>
          <w:rStyle w:val="Strong"/>
          <w:rFonts w:ascii="Times New Roman" w:hAnsi="Times New Roman"/>
          <w:color w:val="212529"/>
          <w:lang w:val="en"/>
        </w:rPr>
        <w:t>Answer</w:t>
      </w:r>
      <w:r w:rsidRPr="00510221">
        <w:rPr>
          <w:rStyle w:val="Strong"/>
          <w:rFonts w:ascii="Times New Roman" w:hAnsi="Times New Roman"/>
          <w:color w:val="212529"/>
          <w:lang w:val="en"/>
        </w:rPr>
        <w:t>:</w:t>
      </w:r>
      <w:r w:rsidRPr="00510221">
        <w:rPr>
          <w:rFonts w:ascii="Times New Roman" w:hAnsi="Times New Roman"/>
          <w:color w:val="212529"/>
          <w:lang w:val="en"/>
        </w:rPr>
        <w:t xml:space="preserve"> A driver </w:t>
      </w:r>
      <w:r w:rsidRPr="00922E2C">
        <w:rPr>
          <w:rFonts w:ascii="Times New Roman" w:hAnsi="Times New Roman"/>
          <w:lang w:val="en"/>
        </w:rPr>
        <w:t>operating in the United States</w:t>
      </w:r>
      <w:r w:rsidRPr="00510221">
        <w:rPr>
          <w:rFonts w:ascii="Times New Roman" w:hAnsi="Times New Roman"/>
          <w:color w:val="212529"/>
          <w:lang w:val="en"/>
        </w:rPr>
        <w:t xml:space="preserve"> must retain in their possession and available for inspection while on duty their daily records of duty status for the current day and the previous 7 consecutive days.  (49 CFR § 395.8(k)(2))</w:t>
      </w:r>
    </w:p>
    <w:p w14:paraId="300A56D4" w14:textId="1F23B223" w:rsidR="00922E2C" w:rsidRPr="00636B5C" w:rsidRDefault="00510221" w:rsidP="00636B5C">
      <w:pPr>
        <w:shd w:val="clear" w:color="auto" w:fill="FFFFFF"/>
        <w:spacing w:before="100" w:beforeAutospacing="1" w:after="100" w:afterAutospacing="1" w:line="240" w:lineRule="auto"/>
        <w:rPr>
          <w:rFonts w:ascii="Times New Roman" w:hAnsi="Times New Roman" w:cs="Times New Roman"/>
          <w:color w:val="212529"/>
          <w:sz w:val="24"/>
          <w:szCs w:val="24"/>
          <w:lang w:val="en"/>
        </w:rPr>
      </w:pPr>
      <w:r w:rsidRPr="00510221">
        <w:rPr>
          <w:rFonts w:ascii="Times New Roman" w:hAnsi="Times New Roman" w:cs="Times New Roman"/>
          <w:color w:val="212529"/>
          <w:sz w:val="24"/>
          <w:szCs w:val="24"/>
          <w:lang w:val="en"/>
        </w:rPr>
        <w:t xml:space="preserve">A driver </w:t>
      </w:r>
      <w:r w:rsidRPr="00922E2C">
        <w:rPr>
          <w:rFonts w:ascii="Times New Roman" w:hAnsi="Times New Roman" w:cs="Times New Roman"/>
          <w:sz w:val="24"/>
          <w:szCs w:val="24"/>
          <w:lang w:val="en"/>
        </w:rPr>
        <w:t>operating in Canada</w:t>
      </w:r>
      <w:r w:rsidRPr="00510221">
        <w:rPr>
          <w:rFonts w:ascii="Times New Roman" w:hAnsi="Times New Roman" w:cs="Times New Roman"/>
          <w:color w:val="212529"/>
          <w:sz w:val="24"/>
          <w:szCs w:val="24"/>
          <w:lang w:val="en"/>
        </w:rPr>
        <w:t xml:space="preserve"> must have in their possession their daily logs for the current day and the preceding 14-days and supporting documents for the current trip (SOR/2005-313 - Section 84: Possession of Daily Logs and Supporting Documents by Drivers).</w:t>
      </w:r>
    </w:p>
    <w:sectPr w:rsidR="00922E2C" w:rsidRPr="00636B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C2DDE" w14:textId="77777777" w:rsidR="00086A73" w:rsidRDefault="00086A73" w:rsidP="00922E2C">
      <w:pPr>
        <w:spacing w:after="0" w:line="240" w:lineRule="auto"/>
      </w:pPr>
      <w:r>
        <w:separator/>
      </w:r>
    </w:p>
  </w:endnote>
  <w:endnote w:type="continuationSeparator" w:id="0">
    <w:p w14:paraId="3134CA5C" w14:textId="77777777" w:rsidR="00086A73" w:rsidRDefault="00086A73" w:rsidP="0092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0433" w14:textId="77777777" w:rsidR="00086A73" w:rsidRDefault="00086A73" w:rsidP="00922E2C">
      <w:pPr>
        <w:spacing w:after="0" w:line="240" w:lineRule="auto"/>
      </w:pPr>
      <w:r>
        <w:separator/>
      </w:r>
    </w:p>
  </w:footnote>
  <w:footnote w:type="continuationSeparator" w:id="0">
    <w:p w14:paraId="581C8C55" w14:textId="77777777" w:rsidR="00086A73" w:rsidRDefault="00086A73" w:rsidP="00922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7BC"/>
    <w:multiLevelType w:val="multilevel"/>
    <w:tmpl w:val="7032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5412E"/>
    <w:multiLevelType w:val="multilevel"/>
    <w:tmpl w:val="6CC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2413"/>
    <w:multiLevelType w:val="multilevel"/>
    <w:tmpl w:val="6B4C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C85AF1"/>
    <w:multiLevelType w:val="multilevel"/>
    <w:tmpl w:val="3110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15055"/>
    <w:multiLevelType w:val="multilevel"/>
    <w:tmpl w:val="1EC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8B670C"/>
    <w:multiLevelType w:val="multilevel"/>
    <w:tmpl w:val="0392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1E"/>
    <w:rsid w:val="00014A83"/>
    <w:rsid w:val="00086A73"/>
    <w:rsid w:val="000C4092"/>
    <w:rsid w:val="00270F2D"/>
    <w:rsid w:val="003550B7"/>
    <w:rsid w:val="0042201E"/>
    <w:rsid w:val="00471C02"/>
    <w:rsid w:val="00510221"/>
    <w:rsid w:val="00636B5C"/>
    <w:rsid w:val="007E7BAE"/>
    <w:rsid w:val="008E7A40"/>
    <w:rsid w:val="00922E2C"/>
    <w:rsid w:val="00962514"/>
    <w:rsid w:val="00B22984"/>
    <w:rsid w:val="00B81B46"/>
    <w:rsid w:val="00BB0FD4"/>
    <w:rsid w:val="00C578AD"/>
    <w:rsid w:val="00D15EAE"/>
    <w:rsid w:val="00DF4325"/>
    <w:rsid w:val="00EE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BA9D0"/>
  <w15:chartTrackingRefBased/>
  <w15:docId w15:val="{A6398F67-6D60-4EE4-8A7B-C5E39211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220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42201E"/>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201E"/>
    <w:rPr>
      <w:b/>
      <w:bCs/>
    </w:rPr>
  </w:style>
  <w:style w:type="paragraph" w:styleId="NormalWeb">
    <w:name w:val="Normal (Web)"/>
    <w:basedOn w:val="Normal"/>
    <w:uiPriority w:val="99"/>
    <w:unhideWhenUsed/>
    <w:rsid w:val="0042201E"/>
    <w:pPr>
      <w:spacing w:after="100" w:afterAutospacing="1" w:line="240" w:lineRule="auto"/>
    </w:pPr>
    <w:rPr>
      <w:rFonts w:ascii="Open Sans" w:eastAsia="Times New Roman" w:hAnsi="Open Sans" w:cs="Times New Roman"/>
      <w:sz w:val="24"/>
      <w:szCs w:val="24"/>
    </w:rPr>
  </w:style>
  <w:style w:type="character" w:customStyle="1" w:styleId="Heading2Char">
    <w:name w:val="Heading 2 Char"/>
    <w:basedOn w:val="DefaultParagraphFont"/>
    <w:link w:val="Heading2"/>
    <w:uiPriority w:val="9"/>
    <w:rsid w:val="0042201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42201E"/>
    <w:rPr>
      <w:rFonts w:asciiTheme="majorHAnsi" w:eastAsiaTheme="majorEastAsia" w:hAnsiTheme="majorHAnsi" w:cstheme="majorBidi"/>
      <w:i/>
      <w:iCs/>
      <w:color w:val="365F91" w:themeColor="accent1" w:themeShade="BF"/>
      <w:sz w:val="24"/>
      <w:szCs w:val="24"/>
    </w:rPr>
  </w:style>
  <w:style w:type="character" w:styleId="Hyperlink">
    <w:name w:val="Hyperlink"/>
    <w:basedOn w:val="DefaultParagraphFont"/>
    <w:uiPriority w:val="99"/>
    <w:unhideWhenUsed/>
    <w:rsid w:val="0042201E"/>
    <w:rPr>
      <w:color w:val="0000FF"/>
      <w:u w:val="single"/>
    </w:rPr>
  </w:style>
  <w:style w:type="table" w:customStyle="1" w:styleId="TableGrid1">
    <w:name w:val="Table Grid1"/>
    <w:basedOn w:val="TableNormal"/>
    <w:next w:val="TableGrid"/>
    <w:uiPriority w:val="39"/>
    <w:rsid w:val="00922E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22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3993">
      <w:bodyDiv w:val="1"/>
      <w:marLeft w:val="0"/>
      <w:marRight w:val="0"/>
      <w:marTop w:val="0"/>
      <w:marBottom w:val="0"/>
      <w:divBdr>
        <w:top w:val="none" w:sz="0" w:space="0" w:color="auto"/>
        <w:left w:val="none" w:sz="0" w:space="0" w:color="auto"/>
        <w:bottom w:val="none" w:sz="0" w:space="0" w:color="auto"/>
        <w:right w:val="none" w:sz="0" w:space="0" w:color="auto"/>
      </w:divBdr>
      <w:divsChild>
        <w:div w:id="1547333687">
          <w:marLeft w:val="0"/>
          <w:marRight w:val="0"/>
          <w:marTop w:val="0"/>
          <w:marBottom w:val="0"/>
          <w:divBdr>
            <w:top w:val="none" w:sz="0" w:space="0" w:color="auto"/>
            <w:left w:val="none" w:sz="0" w:space="0" w:color="auto"/>
            <w:bottom w:val="none" w:sz="0" w:space="0" w:color="auto"/>
            <w:right w:val="none" w:sz="0" w:space="0" w:color="auto"/>
          </w:divBdr>
          <w:divsChild>
            <w:div w:id="534272893">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sChild>
                    <w:div w:id="1985699399">
                      <w:marLeft w:val="0"/>
                      <w:marRight w:val="0"/>
                      <w:marTop w:val="0"/>
                      <w:marBottom w:val="0"/>
                      <w:divBdr>
                        <w:top w:val="none" w:sz="0" w:space="0" w:color="auto"/>
                        <w:left w:val="none" w:sz="0" w:space="0" w:color="auto"/>
                        <w:bottom w:val="none" w:sz="0" w:space="0" w:color="auto"/>
                        <w:right w:val="none" w:sz="0" w:space="0" w:color="auto"/>
                      </w:divBdr>
                      <w:divsChild>
                        <w:div w:id="1147436924">
                          <w:marLeft w:val="0"/>
                          <w:marRight w:val="0"/>
                          <w:marTop w:val="0"/>
                          <w:marBottom w:val="0"/>
                          <w:divBdr>
                            <w:top w:val="none" w:sz="0" w:space="0" w:color="auto"/>
                            <w:left w:val="none" w:sz="0" w:space="0" w:color="auto"/>
                            <w:bottom w:val="none" w:sz="0" w:space="0" w:color="auto"/>
                            <w:right w:val="none" w:sz="0" w:space="0" w:color="auto"/>
                          </w:divBdr>
                          <w:divsChild>
                            <w:div w:id="1657026189">
                              <w:marLeft w:val="-225"/>
                              <w:marRight w:val="-225"/>
                              <w:marTop w:val="0"/>
                              <w:marBottom w:val="0"/>
                              <w:divBdr>
                                <w:top w:val="none" w:sz="0" w:space="0" w:color="auto"/>
                                <w:left w:val="none" w:sz="0" w:space="0" w:color="auto"/>
                                <w:bottom w:val="none" w:sz="0" w:space="0" w:color="auto"/>
                                <w:right w:val="none" w:sz="0" w:space="0" w:color="auto"/>
                              </w:divBdr>
                              <w:divsChild>
                                <w:div w:id="1289582296">
                                  <w:marLeft w:val="0"/>
                                  <w:marRight w:val="0"/>
                                  <w:marTop w:val="0"/>
                                  <w:marBottom w:val="0"/>
                                  <w:divBdr>
                                    <w:top w:val="none" w:sz="0" w:space="0" w:color="auto"/>
                                    <w:left w:val="none" w:sz="0" w:space="0" w:color="auto"/>
                                    <w:bottom w:val="none" w:sz="0" w:space="0" w:color="auto"/>
                                    <w:right w:val="none" w:sz="0" w:space="0" w:color="auto"/>
                                  </w:divBdr>
                                  <w:divsChild>
                                    <w:div w:id="1768842669">
                                      <w:marLeft w:val="0"/>
                                      <w:marRight w:val="0"/>
                                      <w:marTop w:val="0"/>
                                      <w:marBottom w:val="0"/>
                                      <w:divBdr>
                                        <w:top w:val="none" w:sz="0" w:space="0" w:color="auto"/>
                                        <w:left w:val="none" w:sz="0" w:space="0" w:color="auto"/>
                                        <w:bottom w:val="none" w:sz="0" w:space="0" w:color="auto"/>
                                        <w:right w:val="none" w:sz="0" w:space="0" w:color="auto"/>
                                      </w:divBdr>
                                      <w:divsChild>
                                        <w:div w:id="1218587076">
                                          <w:marLeft w:val="0"/>
                                          <w:marRight w:val="0"/>
                                          <w:marTop w:val="0"/>
                                          <w:marBottom w:val="0"/>
                                          <w:divBdr>
                                            <w:top w:val="none" w:sz="0" w:space="0" w:color="auto"/>
                                            <w:left w:val="none" w:sz="0" w:space="0" w:color="auto"/>
                                            <w:bottom w:val="none" w:sz="0" w:space="0" w:color="auto"/>
                                            <w:right w:val="none" w:sz="0" w:space="0" w:color="auto"/>
                                          </w:divBdr>
                                          <w:divsChild>
                                            <w:div w:id="635759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931026">
      <w:bodyDiv w:val="1"/>
      <w:marLeft w:val="0"/>
      <w:marRight w:val="0"/>
      <w:marTop w:val="0"/>
      <w:marBottom w:val="0"/>
      <w:divBdr>
        <w:top w:val="none" w:sz="0" w:space="0" w:color="auto"/>
        <w:left w:val="none" w:sz="0" w:space="0" w:color="auto"/>
        <w:bottom w:val="none" w:sz="0" w:space="0" w:color="auto"/>
        <w:right w:val="none" w:sz="0" w:space="0" w:color="auto"/>
      </w:divBdr>
      <w:divsChild>
        <w:div w:id="1225868470">
          <w:marLeft w:val="0"/>
          <w:marRight w:val="0"/>
          <w:marTop w:val="0"/>
          <w:marBottom w:val="0"/>
          <w:divBdr>
            <w:top w:val="none" w:sz="0" w:space="0" w:color="auto"/>
            <w:left w:val="none" w:sz="0" w:space="0" w:color="auto"/>
            <w:bottom w:val="none" w:sz="0" w:space="0" w:color="auto"/>
            <w:right w:val="none" w:sz="0" w:space="0" w:color="auto"/>
          </w:divBdr>
          <w:divsChild>
            <w:div w:id="2144077579">
              <w:marLeft w:val="0"/>
              <w:marRight w:val="0"/>
              <w:marTop w:val="0"/>
              <w:marBottom w:val="0"/>
              <w:divBdr>
                <w:top w:val="none" w:sz="0" w:space="0" w:color="auto"/>
                <w:left w:val="none" w:sz="0" w:space="0" w:color="auto"/>
                <w:bottom w:val="none" w:sz="0" w:space="0" w:color="auto"/>
                <w:right w:val="none" w:sz="0" w:space="0" w:color="auto"/>
              </w:divBdr>
              <w:divsChild>
                <w:div w:id="75057741">
                  <w:marLeft w:val="0"/>
                  <w:marRight w:val="0"/>
                  <w:marTop w:val="0"/>
                  <w:marBottom w:val="0"/>
                  <w:divBdr>
                    <w:top w:val="none" w:sz="0" w:space="0" w:color="auto"/>
                    <w:left w:val="none" w:sz="0" w:space="0" w:color="auto"/>
                    <w:bottom w:val="none" w:sz="0" w:space="0" w:color="auto"/>
                    <w:right w:val="none" w:sz="0" w:space="0" w:color="auto"/>
                  </w:divBdr>
                  <w:divsChild>
                    <w:div w:id="8333558">
                      <w:marLeft w:val="0"/>
                      <w:marRight w:val="0"/>
                      <w:marTop w:val="0"/>
                      <w:marBottom w:val="0"/>
                      <w:divBdr>
                        <w:top w:val="none" w:sz="0" w:space="0" w:color="auto"/>
                        <w:left w:val="none" w:sz="0" w:space="0" w:color="auto"/>
                        <w:bottom w:val="none" w:sz="0" w:space="0" w:color="auto"/>
                        <w:right w:val="none" w:sz="0" w:space="0" w:color="auto"/>
                      </w:divBdr>
                      <w:divsChild>
                        <w:div w:id="338507523">
                          <w:marLeft w:val="0"/>
                          <w:marRight w:val="0"/>
                          <w:marTop w:val="0"/>
                          <w:marBottom w:val="0"/>
                          <w:divBdr>
                            <w:top w:val="none" w:sz="0" w:space="0" w:color="auto"/>
                            <w:left w:val="none" w:sz="0" w:space="0" w:color="auto"/>
                            <w:bottom w:val="none" w:sz="0" w:space="0" w:color="auto"/>
                            <w:right w:val="none" w:sz="0" w:space="0" w:color="auto"/>
                          </w:divBdr>
                          <w:divsChild>
                            <w:div w:id="458381352">
                              <w:marLeft w:val="-225"/>
                              <w:marRight w:val="-225"/>
                              <w:marTop w:val="0"/>
                              <w:marBottom w:val="0"/>
                              <w:divBdr>
                                <w:top w:val="none" w:sz="0" w:space="0" w:color="auto"/>
                                <w:left w:val="none" w:sz="0" w:space="0" w:color="auto"/>
                                <w:bottom w:val="none" w:sz="0" w:space="0" w:color="auto"/>
                                <w:right w:val="none" w:sz="0" w:space="0" w:color="auto"/>
                              </w:divBdr>
                              <w:divsChild>
                                <w:div w:id="1106655750">
                                  <w:marLeft w:val="0"/>
                                  <w:marRight w:val="0"/>
                                  <w:marTop w:val="0"/>
                                  <w:marBottom w:val="0"/>
                                  <w:divBdr>
                                    <w:top w:val="none" w:sz="0" w:space="0" w:color="auto"/>
                                    <w:left w:val="none" w:sz="0" w:space="0" w:color="auto"/>
                                    <w:bottom w:val="none" w:sz="0" w:space="0" w:color="auto"/>
                                    <w:right w:val="none" w:sz="0" w:space="0" w:color="auto"/>
                                  </w:divBdr>
                                  <w:divsChild>
                                    <w:div w:id="320354490">
                                      <w:marLeft w:val="0"/>
                                      <w:marRight w:val="0"/>
                                      <w:marTop w:val="0"/>
                                      <w:marBottom w:val="0"/>
                                      <w:divBdr>
                                        <w:top w:val="none" w:sz="0" w:space="0" w:color="auto"/>
                                        <w:left w:val="none" w:sz="0" w:space="0" w:color="auto"/>
                                        <w:bottom w:val="none" w:sz="0" w:space="0" w:color="auto"/>
                                        <w:right w:val="none" w:sz="0" w:space="0" w:color="auto"/>
                                      </w:divBdr>
                                      <w:divsChild>
                                        <w:div w:id="71661203">
                                          <w:marLeft w:val="0"/>
                                          <w:marRight w:val="0"/>
                                          <w:marTop w:val="0"/>
                                          <w:marBottom w:val="0"/>
                                          <w:divBdr>
                                            <w:top w:val="none" w:sz="0" w:space="0" w:color="auto"/>
                                            <w:left w:val="none" w:sz="0" w:space="0" w:color="auto"/>
                                            <w:bottom w:val="none" w:sz="0" w:space="0" w:color="auto"/>
                                            <w:right w:val="none" w:sz="0" w:space="0" w:color="auto"/>
                                          </w:divBdr>
                                          <w:divsChild>
                                            <w:div w:id="2006665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104985">
      <w:bodyDiv w:val="1"/>
      <w:marLeft w:val="0"/>
      <w:marRight w:val="0"/>
      <w:marTop w:val="0"/>
      <w:marBottom w:val="0"/>
      <w:divBdr>
        <w:top w:val="none" w:sz="0" w:space="0" w:color="auto"/>
        <w:left w:val="none" w:sz="0" w:space="0" w:color="auto"/>
        <w:bottom w:val="none" w:sz="0" w:space="0" w:color="auto"/>
        <w:right w:val="none" w:sz="0" w:space="0" w:color="auto"/>
      </w:divBdr>
      <w:divsChild>
        <w:div w:id="1429232601">
          <w:marLeft w:val="0"/>
          <w:marRight w:val="0"/>
          <w:marTop w:val="0"/>
          <w:marBottom w:val="0"/>
          <w:divBdr>
            <w:top w:val="none" w:sz="0" w:space="0" w:color="auto"/>
            <w:left w:val="none" w:sz="0" w:space="0" w:color="auto"/>
            <w:bottom w:val="none" w:sz="0" w:space="0" w:color="auto"/>
            <w:right w:val="none" w:sz="0" w:space="0" w:color="auto"/>
          </w:divBdr>
          <w:divsChild>
            <w:div w:id="1410619263">
              <w:marLeft w:val="0"/>
              <w:marRight w:val="0"/>
              <w:marTop w:val="0"/>
              <w:marBottom w:val="0"/>
              <w:divBdr>
                <w:top w:val="none" w:sz="0" w:space="0" w:color="auto"/>
                <w:left w:val="none" w:sz="0" w:space="0" w:color="auto"/>
                <w:bottom w:val="none" w:sz="0" w:space="0" w:color="auto"/>
                <w:right w:val="none" w:sz="0" w:space="0" w:color="auto"/>
              </w:divBdr>
              <w:divsChild>
                <w:div w:id="830026507">
                  <w:marLeft w:val="0"/>
                  <w:marRight w:val="0"/>
                  <w:marTop w:val="0"/>
                  <w:marBottom w:val="0"/>
                  <w:divBdr>
                    <w:top w:val="none" w:sz="0" w:space="0" w:color="auto"/>
                    <w:left w:val="none" w:sz="0" w:space="0" w:color="auto"/>
                    <w:bottom w:val="none" w:sz="0" w:space="0" w:color="auto"/>
                    <w:right w:val="none" w:sz="0" w:space="0" w:color="auto"/>
                  </w:divBdr>
                  <w:divsChild>
                    <w:div w:id="1214467772">
                      <w:marLeft w:val="0"/>
                      <w:marRight w:val="0"/>
                      <w:marTop w:val="0"/>
                      <w:marBottom w:val="0"/>
                      <w:divBdr>
                        <w:top w:val="none" w:sz="0" w:space="0" w:color="auto"/>
                        <w:left w:val="none" w:sz="0" w:space="0" w:color="auto"/>
                        <w:bottom w:val="none" w:sz="0" w:space="0" w:color="auto"/>
                        <w:right w:val="none" w:sz="0" w:space="0" w:color="auto"/>
                      </w:divBdr>
                      <w:divsChild>
                        <w:div w:id="1706515641">
                          <w:marLeft w:val="0"/>
                          <w:marRight w:val="0"/>
                          <w:marTop w:val="0"/>
                          <w:marBottom w:val="0"/>
                          <w:divBdr>
                            <w:top w:val="none" w:sz="0" w:space="0" w:color="auto"/>
                            <w:left w:val="none" w:sz="0" w:space="0" w:color="auto"/>
                            <w:bottom w:val="none" w:sz="0" w:space="0" w:color="auto"/>
                            <w:right w:val="none" w:sz="0" w:space="0" w:color="auto"/>
                          </w:divBdr>
                          <w:divsChild>
                            <w:div w:id="588465273">
                              <w:marLeft w:val="-225"/>
                              <w:marRight w:val="-225"/>
                              <w:marTop w:val="0"/>
                              <w:marBottom w:val="0"/>
                              <w:divBdr>
                                <w:top w:val="none" w:sz="0" w:space="0" w:color="auto"/>
                                <w:left w:val="none" w:sz="0" w:space="0" w:color="auto"/>
                                <w:bottom w:val="none" w:sz="0" w:space="0" w:color="auto"/>
                                <w:right w:val="none" w:sz="0" w:space="0" w:color="auto"/>
                              </w:divBdr>
                              <w:divsChild>
                                <w:div w:id="1394088362">
                                  <w:marLeft w:val="0"/>
                                  <w:marRight w:val="0"/>
                                  <w:marTop w:val="0"/>
                                  <w:marBottom w:val="0"/>
                                  <w:divBdr>
                                    <w:top w:val="none" w:sz="0" w:space="0" w:color="auto"/>
                                    <w:left w:val="none" w:sz="0" w:space="0" w:color="auto"/>
                                    <w:bottom w:val="none" w:sz="0" w:space="0" w:color="auto"/>
                                    <w:right w:val="none" w:sz="0" w:space="0" w:color="auto"/>
                                  </w:divBdr>
                                  <w:divsChild>
                                    <w:div w:id="1857846746">
                                      <w:marLeft w:val="0"/>
                                      <w:marRight w:val="0"/>
                                      <w:marTop w:val="0"/>
                                      <w:marBottom w:val="0"/>
                                      <w:divBdr>
                                        <w:top w:val="none" w:sz="0" w:space="0" w:color="auto"/>
                                        <w:left w:val="none" w:sz="0" w:space="0" w:color="auto"/>
                                        <w:bottom w:val="none" w:sz="0" w:space="0" w:color="auto"/>
                                        <w:right w:val="none" w:sz="0" w:space="0" w:color="auto"/>
                                      </w:divBdr>
                                      <w:divsChild>
                                        <w:div w:id="883369869">
                                          <w:marLeft w:val="0"/>
                                          <w:marRight w:val="0"/>
                                          <w:marTop w:val="0"/>
                                          <w:marBottom w:val="0"/>
                                          <w:divBdr>
                                            <w:top w:val="none" w:sz="0" w:space="0" w:color="auto"/>
                                            <w:left w:val="none" w:sz="0" w:space="0" w:color="auto"/>
                                            <w:bottom w:val="none" w:sz="0" w:space="0" w:color="auto"/>
                                            <w:right w:val="none" w:sz="0" w:space="0" w:color="auto"/>
                                          </w:divBdr>
                                          <w:divsChild>
                                            <w:div w:id="12398251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545056">
      <w:bodyDiv w:val="1"/>
      <w:marLeft w:val="0"/>
      <w:marRight w:val="0"/>
      <w:marTop w:val="0"/>
      <w:marBottom w:val="0"/>
      <w:divBdr>
        <w:top w:val="none" w:sz="0" w:space="0" w:color="auto"/>
        <w:left w:val="none" w:sz="0" w:space="0" w:color="auto"/>
        <w:bottom w:val="none" w:sz="0" w:space="0" w:color="auto"/>
        <w:right w:val="none" w:sz="0" w:space="0" w:color="auto"/>
      </w:divBdr>
      <w:divsChild>
        <w:div w:id="1881701420">
          <w:marLeft w:val="0"/>
          <w:marRight w:val="0"/>
          <w:marTop w:val="0"/>
          <w:marBottom w:val="0"/>
          <w:divBdr>
            <w:top w:val="none" w:sz="0" w:space="0" w:color="auto"/>
            <w:left w:val="none" w:sz="0" w:space="0" w:color="auto"/>
            <w:bottom w:val="none" w:sz="0" w:space="0" w:color="auto"/>
            <w:right w:val="none" w:sz="0" w:space="0" w:color="auto"/>
          </w:divBdr>
          <w:divsChild>
            <w:div w:id="758989408">
              <w:marLeft w:val="0"/>
              <w:marRight w:val="0"/>
              <w:marTop w:val="0"/>
              <w:marBottom w:val="0"/>
              <w:divBdr>
                <w:top w:val="none" w:sz="0" w:space="0" w:color="auto"/>
                <w:left w:val="none" w:sz="0" w:space="0" w:color="auto"/>
                <w:bottom w:val="none" w:sz="0" w:space="0" w:color="auto"/>
                <w:right w:val="none" w:sz="0" w:space="0" w:color="auto"/>
              </w:divBdr>
              <w:divsChild>
                <w:div w:id="1655988812">
                  <w:marLeft w:val="0"/>
                  <w:marRight w:val="0"/>
                  <w:marTop w:val="0"/>
                  <w:marBottom w:val="0"/>
                  <w:divBdr>
                    <w:top w:val="none" w:sz="0" w:space="0" w:color="auto"/>
                    <w:left w:val="none" w:sz="0" w:space="0" w:color="auto"/>
                    <w:bottom w:val="none" w:sz="0" w:space="0" w:color="auto"/>
                    <w:right w:val="none" w:sz="0" w:space="0" w:color="auto"/>
                  </w:divBdr>
                  <w:divsChild>
                    <w:div w:id="557743322">
                      <w:marLeft w:val="0"/>
                      <w:marRight w:val="0"/>
                      <w:marTop w:val="0"/>
                      <w:marBottom w:val="0"/>
                      <w:divBdr>
                        <w:top w:val="none" w:sz="0" w:space="0" w:color="auto"/>
                        <w:left w:val="none" w:sz="0" w:space="0" w:color="auto"/>
                        <w:bottom w:val="none" w:sz="0" w:space="0" w:color="auto"/>
                        <w:right w:val="none" w:sz="0" w:space="0" w:color="auto"/>
                      </w:divBdr>
                      <w:divsChild>
                        <w:div w:id="1449009238">
                          <w:marLeft w:val="0"/>
                          <w:marRight w:val="0"/>
                          <w:marTop w:val="0"/>
                          <w:marBottom w:val="0"/>
                          <w:divBdr>
                            <w:top w:val="none" w:sz="0" w:space="0" w:color="auto"/>
                            <w:left w:val="none" w:sz="0" w:space="0" w:color="auto"/>
                            <w:bottom w:val="none" w:sz="0" w:space="0" w:color="auto"/>
                            <w:right w:val="none" w:sz="0" w:space="0" w:color="auto"/>
                          </w:divBdr>
                          <w:divsChild>
                            <w:div w:id="96604400">
                              <w:marLeft w:val="-225"/>
                              <w:marRight w:val="-225"/>
                              <w:marTop w:val="0"/>
                              <w:marBottom w:val="0"/>
                              <w:divBdr>
                                <w:top w:val="none" w:sz="0" w:space="0" w:color="auto"/>
                                <w:left w:val="none" w:sz="0" w:space="0" w:color="auto"/>
                                <w:bottom w:val="none" w:sz="0" w:space="0" w:color="auto"/>
                                <w:right w:val="none" w:sz="0" w:space="0" w:color="auto"/>
                              </w:divBdr>
                              <w:divsChild>
                                <w:div w:id="774788035">
                                  <w:marLeft w:val="0"/>
                                  <w:marRight w:val="0"/>
                                  <w:marTop w:val="0"/>
                                  <w:marBottom w:val="0"/>
                                  <w:divBdr>
                                    <w:top w:val="none" w:sz="0" w:space="0" w:color="auto"/>
                                    <w:left w:val="none" w:sz="0" w:space="0" w:color="auto"/>
                                    <w:bottom w:val="none" w:sz="0" w:space="0" w:color="auto"/>
                                    <w:right w:val="none" w:sz="0" w:space="0" w:color="auto"/>
                                  </w:divBdr>
                                  <w:divsChild>
                                    <w:div w:id="845023404">
                                      <w:marLeft w:val="0"/>
                                      <w:marRight w:val="0"/>
                                      <w:marTop w:val="0"/>
                                      <w:marBottom w:val="0"/>
                                      <w:divBdr>
                                        <w:top w:val="none" w:sz="0" w:space="0" w:color="auto"/>
                                        <w:left w:val="none" w:sz="0" w:space="0" w:color="auto"/>
                                        <w:bottom w:val="none" w:sz="0" w:space="0" w:color="auto"/>
                                        <w:right w:val="none" w:sz="0" w:space="0" w:color="auto"/>
                                      </w:divBdr>
                                      <w:divsChild>
                                        <w:div w:id="1227063196">
                                          <w:marLeft w:val="0"/>
                                          <w:marRight w:val="0"/>
                                          <w:marTop w:val="0"/>
                                          <w:marBottom w:val="0"/>
                                          <w:divBdr>
                                            <w:top w:val="none" w:sz="0" w:space="0" w:color="auto"/>
                                            <w:left w:val="none" w:sz="0" w:space="0" w:color="auto"/>
                                            <w:bottom w:val="none" w:sz="0" w:space="0" w:color="auto"/>
                                            <w:right w:val="none" w:sz="0" w:space="0" w:color="auto"/>
                                          </w:divBdr>
                                          <w:divsChild>
                                            <w:div w:id="3508822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978826">
      <w:bodyDiv w:val="1"/>
      <w:marLeft w:val="0"/>
      <w:marRight w:val="0"/>
      <w:marTop w:val="0"/>
      <w:marBottom w:val="0"/>
      <w:divBdr>
        <w:top w:val="none" w:sz="0" w:space="0" w:color="auto"/>
        <w:left w:val="none" w:sz="0" w:space="0" w:color="auto"/>
        <w:bottom w:val="none" w:sz="0" w:space="0" w:color="auto"/>
        <w:right w:val="none" w:sz="0" w:space="0" w:color="auto"/>
      </w:divBdr>
      <w:divsChild>
        <w:div w:id="1857187416">
          <w:marLeft w:val="0"/>
          <w:marRight w:val="0"/>
          <w:marTop w:val="0"/>
          <w:marBottom w:val="0"/>
          <w:divBdr>
            <w:top w:val="none" w:sz="0" w:space="0" w:color="auto"/>
            <w:left w:val="none" w:sz="0" w:space="0" w:color="auto"/>
            <w:bottom w:val="none" w:sz="0" w:space="0" w:color="auto"/>
            <w:right w:val="none" w:sz="0" w:space="0" w:color="auto"/>
          </w:divBdr>
          <w:divsChild>
            <w:div w:id="427386206">
              <w:marLeft w:val="0"/>
              <w:marRight w:val="0"/>
              <w:marTop w:val="0"/>
              <w:marBottom w:val="0"/>
              <w:divBdr>
                <w:top w:val="none" w:sz="0" w:space="0" w:color="auto"/>
                <w:left w:val="none" w:sz="0" w:space="0" w:color="auto"/>
                <w:bottom w:val="none" w:sz="0" w:space="0" w:color="auto"/>
                <w:right w:val="none" w:sz="0" w:space="0" w:color="auto"/>
              </w:divBdr>
              <w:divsChild>
                <w:div w:id="179249105">
                  <w:marLeft w:val="0"/>
                  <w:marRight w:val="0"/>
                  <w:marTop w:val="0"/>
                  <w:marBottom w:val="0"/>
                  <w:divBdr>
                    <w:top w:val="none" w:sz="0" w:space="0" w:color="auto"/>
                    <w:left w:val="none" w:sz="0" w:space="0" w:color="auto"/>
                    <w:bottom w:val="none" w:sz="0" w:space="0" w:color="auto"/>
                    <w:right w:val="none" w:sz="0" w:space="0" w:color="auto"/>
                  </w:divBdr>
                  <w:divsChild>
                    <w:div w:id="138495868">
                      <w:marLeft w:val="0"/>
                      <w:marRight w:val="0"/>
                      <w:marTop w:val="0"/>
                      <w:marBottom w:val="0"/>
                      <w:divBdr>
                        <w:top w:val="none" w:sz="0" w:space="0" w:color="auto"/>
                        <w:left w:val="none" w:sz="0" w:space="0" w:color="auto"/>
                        <w:bottom w:val="none" w:sz="0" w:space="0" w:color="auto"/>
                        <w:right w:val="none" w:sz="0" w:space="0" w:color="auto"/>
                      </w:divBdr>
                      <w:divsChild>
                        <w:div w:id="1492478957">
                          <w:marLeft w:val="0"/>
                          <w:marRight w:val="0"/>
                          <w:marTop w:val="0"/>
                          <w:marBottom w:val="0"/>
                          <w:divBdr>
                            <w:top w:val="none" w:sz="0" w:space="0" w:color="auto"/>
                            <w:left w:val="none" w:sz="0" w:space="0" w:color="auto"/>
                            <w:bottom w:val="none" w:sz="0" w:space="0" w:color="auto"/>
                            <w:right w:val="none" w:sz="0" w:space="0" w:color="auto"/>
                          </w:divBdr>
                          <w:divsChild>
                            <w:div w:id="1848907460">
                              <w:marLeft w:val="-225"/>
                              <w:marRight w:val="-225"/>
                              <w:marTop w:val="0"/>
                              <w:marBottom w:val="0"/>
                              <w:divBdr>
                                <w:top w:val="none" w:sz="0" w:space="0" w:color="auto"/>
                                <w:left w:val="none" w:sz="0" w:space="0" w:color="auto"/>
                                <w:bottom w:val="none" w:sz="0" w:space="0" w:color="auto"/>
                                <w:right w:val="none" w:sz="0" w:space="0" w:color="auto"/>
                              </w:divBdr>
                              <w:divsChild>
                                <w:div w:id="1187796324">
                                  <w:marLeft w:val="0"/>
                                  <w:marRight w:val="0"/>
                                  <w:marTop w:val="0"/>
                                  <w:marBottom w:val="0"/>
                                  <w:divBdr>
                                    <w:top w:val="none" w:sz="0" w:space="0" w:color="auto"/>
                                    <w:left w:val="none" w:sz="0" w:space="0" w:color="auto"/>
                                    <w:bottom w:val="none" w:sz="0" w:space="0" w:color="auto"/>
                                    <w:right w:val="none" w:sz="0" w:space="0" w:color="auto"/>
                                  </w:divBdr>
                                  <w:divsChild>
                                    <w:div w:id="288631549">
                                      <w:marLeft w:val="0"/>
                                      <w:marRight w:val="0"/>
                                      <w:marTop w:val="0"/>
                                      <w:marBottom w:val="0"/>
                                      <w:divBdr>
                                        <w:top w:val="none" w:sz="0" w:space="0" w:color="auto"/>
                                        <w:left w:val="none" w:sz="0" w:space="0" w:color="auto"/>
                                        <w:bottom w:val="none" w:sz="0" w:space="0" w:color="auto"/>
                                        <w:right w:val="none" w:sz="0" w:space="0" w:color="auto"/>
                                      </w:divBdr>
                                      <w:divsChild>
                                        <w:div w:id="630332341">
                                          <w:marLeft w:val="0"/>
                                          <w:marRight w:val="0"/>
                                          <w:marTop w:val="0"/>
                                          <w:marBottom w:val="0"/>
                                          <w:divBdr>
                                            <w:top w:val="none" w:sz="0" w:space="0" w:color="auto"/>
                                            <w:left w:val="none" w:sz="0" w:space="0" w:color="auto"/>
                                            <w:bottom w:val="none" w:sz="0" w:space="0" w:color="auto"/>
                                            <w:right w:val="none" w:sz="0" w:space="0" w:color="auto"/>
                                          </w:divBdr>
                                          <w:divsChild>
                                            <w:div w:id="1968226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391479">
      <w:bodyDiv w:val="1"/>
      <w:marLeft w:val="0"/>
      <w:marRight w:val="0"/>
      <w:marTop w:val="0"/>
      <w:marBottom w:val="0"/>
      <w:divBdr>
        <w:top w:val="none" w:sz="0" w:space="0" w:color="auto"/>
        <w:left w:val="none" w:sz="0" w:space="0" w:color="auto"/>
        <w:bottom w:val="none" w:sz="0" w:space="0" w:color="auto"/>
        <w:right w:val="none" w:sz="0" w:space="0" w:color="auto"/>
      </w:divBdr>
      <w:divsChild>
        <w:div w:id="2024623616">
          <w:marLeft w:val="0"/>
          <w:marRight w:val="0"/>
          <w:marTop w:val="0"/>
          <w:marBottom w:val="0"/>
          <w:divBdr>
            <w:top w:val="none" w:sz="0" w:space="0" w:color="auto"/>
            <w:left w:val="none" w:sz="0" w:space="0" w:color="auto"/>
            <w:bottom w:val="none" w:sz="0" w:space="0" w:color="auto"/>
            <w:right w:val="none" w:sz="0" w:space="0" w:color="auto"/>
          </w:divBdr>
          <w:divsChild>
            <w:div w:id="833569993">
              <w:marLeft w:val="0"/>
              <w:marRight w:val="0"/>
              <w:marTop w:val="0"/>
              <w:marBottom w:val="0"/>
              <w:divBdr>
                <w:top w:val="none" w:sz="0" w:space="0" w:color="auto"/>
                <w:left w:val="none" w:sz="0" w:space="0" w:color="auto"/>
                <w:bottom w:val="none" w:sz="0" w:space="0" w:color="auto"/>
                <w:right w:val="none" w:sz="0" w:space="0" w:color="auto"/>
              </w:divBdr>
              <w:divsChild>
                <w:div w:id="680014029">
                  <w:marLeft w:val="0"/>
                  <w:marRight w:val="0"/>
                  <w:marTop w:val="0"/>
                  <w:marBottom w:val="0"/>
                  <w:divBdr>
                    <w:top w:val="none" w:sz="0" w:space="0" w:color="auto"/>
                    <w:left w:val="none" w:sz="0" w:space="0" w:color="auto"/>
                    <w:bottom w:val="none" w:sz="0" w:space="0" w:color="auto"/>
                    <w:right w:val="none" w:sz="0" w:space="0" w:color="auto"/>
                  </w:divBdr>
                  <w:divsChild>
                    <w:div w:id="1149058026">
                      <w:marLeft w:val="0"/>
                      <w:marRight w:val="0"/>
                      <w:marTop w:val="0"/>
                      <w:marBottom w:val="0"/>
                      <w:divBdr>
                        <w:top w:val="none" w:sz="0" w:space="0" w:color="auto"/>
                        <w:left w:val="none" w:sz="0" w:space="0" w:color="auto"/>
                        <w:bottom w:val="none" w:sz="0" w:space="0" w:color="auto"/>
                        <w:right w:val="none" w:sz="0" w:space="0" w:color="auto"/>
                      </w:divBdr>
                      <w:divsChild>
                        <w:div w:id="648168184">
                          <w:marLeft w:val="0"/>
                          <w:marRight w:val="0"/>
                          <w:marTop w:val="0"/>
                          <w:marBottom w:val="0"/>
                          <w:divBdr>
                            <w:top w:val="none" w:sz="0" w:space="0" w:color="auto"/>
                            <w:left w:val="none" w:sz="0" w:space="0" w:color="auto"/>
                            <w:bottom w:val="none" w:sz="0" w:space="0" w:color="auto"/>
                            <w:right w:val="none" w:sz="0" w:space="0" w:color="auto"/>
                          </w:divBdr>
                          <w:divsChild>
                            <w:div w:id="253394493">
                              <w:marLeft w:val="-225"/>
                              <w:marRight w:val="-225"/>
                              <w:marTop w:val="0"/>
                              <w:marBottom w:val="0"/>
                              <w:divBdr>
                                <w:top w:val="none" w:sz="0" w:space="0" w:color="auto"/>
                                <w:left w:val="none" w:sz="0" w:space="0" w:color="auto"/>
                                <w:bottom w:val="none" w:sz="0" w:space="0" w:color="auto"/>
                                <w:right w:val="none" w:sz="0" w:space="0" w:color="auto"/>
                              </w:divBdr>
                              <w:divsChild>
                                <w:div w:id="1281304706">
                                  <w:marLeft w:val="0"/>
                                  <w:marRight w:val="0"/>
                                  <w:marTop w:val="0"/>
                                  <w:marBottom w:val="0"/>
                                  <w:divBdr>
                                    <w:top w:val="none" w:sz="0" w:space="0" w:color="auto"/>
                                    <w:left w:val="none" w:sz="0" w:space="0" w:color="auto"/>
                                    <w:bottom w:val="none" w:sz="0" w:space="0" w:color="auto"/>
                                    <w:right w:val="none" w:sz="0" w:space="0" w:color="auto"/>
                                  </w:divBdr>
                                  <w:divsChild>
                                    <w:div w:id="1710777">
                                      <w:marLeft w:val="0"/>
                                      <w:marRight w:val="0"/>
                                      <w:marTop w:val="0"/>
                                      <w:marBottom w:val="0"/>
                                      <w:divBdr>
                                        <w:top w:val="none" w:sz="0" w:space="0" w:color="auto"/>
                                        <w:left w:val="none" w:sz="0" w:space="0" w:color="auto"/>
                                        <w:bottom w:val="none" w:sz="0" w:space="0" w:color="auto"/>
                                        <w:right w:val="none" w:sz="0" w:space="0" w:color="auto"/>
                                      </w:divBdr>
                                      <w:divsChild>
                                        <w:div w:id="1171482164">
                                          <w:marLeft w:val="0"/>
                                          <w:marRight w:val="0"/>
                                          <w:marTop w:val="0"/>
                                          <w:marBottom w:val="0"/>
                                          <w:divBdr>
                                            <w:top w:val="none" w:sz="0" w:space="0" w:color="auto"/>
                                            <w:left w:val="none" w:sz="0" w:space="0" w:color="auto"/>
                                            <w:bottom w:val="none" w:sz="0" w:space="0" w:color="auto"/>
                                            <w:right w:val="none" w:sz="0" w:space="0" w:color="auto"/>
                                          </w:divBdr>
                                          <w:divsChild>
                                            <w:div w:id="14708260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598900">
      <w:bodyDiv w:val="1"/>
      <w:marLeft w:val="0"/>
      <w:marRight w:val="0"/>
      <w:marTop w:val="0"/>
      <w:marBottom w:val="0"/>
      <w:divBdr>
        <w:top w:val="none" w:sz="0" w:space="0" w:color="auto"/>
        <w:left w:val="none" w:sz="0" w:space="0" w:color="auto"/>
        <w:bottom w:val="none" w:sz="0" w:space="0" w:color="auto"/>
        <w:right w:val="none" w:sz="0" w:space="0" w:color="auto"/>
      </w:divBdr>
      <w:divsChild>
        <w:div w:id="549728913">
          <w:marLeft w:val="0"/>
          <w:marRight w:val="0"/>
          <w:marTop w:val="0"/>
          <w:marBottom w:val="0"/>
          <w:divBdr>
            <w:top w:val="none" w:sz="0" w:space="0" w:color="auto"/>
            <w:left w:val="none" w:sz="0" w:space="0" w:color="auto"/>
            <w:bottom w:val="none" w:sz="0" w:space="0" w:color="auto"/>
            <w:right w:val="none" w:sz="0" w:space="0" w:color="auto"/>
          </w:divBdr>
          <w:divsChild>
            <w:div w:id="1117718499">
              <w:marLeft w:val="0"/>
              <w:marRight w:val="0"/>
              <w:marTop w:val="0"/>
              <w:marBottom w:val="0"/>
              <w:divBdr>
                <w:top w:val="none" w:sz="0" w:space="0" w:color="auto"/>
                <w:left w:val="none" w:sz="0" w:space="0" w:color="auto"/>
                <w:bottom w:val="none" w:sz="0" w:space="0" w:color="auto"/>
                <w:right w:val="none" w:sz="0" w:space="0" w:color="auto"/>
              </w:divBdr>
              <w:divsChild>
                <w:div w:id="1914660709">
                  <w:marLeft w:val="0"/>
                  <w:marRight w:val="0"/>
                  <w:marTop w:val="0"/>
                  <w:marBottom w:val="0"/>
                  <w:divBdr>
                    <w:top w:val="none" w:sz="0" w:space="0" w:color="auto"/>
                    <w:left w:val="none" w:sz="0" w:space="0" w:color="auto"/>
                    <w:bottom w:val="none" w:sz="0" w:space="0" w:color="auto"/>
                    <w:right w:val="none" w:sz="0" w:space="0" w:color="auto"/>
                  </w:divBdr>
                  <w:divsChild>
                    <w:div w:id="972370774">
                      <w:marLeft w:val="0"/>
                      <w:marRight w:val="0"/>
                      <w:marTop w:val="0"/>
                      <w:marBottom w:val="0"/>
                      <w:divBdr>
                        <w:top w:val="none" w:sz="0" w:space="0" w:color="auto"/>
                        <w:left w:val="none" w:sz="0" w:space="0" w:color="auto"/>
                        <w:bottom w:val="none" w:sz="0" w:space="0" w:color="auto"/>
                        <w:right w:val="none" w:sz="0" w:space="0" w:color="auto"/>
                      </w:divBdr>
                      <w:divsChild>
                        <w:div w:id="1153528531">
                          <w:marLeft w:val="0"/>
                          <w:marRight w:val="0"/>
                          <w:marTop w:val="0"/>
                          <w:marBottom w:val="0"/>
                          <w:divBdr>
                            <w:top w:val="none" w:sz="0" w:space="0" w:color="auto"/>
                            <w:left w:val="none" w:sz="0" w:space="0" w:color="auto"/>
                            <w:bottom w:val="none" w:sz="0" w:space="0" w:color="auto"/>
                            <w:right w:val="none" w:sz="0" w:space="0" w:color="auto"/>
                          </w:divBdr>
                          <w:divsChild>
                            <w:div w:id="219945924">
                              <w:marLeft w:val="-225"/>
                              <w:marRight w:val="-225"/>
                              <w:marTop w:val="0"/>
                              <w:marBottom w:val="0"/>
                              <w:divBdr>
                                <w:top w:val="none" w:sz="0" w:space="0" w:color="auto"/>
                                <w:left w:val="none" w:sz="0" w:space="0" w:color="auto"/>
                                <w:bottom w:val="none" w:sz="0" w:space="0" w:color="auto"/>
                                <w:right w:val="none" w:sz="0" w:space="0" w:color="auto"/>
                              </w:divBdr>
                              <w:divsChild>
                                <w:div w:id="787167329">
                                  <w:marLeft w:val="0"/>
                                  <w:marRight w:val="0"/>
                                  <w:marTop w:val="0"/>
                                  <w:marBottom w:val="0"/>
                                  <w:divBdr>
                                    <w:top w:val="none" w:sz="0" w:space="0" w:color="auto"/>
                                    <w:left w:val="none" w:sz="0" w:space="0" w:color="auto"/>
                                    <w:bottom w:val="none" w:sz="0" w:space="0" w:color="auto"/>
                                    <w:right w:val="none" w:sz="0" w:space="0" w:color="auto"/>
                                  </w:divBdr>
                                  <w:divsChild>
                                    <w:div w:id="738601114">
                                      <w:marLeft w:val="0"/>
                                      <w:marRight w:val="0"/>
                                      <w:marTop w:val="0"/>
                                      <w:marBottom w:val="0"/>
                                      <w:divBdr>
                                        <w:top w:val="none" w:sz="0" w:space="0" w:color="auto"/>
                                        <w:left w:val="none" w:sz="0" w:space="0" w:color="auto"/>
                                        <w:bottom w:val="none" w:sz="0" w:space="0" w:color="auto"/>
                                        <w:right w:val="none" w:sz="0" w:space="0" w:color="auto"/>
                                      </w:divBdr>
                                      <w:divsChild>
                                        <w:div w:id="2005236455">
                                          <w:marLeft w:val="0"/>
                                          <w:marRight w:val="0"/>
                                          <w:marTop w:val="0"/>
                                          <w:marBottom w:val="0"/>
                                          <w:divBdr>
                                            <w:top w:val="none" w:sz="0" w:space="0" w:color="auto"/>
                                            <w:left w:val="none" w:sz="0" w:space="0" w:color="auto"/>
                                            <w:bottom w:val="none" w:sz="0" w:space="0" w:color="auto"/>
                                            <w:right w:val="none" w:sz="0" w:space="0" w:color="auto"/>
                                          </w:divBdr>
                                          <w:divsChild>
                                            <w:div w:id="19123511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648689">
      <w:bodyDiv w:val="1"/>
      <w:marLeft w:val="0"/>
      <w:marRight w:val="0"/>
      <w:marTop w:val="0"/>
      <w:marBottom w:val="0"/>
      <w:divBdr>
        <w:top w:val="none" w:sz="0" w:space="0" w:color="auto"/>
        <w:left w:val="none" w:sz="0" w:space="0" w:color="auto"/>
        <w:bottom w:val="none" w:sz="0" w:space="0" w:color="auto"/>
        <w:right w:val="none" w:sz="0" w:space="0" w:color="auto"/>
      </w:divBdr>
      <w:divsChild>
        <w:div w:id="1850872492">
          <w:marLeft w:val="0"/>
          <w:marRight w:val="0"/>
          <w:marTop w:val="0"/>
          <w:marBottom w:val="0"/>
          <w:divBdr>
            <w:top w:val="none" w:sz="0" w:space="0" w:color="auto"/>
            <w:left w:val="none" w:sz="0" w:space="0" w:color="auto"/>
            <w:bottom w:val="none" w:sz="0" w:space="0" w:color="auto"/>
            <w:right w:val="none" w:sz="0" w:space="0" w:color="auto"/>
          </w:divBdr>
          <w:divsChild>
            <w:div w:id="614749173">
              <w:marLeft w:val="0"/>
              <w:marRight w:val="0"/>
              <w:marTop w:val="0"/>
              <w:marBottom w:val="0"/>
              <w:divBdr>
                <w:top w:val="none" w:sz="0" w:space="0" w:color="auto"/>
                <w:left w:val="none" w:sz="0" w:space="0" w:color="auto"/>
                <w:bottom w:val="none" w:sz="0" w:space="0" w:color="auto"/>
                <w:right w:val="none" w:sz="0" w:space="0" w:color="auto"/>
              </w:divBdr>
              <w:divsChild>
                <w:div w:id="1301763776">
                  <w:marLeft w:val="0"/>
                  <w:marRight w:val="0"/>
                  <w:marTop w:val="0"/>
                  <w:marBottom w:val="0"/>
                  <w:divBdr>
                    <w:top w:val="none" w:sz="0" w:space="0" w:color="auto"/>
                    <w:left w:val="none" w:sz="0" w:space="0" w:color="auto"/>
                    <w:bottom w:val="none" w:sz="0" w:space="0" w:color="auto"/>
                    <w:right w:val="none" w:sz="0" w:space="0" w:color="auto"/>
                  </w:divBdr>
                  <w:divsChild>
                    <w:div w:id="82922323">
                      <w:marLeft w:val="0"/>
                      <w:marRight w:val="0"/>
                      <w:marTop w:val="0"/>
                      <w:marBottom w:val="0"/>
                      <w:divBdr>
                        <w:top w:val="none" w:sz="0" w:space="0" w:color="auto"/>
                        <w:left w:val="none" w:sz="0" w:space="0" w:color="auto"/>
                        <w:bottom w:val="none" w:sz="0" w:space="0" w:color="auto"/>
                        <w:right w:val="none" w:sz="0" w:space="0" w:color="auto"/>
                      </w:divBdr>
                      <w:divsChild>
                        <w:div w:id="1402561540">
                          <w:marLeft w:val="0"/>
                          <w:marRight w:val="0"/>
                          <w:marTop w:val="0"/>
                          <w:marBottom w:val="0"/>
                          <w:divBdr>
                            <w:top w:val="none" w:sz="0" w:space="0" w:color="auto"/>
                            <w:left w:val="none" w:sz="0" w:space="0" w:color="auto"/>
                            <w:bottom w:val="none" w:sz="0" w:space="0" w:color="auto"/>
                            <w:right w:val="none" w:sz="0" w:space="0" w:color="auto"/>
                          </w:divBdr>
                          <w:divsChild>
                            <w:div w:id="1133207574">
                              <w:marLeft w:val="-225"/>
                              <w:marRight w:val="-225"/>
                              <w:marTop w:val="0"/>
                              <w:marBottom w:val="0"/>
                              <w:divBdr>
                                <w:top w:val="none" w:sz="0" w:space="0" w:color="auto"/>
                                <w:left w:val="none" w:sz="0" w:space="0" w:color="auto"/>
                                <w:bottom w:val="none" w:sz="0" w:space="0" w:color="auto"/>
                                <w:right w:val="none" w:sz="0" w:space="0" w:color="auto"/>
                              </w:divBdr>
                              <w:divsChild>
                                <w:div w:id="2110850110">
                                  <w:marLeft w:val="0"/>
                                  <w:marRight w:val="0"/>
                                  <w:marTop w:val="0"/>
                                  <w:marBottom w:val="0"/>
                                  <w:divBdr>
                                    <w:top w:val="none" w:sz="0" w:space="0" w:color="auto"/>
                                    <w:left w:val="none" w:sz="0" w:space="0" w:color="auto"/>
                                    <w:bottom w:val="none" w:sz="0" w:space="0" w:color="auto"/>
                                    <w:right w:val="none" w:sz="0" w:space="0" w:color="auto"/>
                                  </w:divBdr>
                                  <w:divsChild>
                                    <w:div w:id="1617984180">
                                      <w:marLeft w:val="0"/>
                                      <w:marRight w:val="0"/>
                                      <w:marTop w:val="0"/>
                                      <w:marBottom w:val="0"/>
                                      <w:divBdr>
                                        <w:top w:val="none" w:sz="0" w:space="0" w:color="auto"/>
                                        <w:left w:val="none" w:sz="0" w:space="0" w:color="auto"/>
                                        <w:bottom w:val="none" w:sz="0" w:space="0" w:color="auto"/>
                                        <w:right w:val="none" w:sz="0" w:space="0" w:color="auto"/>
                                      </w:divBdr>
                                      <w:divsChild>
                                        <w:div w:id="604701955">
                                          <w:marLeft w:val="0"/>
                                          <w:marRight w:val="0"/>
                                          <w:marTop w:val="0"/>
                                          <w:marBottom w:val="0"/>
                                          <w:divBdr>
                                            <w:top w:val="none" w:sz="0" w:space="0" w:color="auto"/>
                                            <w:left w:val="none" w:sz="0" w:space="0" w:color="auto"/>
                                            <w:bottom w:val="none" w:sz="0" w:space="0" w:color="auto"/>
                                            <w:right w:val="none" w:sz="0" w:space="0" w:color="auto"/>
                                          </w:divBdr>
                                          <w:divsChild>
                                            <w:div w:id="1475026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7223215">
      <w:bodyDiv w:val="1"/>
      <w:marLeft w:val="0"/>
      <w:marRight w:val="0"/>
      <w:marTop w:val="0"/>
      <w:marBottom w:val="0"/>
      <w:divBdr>
        <w:top w:val="none" w:sz="0" w:space="0" w:color="auto"/>
        <w:left w:val="none" w:sz="0" w:space="0" w:color="auto"/>
        <w:bottom w:val="none" w:sz="0" w:space="0" w:color="auto"/>
        <w:right w:val="none" w:sz="0" w:space="0" w:color="auto"/>
      </w:divBdr>
      <w:divsChild>
        <w:div w:id="1294797254">
          <w:marLeft w:val="0"/>
          <w:marRight w:val="0"/>
          <w:marTop w:val="0"/>
          <w:marBottom w:val="0"/>
          <w:divBdr>
            <w:top w:val="none" w:sz="0" w:space="0" w:color="auto"/>
            <w:left w:val="none" w:sz="0" w:space="0" w:color="auto"/>
            <w:bottom w:val="none" w:sz="0" w:space="0" w:color="auto"/>
            <w:right w:val="none" w:sz="0" w:space="0" w:color="auto"/>
          </w:divBdr>
          <w:divsChild>
            <w:div w:id="1758558489">
              <w:marLeft w:val="0"/>
              <w:marRight w:val="0"/>
              <w:marTop w:val="0"/>
              <w:marBottom w:val="0"/>
              <w:divBdr>
                <w:top w:val="none" w:sz="0" w:space="0" w:color="auto"/>
                <w:left w:val="none" w:sz="0" w:space="0" w:color="auto"/>
                <w:bottom w:val="none" w:sz="0" w:space="0" w:color="auto"/>
                <w:right w:val="none" w:sz="0" w:space="0" w:color="auto"/>
              </w:divBdr>
              <w:divsChild>
                <w:div w:id="239947527">
                  <w:marLeft w:val="0"/>
                  <w:marRight w:val="0"/>
                  <w:marTop w:val="0"/>
                  <w:marBottom w:val="0"/>
                  <w:divBdr>
                    <w:top w:val="none" w:sz="0" w:space="0" w:color="auto"/>
                    <w:left w:val="none" w:sz="0" w:space="0" w:color="auto"/>
                    <w:bottom w:val="none" w:sz="0" w:space="0" w:color="auto"/>
                    <w:right w:val="none" w:sz="0" w:space="0" w:color="auto"/>
                  </w:divBdr>
                  <w:divsChild>
                    <w:div w:id="2042433988">
                      <w:marLeft w:val="0"/>
                      <w:marRight w:val="0"/>
                      <w:marTop w:val="0"/>
                      <w:marBottom w:val="0"/>
                      <w:divBdr>
                        <w:top w:val="none" w:sz="0" w:space="0" w:color="auto"/>
                        <w:left w:val="none" w:sz="0" w:space="0" w:color="auto"/>
                        <w:bottom w:val="none" w:sz="0" w:space="0" w:color="auto"/>
                        <w:right w:val="none" w:sz="0" w:space="0" w:color="auto"/>
                      </w:divBdr>
                      <w:divsChild>
                        <w:div w:id="1810711730">
                          <w:marLeft w:val="0"/>
                          <w:marRight w:val="0"/>
                          <w:marTop w:val="0"/>
                          <w:marBottom w:val="0"/>
                          <w:divBdr>
                            <w:top w:val="none" w:sz="0" w:space="0" w:color="auto"/>
                            <w:left w:val="none" w:sz="0" w:space="0" w:color="auto"/>
                            <w:bottom w:val="none" w:sz="0" w:space="0" w:color="auto"/>
                            <w:right w:val="none" w:sz="0" w:space="0" w:color="auto"/>
                          </w:divBdr>
                          <w:divsChild>
                            <w:div w:id="1513253531">
                              <w:marLeft w:val="-225"/>
                              <w:marRight w:val="-225"/>
                              <w:marTop w:val="0"/>
                              <w:marBottom w:val="0"/>
                              <w:divBdr>
                                <w:top w:val="none" w:sz="0" w:space="0" w:color="auto"/>
                                <w:left w:val="none" w:sz="0" w:space="0" w:color="auto"/>
                                <w:bottom w:val="none" w:sz="0" w:space="0" w:color="auto"/>
                                <w:right w:val="none" w:sz="0" w:space="0" w:color="auto"/>
                              </w:divBdr>
                              <w:divsChild>
                                <w:div w:id="865407817">
                                  <w:marLeft w:val="0"/>
                                  <w:marRight w:val="0"/>
                                  <w:marTop w:val="0"/>
                                  <w:marBottom w:val="0"/>
                                  <w:divBdr>
                                    <w:top w:val="none" w:sz="0" w:space="0" w:color="auto"/>
                                    <w:left w:val="none" w:sz="0" w:space="0" w:color="auto"/>
                                    <w:bottom w:val="none" w:sz="0" w:space="0" w:color="auto"/>
                                    <w:right w:val="none" w:sz="0" w:space="0" w:color="auto"/>
                                  </w:divBdr>
                                  <w:divsChild>
                                    <w:div w:id="224680494">
                                      <w:marLeft w:val="0"/>
                                      <w:marRight w:val="0"/>
                                      <w:marTop w:val="0"/>
                                      <w:marBottom w:val="0"/>
                                      <w:divBdr>
                                        <w:top w:val="none" w:sz="0" w:space="0" w:color="auto"/>
                                        <w:left w:val="none" w:sz="0" w:space="0" w:color="auto"/>
                                        <w:bottom w:val="none" w:sz="0" w:space="0" w:color="auto"/>
                                        <w:right w:val="none" w:sz="0" w:space="0" w:color="auto"/>
                                      </w:divBdr>
                                      <w:divsChild>
                                        <w:div w:id="457408458">
                                          <w:marLeft w:val="0"/>
                                          <w:marRight w:val="0"/>
                                          <w:marTop w:val="0"/>
                                          <w:marBottom w:val="0"/>
                                          <w:divBdr>
                                            <w:top w:val="none" w:sz="0" w:space="0" w:color="auto"/>
                                            <w:left w:val="none" w:sz="0" w:space="0" w:color="auto"/>
                                            <w:bottom w:val="none" w:sz="0" w:space="0" w:color="auto"/>
                                            <w:right w:val="none" w:sz="0" w:space="0" w:color="auto"/>
                                          </w:divBdr>
                                          <w:divsChild>
                                            <w:div w:id="5081009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2AAC0-98AB-4A79-B838-9B3A76A1875B}">
  <ds:schemaRefs>
    <ds:schemaRef ds:uri="http://schemas.microsoft.com/sharepoint/v3/contenttype/forms"/>
  </ds:schemaRefs>
</ds:datastoreItem>
</file>

<file path=customXml/itemProps2.xml><?xml version="1.0" encoding="utf-8"?>
<ds:datastoreItem xmlns:ds="http://schemas.openxmlformats.org/officeDocument/2006/customXml" ds:itemID="{D3ADDE3A-DA01-4601-BA87-A968DB4AB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34B01C-32B0-49E4-A04C-4650D9351D93}">
  <ds:schemaRefs>
    <ds:schemaRef ds:uri="urn:sharePointPublishingRcaProperties"/>
  </ds:schemaRefs>
</ds:datastoreItem>
</file>

<file path=customXml/itemProps4.xml><?xml version="1.0" encoding="utf-8"?>
<ds:datastoreItem xmlns:ds="http://schemas.openxmlformats.org/officeDocument/2006/customXml" ds:itemID="{7EAA2B45-2DEB-477E-AE09-1D6ADD916C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Bryan (FMCSA)</dc:creator>
  <cp:keywords/>
  <dc:description/>
  <cp:lastModifiedBy>Ahmad, Uzair CTR (OST)</cp:lastModifiedBy>
  <cp:revision>2</cp:revision>
  <dcterms:created xsi:type="dcterms:W3CDTF">2020-02-28T03:34:00Z</dcterms:created>
  <dcterms:modified xsi:type="dcterms:W3CDTF">2020-02-28T03:34:00Z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