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296F57E0" w:rsidR="00BE7352" w:rsidRPr="00B92948" w:rsidRDefault="00593A1B" w:rsidP="00BE7352">
      <w:pPr>
        <w:rPr>
          <w:rFonts w:asciiTheme="minorHAnsi" w:hAnsiTheme="minorHAnsi" w:cstheme="minorHAnsi"/>
          <w:sz w:val="22"/>
          <w:szCs w:val="22"/>
        </w:rPr>
      </w:pPr>
      <w:bookmarkStart w:id="0" w:name="_GoBack"/>
      <w:bookmarkEnd w:id="0"/>
      <w:r>
        <w:rPr>
          <w:rFonts w:asciiTheme="minorHAnsi" w:hAnsiTheme="minorHAnsi" w:cstheme="minorHAnsi"/>
          <w:sz w:val="22"/>
          <w:szCs w:val="22"/>
          <w:lang w:val="en"/>
        </w:rPr>
        <w:t>C</w:t>
      </w:r>
      <w:r w:rsidR="00D96399">
        <w:rPr>
          <w:rFonts w:asciiTheme="minorHAnsi" w:hAnsiTheme="minorHAnsi" w:cstheme="minorHAnsi"/>
          <w:sz w:val="22"/>
          <w:szCs w:val="22"/>
          <w:lang w:val="en"/>
        </w:rPr>
        <w:t>ross-border c</w:t>
      </w:r>
      <w:r>
        <w:rPr>
          <w:rFonts w:asciiTheme="minorHAnsi" w:hAnsiTheme="minorHAnsi" w:cstheme="minorHAnsi"/>
          <w:sz w:val="22"/>
          <w:szCs w:val="22"/>
          <w:lang w:val="en"/>
        </w:rPr>
        <w:t>ommercial and non-Commercial Driver License Requirements</w:t>
      </w:r>
      <w:r w:rsidR="005E617B" w:rsidRPr="00B92948">
        <w:rPr>
          <w:rFonts w:asciiTheme="minorHAnsi" w:hAnsiTheme="minorHAnsi" w:cstheme="minorHAnsi"/>
          <w:sz w:val="22"/>
          <w:szCs w:val="22"/>
          <w:lang w:val="en"/>
        </w:rPr>
        <w:t>.</w:t>
      </w:r>
    </w:p>
    <w:p w14:paraId="28138738" w14:textId="77777777" w:rsidR="009149F8" w:rsidRPr="00B92948" w:rsidRDefault="009149F8" w:rsidP="00BE7352">
      <w:pPr>
        <w:rPr>
          <w:rFonts w:asciiTheme="minorHAnsi" w:hAnsiTheme="minorHAnsi" w:cstheme="minorHAnsi"/>
          <w:sz w:val="22"/>
          <w:szCs w:val="22"/>
        </w:rPr>
      </w:pPr>
    </w:p>
    <w:p w14:paraId="6AE1BA27" w14:textId="77777777" w:rsidR="004A7C98" w:rsidRDefault="004A7C98" w:rsidP="004A7C98">
      <w:pPr>
        <w:shd w:val="clear" w:color="auto" w:fill="FFFFFF"/>
        <w:spacing w:after="100" w:afterAutospacing="1"/>
        <w:rPr>
          <w:rFonts w:asciiTheme="minorHAnsi" w:hAnsiTheme="minorHAnsi" w:cstheme="minorHAnsi"/>
          <w:b/>
          <w:bCs/>
          <w:color w:val="212529"/>
          <w:sz w:val="22"/>
          <w:szCs w:val="22"/>
          <w:lang w:val="en"/>
        </w:rPr>
      </w:pPr>
    </w:p>
    <w:p w14:paraId="314E6F2C" w14:textId="71E4F935" w:rsidR="00654A51" w:rsidRPr="00654A51" w:rsidRDefault="004B2091" w:rsidP="00654A51">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w:t>
      </w:r>
      <w:r w:rsidR="00654A51" w:rsidRPr="00654A51">
        <w:rPr>
          <w:rFonts w:asciiTheme="minorHAnsi" w:hAnsiTheme="minorHAnsi" w:cstheme="minorHAnsi"/>
          <w:b/>
          <w:bCs/>
          <w:color w:val="212529"/>
          <w:sz w:val="22"/>
          <w:szCs w:val="22"/>
          <w:lang w:val="en"/>
        </w:rPr>
        <w:t>Q</w:t>
      </w:r>
      <w:r w:rsidR="004F6DDC">
        <w:rPr>
          <w:rFonts w:asciiTheme="minorHAnsi" w:hAnsiTheme="minorHAnsi" w:cstheme="minorHAnsi"/>
          <w:b/>
          <w:bCs/>
          <w:color w:val="212529"/>
          <w:sz w:val="22"/>
          <w:szCs w:val="22"/>
          <w:lang w:val="en"/>
        </w:rPr>
        <w:t>00</w:t>
      </w:r>
      <w:r w:rsidR="00654A51" w:rsidRPr="00654A51">
        <w:rPr>
          <w:rFonts w:asciiTheme="minorHAnsi" w:hAnsiTheme="minorHAnsi" w:cstheme="minorHAnsi"/>
          <w:b/>
          <w:bCs/>
          <w:color w:val="212529"/>
          <w:sz w:val="22"/>
          <w:szCs w:val="22"/>
          <w:lang w:val="en"/>
        </w:rPr>
        <w:t xml:space="preserve">6:  Are Canadian commercial drivers who transport any liquid or gaseous material in a tank having a rated capacity of 1,000 gallons or more or multiple tanks having an individual rated capacity of more than 119 gallons and an aggregate capacity of 1,000 or more gallons in the U.S. required to display a tank vehicle endorsement on their Canadian Commercial License like the CDL for a U.S. driver? </w:t>
      </w:r>
    </w:p>
    <w:p w14:paraId="44091EA2" w14:textId="57B94CC3" w:rsidR="00654A51" w:rsidRPr="00654A51" w:rsidRDefault="00654A51" w:rsidP="00654A51">
      <w:pPr>
        <w:shd w:val="clear" w:color="auto" w:fill="FFFFFF"/>
        <w:spacing w:after="100" w:afterAutospacing="1"/>
        <w:rPr>
          <w:rFonts w:asciiTheme="minorHAnsi" w:hAnsiTheme="minorHAnsi" w:cstheme="minorHAnsi"/>
          <w:color w:val="212529"/>
          <w:sz w:val="22"/>
          <w:szCs w:val="22"/>
          <w:lang w:val="en"/>
        </w:rPr>
      </w:pPr>
      <w:r w:rsidRPr="00654A51">
        <w:rPr>
          <w:rFonts w:asciiTheme="minorHAnsi" w:hAnsiTheme="minorHAnsi" w:cstheme="minorHAnsi"/>
          <w:color w:val="212529"/>
          <w:sz w:val="22"/>
          <w:szCs w:val="22"/>
          <w:lang w:val="en"/>
        </w:rPr>
        <w:t> </w:t>
      </w:r>
      <w:r w:rsidR="00E9397D">
        <w:rPr>
          <w:rFonts w:asciiTheme="minorHAnsi" w:hAnsiTheme="minorHAnsi" w:cstheme="minorHAnsi"/>
          <w:b/>
          <w:bCs/>
          <w:color w:val="212529"/>
          <w:sz w:val="22"/>
          <w:szCs w:val="22"/>
          <w:lang w:val="en"/>
        </w:rPr>
        <w:t>Answer</w:t>
      </w:r>
      <w:r w:rsidRPr="00654A51">
        <w:rPr>
          <w:rFonts w:asciiTheme="minorHAnsi" w:hAnsiTheme="minorHAnsi" w:cstheme="minorHAnsi"/>
          <w:b/>
          <w:bCs/>
          <w:color w:val="212529"/>
          <w:sz w:val="22"/>
          <w:szCs w:val="22"/>
          <w:lang w:val="en"/>
        </w:rPr>
        <w:t>:</w:t>
      </w:r>
      <w:r w:rsidRPr="00654A51">
        <w:rPr>
          <w:rFonts w:asciiTheme="minorHAnsi" w:hAnsiTheme="minorHAnsi" w:cstheme="minorHAnsi"/>
          <w:color w:val="212529"/>
          <w:sz w:val="22"/>
          <w:szCs w:val="22"/>
          <w:lang w:val="en"/>
        </w:rPr>
        <w:t>  No. Canadian drivers are not required to have a tank vehicle endorsement on their commercial licenses; however, they must possess a Transportation of Dangerous Goods (TDG) training certificate when transporting hazardous materials (HM) in a tank in the United States.</w:t>
      </w:r>
    </w:p>
    <w:p w14:paraId="1403B6AC" w14:textId="77777777" w:rsidR="004A7C98" w:rsidRDefault="004A7C98" w:rsidP="00D522F9">
      <w:pPr>
        <w:pStyle w:val="NormalWeb"/>
        <w:shd w:val="clear" w:color="auto" w:fill="FFFFFF"/>
        <w:rPr>
          <w:rFonts w:asciiTheme="minorHAnsi" w:hAnsiTheme="minorHAnsi" w:cstheme="minorHAnsi"/>
          <w:b/>
          <w:bCs/>
          <w:color w:val="333333"/>
          <w:sz w:val="22"/>
          <w:szCs w:val="22"/>
          <w:shd w:val="clear" w:color="auto" w:fill="FFFFFF"/>
        </w:rPr>
      </w:pPr>
    </w:p>
    <w:p w14:paraId="4D2770B2" w14:textId="77777777" w:rsidR="009C24E1" w:rsidRPr="009C24E1" w:rsidRDefault="009C24E1" w:rsidP="009C24E1">
      <w:pPr>
        <w:keepNext/>
        <w:keepLines/>
        <w:shd w:val="clear" w:color="auto" w:fill="FFFFFF"/>
        <w:outlineLvl w:val="3"/>
        <w:rPr>
          <w:rFonts w:asciiTheme="minorHAnsi" w:eastAsiaTheme="majorEastAsia" w:hAnsiTheme="minorHAnsi" w:cstheme="minorHAnsi"/>
          <w:i/>
          <w:iCs/>
          <w:color w:val="333333"/>
          <w:sz w:val="22"/>
          <w:szCs w:val="22"/>
        </w:rPr>
      </w:pPr>
    </w:p>
    <w:p w14:paraId="5320729D" w14:textId="77777777" w:rsidR="009C24E1" w:rsidRPr="00D63EAF" w:rsidRDefault="009C24E1" w:rsidP="00D63EAF"/>
    <w:sectPr w:rsidR="009C24E1" w:rsidRPr="00D63EA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951D7"/>
    <w:rsid w:val="00097FAC"/>
    <w:rsid w:val="000A4F8F"/>
    <w:rsid w:val="001028E3"/>
    <w:rsid w:val="00120494"/>
    <w:rsid w:val="00135E6C"/>
    <w:rsid w:val="0015421D"/>
    <w:rsid w:val="001C1FFE"/>
    <w:rsid w:val="00201B8E"/>
    <w:rsid w:val="002712A8"/>
    <w:rsid w:val="002D5D65"/>
    <w:rsid w:val="002E2813"/>
    <w:rsid w:val="00347EFA"/>
    <w:rsid w:val="0040553F"/>
    <w:rsid w:val="00445121"/>
    <w:rsid w:val="004A7C98"/>
    <w:rsid w:val="004B2091"/>
    <w:rsid w:val="004F6DDC"/>
    <w:rsid w:val="0050474B"/>
    <w:rsid w:val="0050742E"/>
    <w:rsid w:val="005930AA"/>
    <w:rsid w:val="00593A1B"/>
    <w:rsid w:val="005D1B3A"/>
    <w:rsid w:val="005D57E4"/>
    <w:rsid w:val="005E081C"/>
    <w:rsid w:val="005E617B"/>
    <w:rsid w:val="00620D1B"/>
    <w:rsid w:val="00630A76"/>
    <w:rsid w:val="00654A51"/>
    <w:rsid w:val="0067786F"/>
    <w:rsid w:val="0068407E"/>
    <w:rsid w:val="00694AFC"/>
    <w:rsid w:val="006E124B"/>
    <w:rsid w:val="00753B41"/>
    <w:rsid w:val="007C2178"/>
    <w:rsid w:val="008F20DA"/>
    <w:rsid w:val="0090005A"/>
    <w:rsid w:val="009118A4"/>
    <w:rsid w:val="009149F8"/>
    <w:rsid w:val="009304DE"/>
    <w:rsid w:val="00973030"/>
    <w:rsid w:val="009770B8"/>
    <w:rsid w:val="009A6C35"/>
    <w:rsid w:val="009C24E1"/>
    <w:rsid w:val="00A8781B"/>
    <w:rsid w:val="00A93F24"/>
    <w:rsid w:val="00A9461C"/>
    <w:rsid w:val="00AA6FF6"/>
    <w:rsid w:val="00AF1165"/>
    <w:rsid w:val="00B55974"/>
    <w:rsid w:val="00B92948"/>
    <w:rsid w:val="00BE7352"/>
    <w:rsid w:val="00C07DBF"/>
    <w:rsid w:val="00C47729"/>
    <w:rsid w:val="00C8081F"/>
    <w:rsid w:val="00C93DDA"/>
    <w:rsid w:val="00D30F4F"/>
    <w:rsid w:val="00D522F9"/>
    <w:rsid w:val="00D63EAF"/>
    <w:rsid w:val="00D96399"/>
    <w:rsid w:val="00E1799B"/>
    <w:rsid w:val="00E84AF2"/>
    <w:rsid w:val="00E91711"/>
    <w:rsid w:val="00E927E8"/>
    <w:rsid w:val="00E9397D"/>
    <w:rsid w:val="00E96874"/>
    <w:rsid w:val="00EA0CF1"/>
    <w:rsid w:val="00EB1625"/>
    <w:rsid w:val="00EB3520"/>
    <w:rsid w:val="00EE094B"/>
    <w:rsid w:val="00F031C2"/>
    <w:rsid w:val="00F5567E"/>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paragraph" w:styleId="BalloonText">
    <w:name w:val="Balloon Text"/>
    <w:basedOn w:val="Normal"/>
    <w:link w:val="BalloonTextChar"/>
    <w:uiPriority w:val="99"/>
    <w:semiHidden/>
    <w:unhideWhenUsed/>
    <w:rsid w:val="009C2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E1"/>
    <w:rPr>
      <w:rFonts w:ascii="Segoe UI" w:eastAsia="Times New Roman" w:hAnsi="Segoe UI" w:cs="Segoe UI"/>
      <w:sz w:val="18"/>
      <w:szCs w:val="18"/>
    </w:rPr>
  </w:style>
  <w:style w:type="table" w:styleId="TableGrid">
    <w:name w:val="Table Grid"/>
    <w:basedOn w:val="TableNormal"/>
    <w:uiPriority w:val="39"/>
    <w:rsid w:val="009C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33440">
      <w:bodyDiv w:val="1"/>
      <w:marLeft w:val="0"/>
      <w:marRight w:val="0"/>
      <w:marTop w:val="0"/>
      <w:marBottom w:val="0"/>
      <w:divBdr>
        <w:top w:val="none" w:sz="0" w:space="0" w:color="auto"/>
        <w:left w:val="none" w:sz="0" w:space="0" w:color="auto"/>
        <w:bottom w:val="none" w:sz="0" w:space="0" w:color="auto"/>
        <w:right w:val="none" w:sz="0" w:space="0" w:color="auto"/>
      </w:divBdr>
      <w:divsChild>
        <w:div w:id="1174035283">
          <w:marLeft w:val="0"/>
          <w:marRight w:val="0"/>
          <w:marTop w:val="0"/>
          <w:marBottom w:val="0"/>
          <w:divBdr>
            <w:top w:val="none" w:sz="0" w:space="0" w:color="auto"/>
            <w:left w:val="none" w:sz="0" w:space="0" w:color="auto"/>
            <w:bottom w:val="none" w:sz="0" w:space="0" w:color="auto"/>
            <w:right w:val="none" w:sz="0" w:space="0" w:color="auto"/>
          </w:divBdr>
          <w:divsChild>
            <w:div w:id="408622440">
              <w:marLeft w:val="0"/>
              <w:marRight w:val="0"/>
              <w:marTop w:val="0"/>
              <w:marBottom w:val="0"/>
              <w:divBdr>
                <w:top w:val="none" w:sz="0" w:space="0" w:color="auto"/>
                <w:left w:val="none" w:sz="0" w:space="0" w:color="auto"/>
                <w:bottom w:val="none" w:sz="0" w:space="0" w:color="auto"/>
                <w:right w:val="none" w:sz="0" w:space="0" w:color="auto"/>
              </w:divBdr>
              <w:divsChild>
                <w:div w:id="1180007747">
                  <w:marLeft w:val="0"/>
                  <w:marRight w:val="0"/>
                  <w:marTop w:val="0"/>
                  <w:marBottom w:val="0"/>
                  <w:divBdr>
                    <w:top w:val="none" w:sz="0" w:space="0" w:color="auto"/>
                    <w:left w:val="none" w:sz="0" w:space="0" w:color="auto"/>
                    <w:bottom w:val="none" w:sz="0" w:space="0" w:color="auto"/>
                    <w:right w:val="none" w:sz="0" w:space="0" w:color="auto"/>
                  </w:divBdr>
                  <w:divsChild>
                    <w:div w:id="1154177289">
                      <w:marLeft w:val="0"/>
                      <w:marRight w:val="0"/>
                      <w:marTop w:val="0"/>
                      <w:marBottom w:val="0"/>
                      <w:divBdr>
                        <w:top w:val="none" w:sz="0" w:space="0" w:color="auto"/>
                        <w:left w:val="none" w:sz="0" w:space="0" w:color="auto"/>
                        <w:bottom w:val="none" w:sz="0" w:space="0" w:color="auto"/>
                        <w:right w:val="none" w:sz="0" w:space="0" w:color="auto"/>
                      </w:divBdr>
                      <w:divsChild>
                        <w:div w:id="1573391769">
                          <w:marLeft w:val="0"/>
                          <w:marRight w:val="0"/>
                          <w:marTop w:val="0"/>
                          <w:marBottom w:val="0"/>
                          <w:divBdr>
                            <w:top w:val="none" w:sz="0" w:space="0" w:color="auto"/>
                            <w:left w:val="none" w:sz="0" w:space="0" w:color="auto"/>
                            <w:bottom w:val="none" w:sz="0" w:space="0" w:color="auto"/>
                            <w:right w:val="none" w:sz="0" w:space="0" w:color="auto"/>
                          </w:divBdr>
                          <w:divsChild>
                            <w:div w:id="1173839150">
                              <w:marLeft w:val="-225"/>
                              <w:marRight w:val="-225"/>
                              <w:marTop w:val="0"/>
                              <w:marBottom w:val="0"/>
                              <w:divBdr>
                                <w:top w:val="none" w:sz="0" w:space="0" w:color="auto"/>
                                <w:left w:val="none" w:sz="0" w:space="0" w:color="auto"/>
                                <w:bottom w:val="none" w:sz="0" w:space="0" w:color="auto"/>
                                <w:right w:val="none" w:sz="0" w:space="0" w:color="auto"/>
                              </w:divBdr>
                              <w:divsChild>
                                <w:div w:id="1909723853">
                                  <w:marLeft w:val="0"/>
                                  <w:marRight w:val="0"/>
                                  <w:marTop w:val="0"/>
                                  <w:marBottom w:val="0"/>
                                  <w:divBdr>
                                    <w:top w:val="none" w:sz="0" w:space="0" w:color="auto"/>
                                    <w:left w:val="none" w:sz="0" w:space="0" w:color="auto"/>
                                    <w:bottom w:val="none" w:sz="0" w:space="0" w:color="auto"/>
                                    <w:right w:val="none" w:sz="0" w:space="0" w:color="auto"/>
                                  </w:divBdr>
                                  <w:divsChild>
                                    <w:div w:id="2098868564">
                                      <w:marLeft w:val="0"/>
                                      <w:marRight w:val="0"/>
                                      <w:marTop w:val="0"/>
                                      <w:marBottom w:val="0"/>
                                      <w:divBdr>
                                        <w:top w:val="none" w:sz="0" w:space="0" w:color="auto"/>
                                        <w:left w:val="none" w:sz="0" w:space="0" w:color="auto"/>
                                        <w:bottom w:val="none" w:sz="0" w:space="0" w:color="auto"/>
                                        <w:right w:val="none" w:sz="0" w:space="0" w:color="auto"/>
                                      </w:divBdr>
                                      <w:divsChild>
                                        <w:div w:id="1773547920">
                                          <w:marLeft w:val="0"/>
                                          <w:marRight w:val="0"/>
                                          <w:marTop w:val="0"/>
                                          <w:marBottom w:val="0"/>
                                          <w:divBdr>
                                            <w:top w:val="none" w:sz="0" w:space="0" w:color="auto"/>
                                            <w:left w:val="none" w:sz="0" w:space="0" w:color="auto"/>
                                            <w:bottom w:val="none" w:sz="0" w:space="0" w:color="auto"/>
                                            <w:right w:val="none" w:sz="0" w:space="0" w:color="auto"/>
                                          </w:divBdr>
                                          <w:divsChild>
                                            <w:div w:id="1959704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9797">
      <w:bodyDiv w:val="1"/>
      <w:marLeft w:val="0"/>
      <w:marRight w:val="0"/>
      <w:marTop w:val="0"/>
      <w:marBottom w:val="0"/>
      <w:divBdr>
        <w:top w:val="none" w:sz="0" w:space="0" w:color="auto"/>
        <w:left w:val="none" w:sz="0" w:space="0" w:color="auto"/>
        <w:bottom w:val="none" w:sz="0" w:space="0" w:color="auto"/>
        <w:right w:val="none" w:sz="0" w:space="0" w:color="auto"/>
      </w:divBdr>
      <w:divsChild>
        <w:div w:id="69274322">
          <w:marLeft w:val="0"/>
          <w:marRight w:val="0"/>
          <w:marTop w:val="0"/>
          <w:marBottom w:val="0"/>
          <w:divBdr>
            <w:top w:val="none" w:sz="0" w:space="0" w:color="auto"/>
            <w:left w:val="none" w:sz="0" w:space="0" w:color="auto"/>
            <w:bottom w:val="none" w:sz="0" w:space="0" w:color="auto"/>
            <w:right w:val="none" w:sz="0" w:space="0" w:color="auto"/>
          </w:divBdr>
          <w:divsChild>
            <w:div w:id="277638902">
              <w:marLeft w:val="0"/>
              <w:marRight w:val="0"/>
              <w:marTop w:val="0"/>
              <w:marBottom w:val="0"/>
              <w:divBdr>
                <w:top w:val="none" w:sz="0" w:space="0" w:color="auto"/>
                <w:left w:val="none" w:sz="0" w:space="0" w:color="auto"/>
                <w:bottom w:val="none" w:sz="0" w:space="0" w:color="auto"/>
                <w:right w:val="none" w:sz="0" w:space="0" w:color="auto"/>
              </w:divBdr>
              <w:divsChild>
                <w:div w:id="1363433662">
                  <w:marLeft w:val="0"/>
                  <w:marRight w:val="0"/>
                  <w:marTop w:val="0"/>
                  <w:marBottom w:val="0"/>
                  <w:divBdr>
                    <w:top w:val="none" w:sz="0" w:space="0" w:color="auto"/>
                    <w:left w:val="none" w:sz="0" w:space="0" w:color="auto"/>
                    <w:bottom w:val="none" w:sz="0" w:space="0" w:color="auto"/>
                    <w:right w:val="none" w:sz="0" w:space="0" w:color="auto"/>
                  </w:divBdr>
                  <w:divsChild>
                    <w:div w:id="1730641517">
                      <w:marLeft w:val="0"/>
                      <w:marRight w:val="0"/>
                      <w:marTop w:val="0"/>
                      <w:marBottom w:val="0"/>
                      <w:divBdr>
                        <w:top w:val="none" w:sz="0" w:space="0" w:color="auto"/>
                        <w:left w:val="none" w:sz="0" w:space="0" w:color="auto"/>
                        <w:bottom w:val="none" w:sz="0" w:space="0" w:color="auto"/>
                        <w:right w:val="none" w:sz="0" w:space="0" w:color="auto"/>
                      </w:divBdr>
                      <w:divsChild>
                        <w:div w:id="909385432">
                          <w:marLeft w:val="0"/>
                          <w:marRight w:val="0"/>
                          <w:marTop w:val="0"/>
                          <w:marBottom w:val="0"/>
                          <w:divBdr>
                            <w:top w:val="none" w:sz="0" w:space="0" w:color="auto"/>
                            <w:left w:val="none" w:sz="0" w:space="0" w:color="auto"/>
                            <w:bottom w:val="none" w:sz="0" w:space="0" w:color="auto"/>
                            <w:right w:val="none" w:sz="0" w:space="0" w:color="auto"/>
                          </w:divBdr>
                          <w:divsChild>
                            <w:div w:id="185995026">
                              <w:marLeft w:val="-225"/>
                              <w:marRight w:val="-225"/>
                              <w:marTop w:val="0"/>
                              <w:marBottom w:val="0"/>
                              <w:divBdr>
                                <w:top w:val="none" w:sz="0" w:space="0" w:color="auto"/>
                                <w:left w:val="none" w:sz="0" w:space="0" w:color="auto"/>
                                <w:bottom w:val="none" w:sz="0" w:space="0" w:color="auto"/>
                                <w:right w:val="none" w:sz="0" w:space="0" w:color="auto"/>
                              </w:divBdr>
                              <w:divsChild>
                                <w:div w:id="634337881">
                                  <w:marLeft w:val="0"/>
                                  <w:marRight w:val="0"/>
                                  <w:marTop w:val="0"/>
                                  <w:marBottom w:val="0"/>
                                  <w:divBdr>
                                    <w:top w:val="none" w:sz="0" w:space="0" w:color="auto"/>
                                    <w:left w:val="none" w:sz="0" w:space="0" w:color="auto"/>
                                    <w:bottom w:val="none" w:sz="0" w:space="0" w:color="auto"/>
                                    <w:right w:val="none" w:sz="0" w:space="0" w:color="auto"/>
                                  </w:divBdr>
                                  <w:divsChild>
                                    <w:div w:id="277180812">
                                      <w:marLeft w:val="0"/>
                                      <w:marRight w:val="0"/>
                                      <w:marTop w:val="0"/>
                                      <w:marBottom w:val="0"/>
                                      <w:divBdr>
                                        <w:top w:val="none" w:sz="0" w:space="0" w:color="auto"/>
                                        <w:left w:val="none" w:sz="0" w:space="0" w:color="auto"/>
                                        <w:bottom w:val="none" w:sz="0" w:space="0" w:color="auto"/>
                                        <w:right w:val="none" w:sz="0" w:space="0" w:color="auto"/>
                                      </w:divBdr>
                                      <w:divsChild>
                                        <w:div w:id="1452213352">
                                          <w:marLeft w:val="0"/>
                                          <w:marRight w:val="0"/>
                                          <w:marTop w:val="0"/>
                                          <w:marBottom w:val="0"/>
                                          <w:divBdr>
                                            <w:top w:val="none" w:sz="0" w:space="0" w:color="auto"/>
                                            <w:left w:val="none" w:sz="0" w:space="0" w:color="auto"/>
                                            <w:bottom w:val="none" w:sz="0" w:space="0" w:color="auto"/>
                                            <w:right w:val="none" w:sz="0" w:space="0" w:color="auto"/>
                                          </w:divBdr>
                                          <w:divsChild>
                                            <w:div w:id="9411839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811142">
      <w:bodyDiv w:val="1"/>
      <w:marLeft w:val="0"/>
      <w:marRight w:val="0"/>
      <w:marTop w:val="0"/>
      <w:marBottom w:val="0"/>
      <w:divBdr>
        <w:top w:val="none" w:sz="0" w:space="0" w:color="auto"/>
        <w:left w:val="none" w:sz="0" w:space="0" w:color="auto"/>
        <w:bottom w:val="none" w:sz="0" w:space="0" w:color="auto"/>
        <w:right w:val="none" w:sz="0" w:space="0" w:color="auto"/>
      </w:divBdr>
      <w:divsChild>
        <w:div w:id="340856577">
          <w:marLeft w:val="0"/>
          <w:marRight w:val="0"/>
          <w:marTop w:val="0"/>
          <w:marBottom w:val="0"/>
          <w:divBdr>
            <w:top w:val="none" w:sz="0" w:space="0" w:color="auto"/>
            <w:left w:val="none" w:sz="0" w:space="0" w:color="auto"/>
            <w:bottom w:val="none" w:sz="0" w:space="0" w:color="auto"/>
            <w:right w:val="none" w:sz="0" w:space="0" w:color="auto"/>
          </w:divBdr>
          <w:divsChild>
            <w:div w:id="1522544897">
              <w:marLeft w:val="0"/>
              <w:marRight w:val="0"/>
              <w:marTop w:val="0"/>
              <w:marBottom w:val="0"/>
              <w:divBdr>
                <w:top w:val="none" w:sz="0" w:space="0" w:color="auto"/>
                <w:left w:val="none" w:sz="0" w:space="0" w:color="auto"/>
                <w:bottom w:val="none" w:sz="0" w:space="0" w:color="auto"/>
                <w:right w:val="none" w:sz="0" w:space="0" w:color="auto"/>
              </w:divBdr>
              <w:divsChild>
                <w:div w:id="144249850">
                  <w:marLeft w:val="0"/>
                  <w:marRight w:val="0"/>
                  <w:marTop w:val="0"/>
                  <w:marBottom w:val="0"/>
                  <w:divBdr>
                    <w:top w:val="none" w:sz="0" w:space="0" w:color="auto"/>
                    <w:left w:val="none" w:sz="0" w:space="0" w:color="auto"/>
                    <w:bottom w:val="none" w:sz="0" w:space="0" w:color="auto"/>
                    <w:right w:val="none" w:sz="0" w:space="0" w:color="auto"/>
                  </w:divBdr>
                  <w:divsChild>
                    <w:div w:id="1917009347">
                      <w:marLeft w:val="0"/>
                      <w:marRight w:val="0"/>
                      <w:marTop w:val="0"/>
                      <w:marBottom w:val="0"/>
                      <w:divBdr>
                        <w:top w:val="none" w:sz="0" w:space="0" w:color="auto"/>
                        <w:left w:val="none" w:sz="0" w:space="0" w:color="auto"/>
                        <w:bottom w:val="none" w:sz="0" w:space="0" w:color="auto"/>
                        <w:right w:val="none" w:sz="0" w:space="0" w:color="auto"/>
                      </w:divBdr>
                      <w:divsChild>
                        <w:div w:id="1148210564">
                          <w:marLeft w:val="0"/>
                          <w:marRight w:val="0"/>
                          <w:marTop w:val="0"/>
                          <w:marBottom w:val="0"/>
                          <w:divBdr>
                            <w:top w:val="none" w:sz="0" w:space="0" w:color="auto"/>
                            <w:left w:val="none" w:sz="0" w:space="0" w:color="auto"/>
                            <w:bottom w:val="none" w:sz="0" w:space="0" w:color="auto"/>
                            <w:right w:val="none" w:sz="0" w:space="0" w:color="auto"/>
                          </w:divBdr>
                          <w:divsChild>
                            <w:div w:id="1814521485">
                              <w:marLeft w:val="-225"/>
                              <w:marRight w:val="-225"/>
                              <w:marTop w:val="0"/>
                              <w:marBottom w:val="0"/>
                              <w:divBdr>
                                <w:top w:val="none" w:sz="0" w:space="0" w:color="auto"/>
                                <w:left w:val="none" w:sz="0" w:space="0" w:color="auto"/>
                                <w:bottom w:val="none" w:sz="0" w:space="0" w:color="auto"/>
                                <w:right w:val="none" w:sz="0" w:space="0" w:color="auto"/>
                              </w:divBdr>
                              <w:divsChild>
                                <w:div w:id="837161344">
                                  <w:marLeft w:val="0"/>
                                  <w:marRight w:val="0"/>
                                  <w:marTop w:val="0"/>
                                  <w:marBottom w:val="0"/>
                                  <w:divBdr>
                                    <w:top w:val="none" w:sz="0" w:space="0" w:color="auto"/>
                                    <w:left w:val="none" w:sz="0" w:space="0" w:color="auto"/>
                                    <w:bottom w:val="none" w:sz="0" w:space="0" w:color="auto"/>
                                    <w:right w:val="none" w:sz="0" w:space="0" w:color="auto"/>
                                  </w:divBdr>
                                  <w:divsChild>
                                    <w:div w:id="917667580">
                                      <w:marLeft w:val="0"/>
                                      <w:marRight w:val="0"/>
                                      <w:marTop w:val="0"/>
                                      <w:marBottom w:val="0"/>
                                      <w:divBdr>
                                        <w:top w:val="none" w:sz="0" w:space="0" w:color="auto"/>
                                        <w:left w:val="none" w:sz="0" w:space="0" w:color="auto"/>
                                        <w:bottom w:val="none" w:sz="0" w:space="0" w:color="auto"/>
                                        <w:right w:val="none" w:sz="0" w:space="0" w:color="auto"/>
                                      </w:divBdr>
                                      <w:divsChild>
                                        <w:div w:id="406147753">
                                          <w:marLeft w:val="0"/>
                                          <w:marRight w:val="0"/>
                                          <w:marTop w:val="0"/>
                                          <w:marBottom w:val="0"/>
                                          <w:divBdr>
                                            <w:top w:val="none" w:sz="0" w:space="0" w:color="auto"/>
                                            <w:left w:val="none" w:sz="0" w:space="0" w:color="auto"/>
                                            <w:bottom w:val="none" w:sz="0" w:space="0" w:color="auto"/>
                                            <w:right w:val="none" w:sz="0" w:space="0" w:color="auto"/>
                                          </w:divBdr>
                                          <w:divsChild>
                                            <w:div w:id="577981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19506597">
      <w:bodyDiv w:val="1"/>
      <w:marLeft w:val="0"/>
      <w:marRight w:val="0"/>
      <w:marTop w:val="0"/>
      <w:marBottom w:val="0"/>
      <w:divBdr>
        <w:top w:val="none" w:sz="0" w:space="0" w:color="auto"/>
        <w:left w:val="none" w:sz="0" w:space="0" w:color="auto"/>
        <w:bottom w:val="none" w:sz="0" w:space="0" w:color="auto"/>
        <w:right w:val="none" w:sz="0" w:space="0" w:color="auto"/>
      </w:divBdr>
      <w:divsChild>
        <w:div w:id="1677687575">
          <w:marLeft w:val="0"/>
          <w:marRight w:val="0"/>
          <w:marTop w:val="0"/>
          <w:marBottom w:val="0"/>
          <w:divBdr>
            <w:top w:val="none" w:sz="0" w:space="0" w:color="auto"/>
            <w:left w:val="none" w:sz="0" w:space="0" w:color="auto"/>
            <w:bottom w:val="none" w:sz="0" w:space="0" w:color="auto"/>
            <w:right w:val="none" w:sz="0" w:space="0" w:color="auto"/>
          </w:divBdr>
          <w:divsChild>
            <w:div w:id="530608962">
              <w:marLeft w:val="0"/>
              <w:marRight w:val="0"/>
              <w:marTop w:val="0"/>
              <w:marBottom w:val="0"/>
              <w:divBdr>
                <w:top w:val="none" w:sz="0" w:space="0" w:color="auto"/>
                <w:left w:val="none" w:sz="0" w:space="0" w:color="auto"/>
                <w:bottom w:val="none" w:sz="0" w:space="0" w:color="auto"/>
                <w:right w:val="none" w:sz="0" w:space="0" w:color="auto"/>
              </w:divBdr>
              <w:divsChild>
                <w:div w:id="1243561185">
                  <w:marLeft w:val="0"/>
                  <w:marRight w:val="0"/>
                  <w:marTop w:val="0"/>
                  <w:marBottom w:val="0"/>
                  <w:divBdr>
                    <w:top w:val="none" w:sz="0" w:space="0" w:color="auto"/>
                    <w:left w:val="none" w:sz="0" w:space="0" w:color="auto"/>
                    <w:bottom w:val="none" w:sz="0" w:space="0" w:color="auto"/>
                    <w:right w:val="none" w:sz="0" w:space="0" w:color="auto"/>
                  </w:divBdr>
                  <w:divsChild>
                    <w:div w:id="1054543168">
                      <w:marLeft w:val="0"/>
                      <w:marRight w:val="0"/>
                      <w:marTop w:val="0"/>
                      <w:marBottom w:val="0"/>
                      <w:divBdr>
                        <w:top w:val="none" w:sz="0" w:space="0" w:color="auto"/>
                        <w:left w:val="none" w:sz="0" w:space="0" w:color="auto"/>
                        <w:bottom w:val="none" w:sz="0" w:space="0" w:color="auto"/>
                        <w:right w:val="none" w:sz="0" w:space="0" w:color="auto"/>
                      </w:divBdr>
                      <w:divsChild>
                        <w:div w:id="231089693">
                          <w:marLeft w:val="0"/>
                          <w:marRight w:val="0"/>
                          <w:marTop w:val="0"/>
                          <w:marBottom w:val="0"/>
                          <w:divBdr>
                            <w:top w:val="none" w:sz="0" w:space="0" w:color="auto"/>
                            <w:left w:val="none" w:sz="0" w:space="0" w:color="auto"/>
                            <w:bottom w:val="none" w:sz="0" w:space="0" w:color="auto"/>
                            <w:right w:val="none" w:sz="0" w:space="0" w:color="auto"/>
                          </w:divBdr>
                          <w:divsChild>
                            <w:div w:id="1664234587">
                              <w:marLeft w:val="-225"/>
                              <w:marRight w:val="-225"/>
                              <w:marTop w:val="0"/>
                              <w:marBottom w:val="0"/>
                              <w:divBdr>
                                <w:top w:val="none" w:sz="0" w:space="0" w:color="auto"/>
                                <w:left w:val="none" w:sz="0" w:space="0" w:color="auto"/>
                                <w:bottom w:val="none" w:sz="0" w:space="0" w:color="auto"/>
                                <w:right w:val="none" w:sz="0" w:space="0" w:color="auto"/>
                              </w:divBdr>
                              <w:divsChild>
                                <w:div w:id="1544055061">
                                  <w:marLeft w:val="0"/>
                                  <w:marRight w:val="0"/>
                                  <w:marTop w:val="0"/>
                                  <w:marBottom w:val="0"/>
                                  <w:divBdr>
                                    <w:top w:val="none" w:sz="0" w:space="0" w:color="auto"/>
                                    <w:left w:val="none" w:sz="0" w:space="0" w:color="auto"/>
                                    <w:bottom w:val="none" w:sz="0" w:space="0" w:color="auto"/>
                                    <w:right w:val="none" w:sz="0" w:space="0" w:color="auto"/>
                                  </w:divBdr>
                                  <w:divsChild>
                                    <w:div w:id="2011978968">
                                      <w:marLeft w:val="0"/>
                                      <w:marRight w:val="0"/>
                                      <w:marTop w:val="0"/>
                                      <w:marBottom w:val="0"/>
                                      <w:divBdr>
                                        <w:top w:val="none" w:sz="0" w:space="0" w:color="auto"/>
                                        <w:left w:val="none" w:sz="0" w:space="0" w:color="auto"/>
                                        <w:bottom w:val="none" w:sz="0" w:space="0" w:color="auto"/>
                                        <w:right w:val="none" w:sz="0" w:space="0" w:color="auto"/>
                                      </w:divBdr>
                                      <w:divsChild>
                                        <w:div w:id="2067794764">
                                          <w:marLeft w:val="0"/>
                                          <w:marRight w:val="0"/>
                                          <w:marTop w:val="0"/>
                                          <w:marBottom w:val="0"/>
                                          <w:divBdr>
                                            <w:top w:val="none" w:sz="0" w:space="0" w:color="auto"/>
                                            <w:left w:val="none" w:sz="0" w:space="0" w:color="auto"/>
                                            <w:bottom w:val="none" w:sz="0" w:space="0" w:color="auto"/>
                                            <w:right w:val="none" w:sz="0" w:space="0" w:color="auto"/>
                                          </w:divBdr>
                                          <w:divsChild>
                                            <w:div w:id="1761481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010042">
      <w:bodyDiv w:val="1"/>
      <w:marLeft w:val="0"/>
      <w:marRight w:val="0"/>
      <w:marTop w:val="0"/>
      <w:marBottom w:val="0"/>
      <w:divBdr>
        <w:top w:val="none" w:sz="0" w:space="0" w:color="auto"/>
        <w:left w:val="none" w:sz="0" w:space="0" w:color="auto"/>
        <w:bottom w:val="none" w:sz="0" w:space="0" w:color="auto"/>
        <w:right w:val="none" w:sz="0" w:space="0" w:color="auto"/>
      </w:divBdr>
      <w:divsChild>
        <w:div w:id="740832735">
          <w:marLeft w:val="0"/>
          <w:marRight w:val="0"/>
          <w:marTop w:val="0"/>
          <w:marBottom w:val="0"/>
          <w:divBdr>
            <w:top w:val="none" w:sz="0" w:space="0" w:color="auto"/>
            <w:left w:val="none" w:sz="0" w:space="0" w:color="auto"/>
            <w:bottom w:val="none" w:sz="0" w:space="0" w:color="auto"/>
            <w:right w:val="none" w:sz="0" w:space="0" w:color="auto"/>
          </w:divBdr>
          <w:divsChild>
            <w:div w:id="1936398349">
              <w:marLeft w:val="0"/>
              <w:marRight w:val="0"/>
              <w:marTop w:val="0"/>
              <w:marBottom w:val="0"/>
              <w:divBdr>
                <w:top w:val="none" w:sz="0" w:space="0" w:color="auto"/>
                <w:left w:val="none" w:sz="0" w:space="0" w:color="auto"/>
                <w:bottom w:val="none" w:sz="0" w:space="0" w:color="auto"/>
                <w:right w:val="none" w:sz="0" w:space="0" w:color="auto"/>
              </w:divBdr>
              <w:divsChild>
                <w:div w:id="817266313">
                  <w:marLeft w:val="0"/>
                  <w:marRight w:val="0"/>
                  <w:marTop w:val="0"/>
                  <w:marBottom w:val="0"/>
                  <w:divBdr>
                    <w:top w:val="none" w:sz="0" w:space="0" w:color="auto"/>
                    <w:left w:val="none" w:sz="0" w:space="0" w:color="auto"/>
                    <w:bottom w:val="none" w:sz="0" w:space="0" w:color="auto"/>
                    <w:right w:val="none" w:sz="0" w:space="0" w:color="auto"/>
                  </w:divBdr>
                  <w:divsChild>
                    <w:div w:id="43674382">
                      <w:marLeft w:val="0"/>
                      <w:marRight w:val="0"/>
                      <w:marTop w:val="0"/>
                      <w:marBottom w:val="0"/>
                      <w:divBdr>
                        <w:top w:val="none" w:sz="0" w:space="0" w:color="auto"/>
                        <w:left w:val="none" w:sz="0" w:space="0" w:color="auto"/>
                        <w:bottom w:val="none" w:sz="0" w:space="0" w:color="auto"/>
                        <w:right w:val="none" w:sz="0" w:space="0" w:color="auto"/>
                      </w:divBdr>
                      <w:divsChild>
                        <w:div w:id="1936749136">
                          <w:marLeft w:val="0"/>
                          <w:marRight w:val="0"/>
                          <w:marTop w:val="0"/>
                          <w:marBottom w:val="0"/>
                          <w:divBdr>
                            <w:top w:val="none" w:sz="0" w:space="0" w:color="auto"/>
                            <w:left w:val="none" w:sz="0" w:space="0" w:color="auto"/>
                            <w:bottom w:val="none" w:sz="0" w:space="0" w:color="auto"/>
                            <w:right w:val="none" w:sz="0" w:space="0" w:color="auto"/>
                          </w:divBdr>
                          <w:divsChild>
                            <w:div w:id="271591236">
                              <w:marLeft w:val="-225"/>
                              <w:marRight w:val="-225"/>
                              <w:marTop w:val="0"/>
                              <w:marBottom w:val="0"/>
                              <w:divBdr>
                                <w:top w:val="none" w:sz="0" w:space="0" w:color="auto"/>
                                <w:left w:val="none" w:sz="0" w:space="0" w:color="auto"/>
                                <w:bottom w:val="none" w:sz="0" w:space="0" w:color="auto"/>
                                <w:right w:val="none" w:sz="0" w:space="0" w:color="auto"/>
                              </w:divBdr>
                              <w:divsChild>
                                <w:div w:id="1700202587">
                                  <w:marLeft w:val="0"/>
                                  <w:marRight w:val="0"/>
                                  <w:marTop w:val="0"/>
                                  <w:marBottom w:val="0"/>
                                  <w:divBdr>
                                    <w:top w:val="none" w:sz="0" w:space="0" w:color="auto"/>
                                    <w:left w:val="none" w:sz="0" w:space="0" w:color="auto"/>
                                    <w:bottom w:val="none" w:sz="0" w:space="0" w:color="auto"/>
                                    <w:right w:val="none" w:sz="0" w:space="0" w:color="auto"/>
                                  </w:divBdr>
                                  <w:divsChild>
                                    <w:div w:id="525797002">
                                      <w:marLeft w:val="0"/>
                                      <w:marRight w:val="0"/>
                                      <w:marTop w:val="0"/>
                                      <w:marBottom w:val="0"/>
                                      <w:divBdr>
                                        <w:top w:val="none" w:sz="0" w:space="0" w:color="auto"/>
                                        <w:left w:val="none" w:sz="0" w:space="0" w:color="auto"/>
                                        <w:bottom w:val="none" w:sz="0" w:space="0" w:color="auto"/>
                                        <w:right w:val="none" w:sz="0" w:space="0" w:color="auto"/>
                                      </w:divBdr>
                                      <w:divsChild>
                                        <w:div w:id="1838763945">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105925">
      <w:bodyDiv w:val="1"/>
      <w:marLeft w:val="0"/>
      <w:marRight w:val="0"/>
      <w:marTop w:val="0"/>
      <w:marBottom w:val="0"/>
      <w:divBdr>
        <w:top w:val="none" w:sz="0" w:space="0" w:color="auto"/>
        <w:left w:val="none" w:sz="0" w:space="0" w:color="auto"/>
        <w:bottom w:val="none" w:sz="0" w:space="0" w:color="auto"/>
        <w:right w:val="none" w:sz="0" w:space="0" w:color="auto"/>
      </w:divBdr>
      <w:divsChild>
        <w:div w:id="1188258439">
          <w:marLeft w:val="0"/>
          <w:marRight w:val="0"/>
          <w:marTop w:val="0"/>
          <w:marBottom w:val="0"/>
          <w:divBdr>
            <w:top w:val="none" w:sz="0" w:space="0" w:color="auto"/>
            <w:left w:val="none" w:sz="0" w:space="0" w:color="auto"/>
            <w:bottom w:val="none" w:sz="0" w:space="0" w:color="auto"/>
            <w:right w:val="none" w:sz="0" w:space="0" w:color="auto"/>
          </w:divBdr>
          <w:divsChild>
            <w:div w:id="1238247328">
              <w:marLeft w:val="0"/>
              <w:marRight w:val="0"/>
              <w:marTop w:val="0"/>
              <w:marBottom w:val="0"/>
              <w:divBdr>
                <w:top w:val="none" w:sz="0" w:space="0" w:color="auto"/>
                <w:left w:val="none" w:sz="0" w:space="0" w:color="auto"/>
                <w:bottom w:val="none" w:sz="0" w:space="0" w:color="auto"/>
                <w:right w:val="none" w:sz="0" w:space="0" w:color="auto"/>
              </w:divBdr>
              <w:divsChild>
                <w:div w:id="1101223554">
                  <w:marLeft w:val="0"/>
                  <w:marRight w:val="0"/>
                  <w:marTop w:val="0"/>
                  <w:marBottom w:val="0"/>
                  <w:divBdr>
                    <w:top w:val="none" w:sz="0" w:space="0" w:color="auto"/>
                    <w:left w:val="none" w:sz="0" w:space="0" w:color="auto"/>
                    <w:bottom w:val="none" w:sz="0" w:space="0" w:color="auto"/>
                    <w:right w:val="none" w:sz="0" w:space="0" w:color="auto"/>
                  </w:divBdr>
                  <w:divsChild>
                    <w:div w:id="1573926764">
                      <w:marLeft w:val="0"/>
                      <w:marRight w:val="0"/>
                      <w:marTop w:val="0"/>
                      <w:marBottom w:val="0"/>
                      <w:divBdr>
                        <w:top w:val="none" w:sz="0" w:space="0" w:color="auto"/>
                        <w:left w:val="none" w:sz="0" w:space="0" w:color="auto"/>
                        <w:bottom w:val="none" w:sz="0" w:space="0" w:color="auto"/>
                        <w:right w:val="none" w:sz="0" w:space="0" w:color="auto"/>
                      </w:divBdr>
                      <w:divsChild>
                        <w:div w:id="302538634">
                          <w:marLeft w:val="0"/>
                          <w:marRight w:val="0"/>
                          <w:marTop w:val="0"/>
                          <w:marBottom w:val="0"/>
                          <w:divBdr>
                            <w:top w:val="none" w:sz="0" w:space="0" w:color="auto"/>
                            <w:left w:val="none" w:sz="0" w:space="0" w:color="auto"/>
                            <w:bottom w:val="none" w:sz="0" w:space="0" w:color="auto"/>
                            <w:right w:val="none" w:sz="0" w:space="0" w:color="auto"/>
                          </w:divBdr>
                          <w:divsChild>
                            <w:div w:id="530459571">
                              <w:marLeft w:val="-225"/>
                              <w:marRight w:val="-225"/>
                              <w:marTop w:val="0"/>
                              <w:marBottom w:val="0"/>
                              <w:divBdr>
                                <w:top w:val="none" w:sz="0" w:space="0" w:color="auto"/>
                                <w:left w:val="none" w:sz="0" w:space="0" w:color="auto"/>
                                <w:bottom w:val="none" w:sz="0" w:space="0" w:color="auto"/>
                                <w:right w:val="none" w:sz="0" w:space="0" w:color="auto"/>
                              </w:divBdr>
                              <w:divsChild>
                                <w:div w:id="991372251">
                                  <w:marLeft w:val="0"/>
                                  <w:marRight w:val="0"/>
                                  <w:marTop w:val="0"/>
                                  <w:marBottom w:val="0"/>
                                  <w:divBdr>
                                    <w:top w:val="none" w:sz="0" w:space="0" w:color="auto"/>
                                    <w:left w:val="none" w:sz="0" w:space="0" w:color="auto"/>
                                    <w:bottom w:val="none" w:sz="0" w:space="0" w:color="auto"/>
                                    <w:right w:val="none" w:sz="0" w:space="0" w:color="auto"/>
                                  </w:divBdr>
                                  <w:divsChild>
                                    <w:div w:id="99032935">
                                      <w:marLeft w:val="0"/>
                                      <w:marRight w:val="0"/>
                                      <w:marTop w:val="0"/>
                                      <w:marBottom w:val="0"/>
                                      <w:divBdr>
                                        <w:top w:val="none" w:sz="0" w:space="0" w:color="auto"/>
                                        <w:left w:val="none" w:sz="0" w:space="0" w:color="auto"/>
                                        <w:bottom w:val="none" w:sz="0" w:space="0" w:color="auto"/>
                                        <w:right w:val="none" w:sz="0" w:space="0" w:color="auto"/>
                                      </w:divBdr>
                                      <w:divsChild>
                                        <w:div w:id="1977638685">
                                          <w:marLeft w:val="0"/>
                                          <w:marRight w:val="0"/>
                                          <w:marTop w:val="0"/>
                                          <w:marBottom w:val="0"/>
                                          <w:divBdr>
                                            <w:top w:val="none" w:sz="0" w:space="0" w:color="auto"/>
                                            <w:left w:val="none" w:sz="0" w:space="0" w:color="auto"/>
                                            <w:bottom w:val="none" w:sz="0" w:space="0" w:color="auto"/>
                                            <w:right w:val="none" w:sz="0" w:space="0" w:color="auto"/>
                                          </w:divBdr>
                                          <w:divsChild>
                                            <w:div w:id="679281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3B91-E925-4D35-8139-D59D758FB1AF}">
  <ds:schemaRefs>
    <ds:schemaRef ds:uri="urn:sharePointPublishingRcaProperties"/>
  </ds:schemaRefs>
</ds:datastoreItem>
</file>

<file path=customXml/itemProps2.xml><?xml version="1.0" encoding="utf-8"?>
<ds:datastoreItem xmlns:ds="http://schemas.openxmlformats.org/officeDocument/2006/customXml" ds:itemID="{0C8BC2CA-2B4D-48F4-A1D2-D97CC1D904F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4.xml><?xml version="1.0" encoding="utf-8"?>
<ds:datastoreItem xmlns:ds="http://schemas.openxmlformats.org/officeDocument/2006/customXml" ds:itemID="{A24E10C1-4FA2-4153-97B4-DA8855E4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BEC0C46-5465-447C-B31D-004902F0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Uzair CTR (OST)</cp:lastModifiedBy>
  <cp:revision>2</cp:revision>
  <dcterms:created xsi:type="dcterms:W3CDTF">2020-02-28T01:30:00Z</dcterms:created>
  <dcterms:modified xsi:type="dcterms:W3CDTF">2020-02-28T01:30:00Z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