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5F8F751" w:rsidR="00BE7352" w:rsidRPr="00B92948" w:rsidRDefault="0030058B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Cross-border commercial and non-Commercial Driver License Requirements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7891552F" w14:textId="43409C5D" w:rsidR="00E1799B" w:rsidRPr="00E1799B" w:rsidRDefault="00206EC1" w:rsidP="00E1799B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E1799B" w:rsidRPr="00E1799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 w:rsidR="00CD34A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E1799B" w:rsidRPr="00E1799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3:  What is the restriction identified on a Canadian Commercial License for a Canadian driver when they are not permitted to operate in the United States for medical reasons?</w:t>
      </w:r>
    </w:p>
    <w:p w14:paraId="48ADD645" w14:textId="29B2CE1E" w:rsidR="00E1799B" w:rsidRPr="00E1799B" w:rsidRDefault="00E1799B" w:rsidP="00E1799B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E1799B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CD6AC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E1799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E1799B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Some of the Canadian Provinces or Territories have implemented this restriction with a code </w:t>
      </w:r>
      <w:proofErr w:type="spellStart"/>
      <w:r w:rsidRPr="00E1799B">
        <w:rPr>
          <w:rFonts w:asciiTheme="minorHAnsi" w:hAnsiTheme="minorHAnsi" w:cstheme="minorHAnsi"/>
          <w:color w:val="212529"/>
          <w:sz w:val="22"/>
          <w:szCs w:val="22"/>
          <w:lang w:val="en"/>
        </w:rPr>
        <w:t>W on</w:t>
      </w:r>
      <w:proofErr w:type="spellEnd"/>
      <w:r w:rsidRPr="00E1799B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the Commercial License.  Please refer to the </w:t>
      </w:r>
      <w:r w:rsidR="00FE570B" w:rsidRPr="00FE570B">
        <w:rPr>
          <w:rFonts w:asciiTheme="minorHAnsi" w:hAnsiTheme="minorHAnsi" w:cstheme="minorHAnsi"/>
          <w:sz w:val="22"/>
          <w:szCs w:val="22"/>
          <w:lang w:val="en"/>
        </w:rPr>
        <w:t>Canadian Driver’s License Reference Guide (PDF)</w:t>
      </w:r>
      <w:r w:rsidRPr="00E1799B">
        <w:rPr>
          <w:rFonts w:asciiTheme="minorHAnsi" w:hAnsiTheme="minorHAnsi" w:cstheme="minorHAnsi"/>
          <w:color w:val="212529"/>
          <w:sz w:val="22"/>
          <w:szCs w:val="22"/>
          <w:lang w:val="en"/>
        </w:rPr>
        <w:t> to identify which Provinces or Territories have implemented the code W restriction.  The remaining Provinces or Territories that have not yet implement the code W restriction, have an internal implementation schedule and are working towards adding the code W restriction in their driver licensing systems.</w:t>
      </w:r>
    </w:p>
    <w:sectPr w:rsidR="00E1799B" w:rsidRPr="00E1799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51D7"/>
    <w:rsid w:val="00097FAC"/>
    <w:rsid w:val="000A4F8F"/>
    <w:rsid w:val="001028E3"/>
    <w:rsid w:val="00135E6C"/>
    <w:rsid w:val="001C1FFE"/>
    <w:rsid w:val="001D2250"/>
    <w:rsid w:val="00201B8E"/>
    <w:rsid w:val="00206EC1"/>
    <w:rsid w:val="00232EF5"/>
    <w:rsid w:val="002712A8"/>
    <w:rsid w:val="002A6FBD"/>
    <w:rsid w:val="002D5D65"/>
    <w:rsid w:val="002E2813"/>
    <w:rsid w:val="0030058B"/>
    <w:rsid w:val="00344F07"/>
    <w:rsid w:val="00347EFA"/>
    <w:rsid w:val="0040553F"/>
    <w:rsid w:val="00445121"/>
    <w:rsid w:val="004E6AA3"/>
    <w:rsid w:val="0050474B"/>
    <w:rsid w:val="005930AA"/>
    <w:rsid w:val="00593A1B"/>
    <w:rsid w:val="005D1B3A"/>
    <w:rsid w:val="005D57E4"/>
    <w:rsid w:val="005E081C"/>
    <w:rsid w:val="005E617B"/>
    <w:rsid w:val="00620D1B"/>
    <w:rsid w:val="00630A76"/>
    <w:rsid w:val="0067786F"/>
    <w:rsid w:val="0068407E"/>
    <w:rsid w:val="006D6C54"/>
    <w:rsid w:val="006E124B"/>
    <w:rsid w:val="00753B41"/>
    <w:rsid w:val="007C2178"/>
    <w:rsid w:val="009118A4"/>
    <w:rsid w:val="009149F8"/>
    <w:rsid w:val="009304DE"/>
    <w:rsid w:val="00973030"/>
    <w:rsid w:val="009770B8"/>
    <w:rsid w:val="00A8781B"/>
    <w:rsid w:val="00A93F24"/>
    <w:rsid w:val="00A9461C"/>
    <w:rsid w:val="00AA6FF6"/>
    <w:rsid w:val="00AF1165"/>
    <w:rsid w:val="00B4709E"/>
    <w:rsid w:val="00B55974"/>
    <w:rsid w:val="00B92948"/>
    <w:rsid w:val="00BE7352"/>
    <w:rsid w:val="00C07DBF"/>
    <w:rsid w:val="00C47729"/>
    <w:rsid w:val="00C93DDA"/>
    <w:rsid w:val="00CD34A8"/>
    <w:rsid w:val="00CD6ACC"/>
    <w:rsid w:val="00D522F9"/>
    <w:rsid w:val="00D8517E"/>
    <w:rsid w:val="00E1295B"/>
    <w:rsid w:val="00E1799B"/>
    <w:rsid w:val="00E84AF2"/>
    <w:rsid w:val="00E91711"/>
    <w:rsid w:val="00E927E8"/>
    <w:rsid w:val="00E96874"/>
    <w:rsid w:val="00EA0CF1"/>
    <w:rsid w:val="00EB1625"/>
    <w:rsid w:val="00EB3520"/>
    <w:rsid w:val="00EE094B"/>
    <w:rsid w:val="00F031C2"/>
    <w:rsid w:val="00F63594"/>
    <w:rsid w:val="00F827BC"/>
    <w:rsid w:val="00F92011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5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F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F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04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26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FAB9-20B6-43FC-93F5-6A44E329C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564FEA-0E78-447C-A0A1-CBD470538262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6C2E33DC-77A6-44E2-B1F8-EFD79824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2020-02-28T00:57:00Z</dcterms:created>
  <dcterms:modified xsi:type="dcterms:W3CDTF">2020-02-28T00:57:00Z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