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C19265" w14:textId="77777777" w:rsidR="000640C3" w:rsidRPr="00921653" w:rsidRDefault="000640C3" w:rsidP="004B591E">
      <w:pPr>
        <w:jc w:val="center"/>
        <w:outlineLvl w:val="0"/>
        <w:rPr>
          <w:b/>
          <w:sz w:val="56"/>
          <w:szCs w:val="56"/>
        </w:rPr>
      </w:pPr>
      <w:bookmarkStart w:id="0" w:name="_GoBack"/>
      <w:bookmarkEnd w:id="0"/>
      <w:r w:rsidRPr="00921653">
        <w:rPr>
          <w:b/>
          <w:sz w:val="56"/>
          <w:szCs w:val="56"/>
        </w:rPr>
        <w:t>Trip Preparation</w:t>
      </w:r>
    </w:p>
    <w:p w14:paraId="1C19F4ED" w14:textId="77777777" w:rsidR="000640C3" w:rsidRPr="00E83ABC" w:rsidRDefault="000640C3" w:rsidP="000640C3">
      <w:pPr>
        <w:jc w:val="center"/>
        <w:rPr>
          <w:b/>
          <w:sz w:val="20"/>
          <w:szCs w:val="20"/>
        </w:rPr>
      </w:pPr>
      <w:r>
        <w:rPr>
          <w:noProof/>
          <w:sz w:val="48"/>
          <w:szCs w:val="36"/>
        </w:rPr>
        <mc:AlternateContent>
          <mc:Choice Requires="wps">
            <w:drawing>
              <wp:anchor distT="0" distB="0" distL="114300" distR="114300" simplePos="0" relativeHeight="251737088" behindDoc="0" locked="0" layoutInCell="1" allowOverlap="1" wp14:anchorId="5847C73A" wp14:editId="687722D0">
                <wp:simplePos x="0" y="0"/>
                <wp:positionH relativeFrom="column">
                  <wp:posOffset>0</wp:posOffset>
                </wp:positionH>
                <wp:positionV relativeFrom="paragraph">
                  <wp:posOffset>52070</wp:posOffset>
                </wp:positionV>
                <wp:extent cx="5600700" cy="0"/>
                <wp:effectExtent l="0" t="25400" r="12700" b="25400"/>
                <wp:wrapNone/>
                <wp:docPr id="10" name="Straight Connector 10" title="Line"/>
                <wp:cNvGraphicFramePr/>
                <a:graphic xmlns:a="http://schemas.openxmlformats.org/drawingml/2006/main">
                  <a:graphicData uri="http://schemas.microsoft.com/office/word/2010/wordprocessingShape">
                    <wps:wsp>
                      <wps:cNvCnPr/>
                      <wps:spPr>
                        <a:xfrm>
                          <a:off x="0" y="0"/>
                          <a:ext cx="5600700" cy="0"/>
                        </a:xfrm>
                        <a:prstGeom prst="line">
                          <a:avLst/>
                        </a:prstGeom>
                        <a:ln w="381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B91D341" id="Straight Connector 10" o:spid="_x0000_s1026" alt="Title: Line"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1pt" to="44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" strokecolor="#1f497d [3215]" strokeweight="3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showcasing three different pieces of clipart."/>
      </w:tblPr>
      <w:tblGrid>
        <w:gridCol w:w="2948"/>
        <w:gridCol w:w="3043"/>
        <w:gridCol w:w="2865"/>
      </w:tblGrid>
      <w:tr w:rsidR="000640C3" w14:paraId="498EA804" w14:textId="77777777" w:rsidTr="000640C3">
        <w:tc>
          <w:tcPr>
            <w:tcW w:w="2949" w:type="dxa"/>
          </w:tcPr>
          <w:p w14:paraId="2AD5DF79" w14:textId="77777777" w:rsidR="000640C3" w:rsidRDefault="000640C3" w:rsidP="000640C3">
            <w:pPr>
              <w:jc w:val="center"/>
              <w:rPr>
                <w:sz w:val="36"/>
              </w:rPr>
            </w:pPr>
            <w:r>
              <w:rPr>
                <w:noProof/>
                <w:sz w:val="36"/>
              </w:rPr>
              <w:drawing>
                <wp:inline distT="0" distB="0" distL="0" distR="0" wp14:anchorId="6FECB8ED" wp14:editId="4E2C7BF3">
                  <wp:extent cx="1231900" cy="1599170"/>
                  <wp:effectExtent l="0" t="0" r="0" b="1270"/>
                  <wp:docPr id="16" name="Picture 1" title="Clipart of road sig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2693" cy="1600200"/>
                          </a:xfrm>
                          <a:prstGeom prst="rect">
                            <a:avLst/>
                          </a:prstGeom>
                          <a:noFill/>
                          <a:ln>
                            <a:noFill/>
                          </a:ln>
                        </pic:spPr>
                      </pic:pic>
                    </a:graphicData>
                  </a:graphic>
                </wp:inline>
              </w:drawing>
            </w:r>
          </w:p>
        </w:tc>
        <w:tc>
          <w:tcPr>
            <w:tcW w:w="3043" w:type="dxa"/>
          </w:tcPr>
          <w:p w14:paraId="69EAE159" w14:textId="77777777" w:rsidR="000640C3" w:rsidRDefault="000640C3" w:rsidP="000640C3">
            <w:pPr>
              <w:jc w:val="center"/>
              <w:rPr>
                <w:sz w:val="36"/>
              </w:rPr>
            </w:pPr>
            <w:r w:rsidRPr="004A7D3C">
              <w:rPr>
                <w:noProof/>
                <w:sz w:val="36"/>
              </w:rPr>
              <w:drawing>
                <wp:inline distT="0" distB="0" distL="0" distR="0" wp14:anchorId="1C35A573" wp14:editId="72D798E5">
                  <wp:extent cx="1719072" cy="1600200"/>
                  <wp:effectExtent l="0" t="0" r="8255" b="0"/>
                  <wp:docPr id="18" name="Picture 2" title="Clipart of clock and sku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1719072" cy="1600200"/>
                          </a:xfrm>
                          <a:prstGeom prst="rect">
                            <a:avLst/>
                          </a:prstGeom>
                        </pic:spPr>
                      </pic:pic>
                    </a:graphicData>
                  </a:graphic>
                </wp:inline>
              </w:drawing>
            </w:r>
          </w:p>
        </w:tc>
        <w:tc>
          <w:tcPr>
            <w:tcW w:w="2864" w:type="dxa"/>
          </w:tcPr>
          <w:p w14:paraId="72D3FC9A" w14:textId="3C5A5DD1" w:rsidR="000640C3" w:rsidRDefault="00554528" w:rsidP="000640C3">
            <w:pPr>
              <w:jc w:val="center"/>
              <w:rPr>
                <w:sz w:val="36"/>
              </w:rPr>
            </w:pPr>
            <w:r w:rsidRPr="00554528">
              <w:rPr>
                <w:noProof/>
                <w:sz w:val="36"/>
              </w:rPr>
              <w:drawing>
                <wp:inline distT="0" distB="0" distL="0" distR="0" wp14:anchorId="71CDDCC9" wp14:editId="122473ED">
                  <wp:extent cx="1682496" cy="1600200"/>
                  <wp:effectExtent l="0" t="0" r="0" b="0"/>
                  <wp:docPr id="14" name="Picture 14" title="Clipart of smiley fa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82496" cy="1600200"/>
                          </a:xfrm>
                          <a:prstGeom prst="rect">
                            <a:avLst/>
                          </a:prstGeom>
                        </pic:spPr>
                      </pic:pic>
                    </a:graphicData>
                  </a:graphic>
                </wp:inline>
              </w:drawing>
            </w:r>
          </w:p>
        </w:tc>
      </w:tr>
    </w:tbl>
    <w:p w14:paraId="00D075E7" w14:textId="77777777" w:rsidR="000640C3" w:rsidRDefault="000640C3" w:rsidP="000640C3">
      <w:pPr>
        <w:widowControl w:val="0"/>
        <w:autoSpaceDE w:val="0"/>
        <w:autoSpaceDN w:val="0"/>
        <w:adjustRightInd w:val="0"/>
        <w:spacing w:after="0" w:line="240" w:lineRule="auto"/>
        <w:rPr>
          <w:rFonts w:ascii="Arial" w:hAnsi="Arial" w:cs="Arial"/>
          <w:b/>
          <w:color w:val="0E0E0E"/>
          <w:sz w:val="24"/>
          <w:szCs w:val="24"/>
        </w:rPr>
      </w:pPr>
    </w:p>
    <w:p w14:paraId="750E308E" w14:textId="77777777" w:rsidR="000F3CDC" w:rsidRDefault="000F3CDC" w:rsidP="00C64E53">
      <w:pPr>
        <w:widowControl w:val="0"/>
        <w:autoSpaceDE w:val="0"/>
        <w:autoSpaceDN w:val="0"/>
        <w:adjustRightInd w:val="0"/>
        <w:spacing w:before="29" w:after="0" w:line="240" w:lineRule="auto"/>
        <w:rPr>
          <w:rFonts w:ascii="Arial" w:hAnsi="Arial" w:cs="Arial"/>
          <w:b/>
          <w:bCs/>
          <w:color w:val="0D0D0D"/>
          <w:sz w:val="24"/>
          <w:szCs w:val="24"/>
        </w:rPr>
      </w:pPr>
    </w:p>
    <w:p w14:paraId="3C69B2EB" w14:textId="77777777" w:rsidR="000F3CDC" w:rsidRPr="00A351A2" w:rsidRDefault="000F3CDC" w:rsidP="004B591E">
      <w:pPr>
        <w:widowControl w:val="0"/>
        <w:autoSpaceDE w:val="0"/>
        <w:autoSpaceDN w:val="0"/>
        <w:adjustRightInd w:val="0"/>
        <w:spacing w:before="29" w:after="0" w:line="240" w:lineRule="auto"/>
        <w:outlineLvl w:val="0"/>
        <w:rPr>
          <w:rFonts w:ascii="Arial" w:hAnsi="Arial" w:cs="Arial"/>
          <w:color w:val="000000"/>
          <w:sz w:val="24"/>
          <w:szCs w:val="24"/>
        </w:rPr>
      </w:pPr>
      <w:r w:rsidRPr="00A351A2">
        <w:rPr>
          <w:rFonts w:ascii="Arial" w:hAnsi="Arial" w:cs="Arial"/>
          <w:b/>
          <w:bCs/>
          <w:color w:val="0D0D0D"/>
          <w:sz w:val="24"/>
          <w:szCs w:val="24"/>
        </w:rPr>
        <w:t>Purpose:</w:t>
      </w:r>
    </w:p>
    <w:p w14:paraId="3E01BA9C" w14:textId="77777777" w:rsidR="000F3CDC" w:rsidRPr="00A351A2" w:rsidRDefault="000F3CDC" w:rsidP="00C64E53">
      <w:pPr>
        <w:widowControl w:val="0"/>
        <w:autoSpaceDE w:val="0"/>
        <w:autoSpaceDN w:val="0"/>
        <w:adjustRightInd w:val="0"/>
        <w:spacing w:before="11" w:after="0" w:line="280" w:lineRule="exact"/>
        <w:rPr>
          <w:rFonts w:ascii="Arial" w:hAnsi="Arial" w:cs="Arial"/>
          <w:color w:val="000000"/>
          <w:sz w:val="24"/>
          <w:szCs w:val="24"/>
        </w:rPr>
      </w:pPr>
    </w:p>
    <w:p w14:paraId="6360D952" w14:textId="688DC9C1" w:rsidR="000F3CDC" w:rsidRDefault="000F3CDC" w:rsidP="00AB024C">
      <w:pPr>
        <w:widowControl w:val="0"/>
        <w:autoSpaceDE w:val="0"/>
        <w:autoSpaceDN w:val="0"/>
        <w:adjustRightInd w:val="0"/>
        <w:spacing w:after="0" w:line="239" w:lineRule="auto"/>
        <w:rPr>
          <w:rFonts w:ascii="Arial" w:hAnsi="Arial" w:cs="Arial"/>
          <w:color w:val="000000"/>
          <w:sz w:val="24"/>
          <w:szCs w:val="24"/>
        </w:rPr>
      </w:pPr>
      <w:r w:rsidRPr="00A351A2">
        <w:rPr>
          <w:rFonts w:ascii="Arial" w:hAnsi="Arial" w:cs="Arial"/>
          <w:color w:val="0D0D0D"/>
          <w:sz w:val="24"/>
          <w:szCs w:val="24"/>
        </w:rPr>
        <w:t xml:space="preserve">The objective of this training module is </w:t>
      </w:r>
      <w:r w:rsidR="00F65C17">
        <w:rPr>
          <w:rFonts w:ascii="Arial" w:hAnsi="Arial" w:cs="Arial"/>
          <w:color w:val="0D0D0D"/>
          <w:sz w:val="24"/>
          <w:szCs w:val="24"/>
        </w:rPr>
        <w:t>help you</w:t>
      </w:r>
      <w:r w:rsidR="00205C82">
        <w:rPr>
          <w:rFonts w:ascii="Arial" w:hAnsi="Arial" w:cs="Arial"/>
          <w:color w:val="0D0D0D"/>
          <w:sz w:val="24"/>
          <w:szCs w:val="24"/>
        </w:rPr>
        <w:t xml:space="preserve"> understand that there is </w:t>
      </w:r>
      <w:r w:rsidR="007B10CE">
        <w:rPr>
          <w:rFonts w:ascii="Arial" w:hAnsi="Arial" w:cs="Arial"/>
          <w:color w:val="0D0D0D"/>
          <w:sz w:val="24"/>
          <w:szCs w:val="24"/>
        </w:rPr>
        <w:t xml:space="preserve">considerably </w:t>
      </w:r>
      <w:r w:rsidR="00205C82">
        <w:rPr>
          <w:rFonts w:ascii="Arial" w:hAnsi="Arial" w:cs="Arial"/>
          <w:color w:val="0D0D0D"/>
          <w:sz w:val="24"/>
          <w:szCs w:val="24"/>
        </w:rPr>
        <w:t>more to being a driver than simply showing up and getting behind the</w:t>
      </w:r>
      <w:r w:rsidR="00F65C17">
        <w:rPr>
          <w:rFonts w:ascii="Arial" w:hAnsi="Arial" w:cs="Arial"/>
          <w:color w:val="0D0D0D"/>
          <w:sz w:val="24"/>
          <w:szCs w:val="24"/>
        </w:rPr>
        <w:t xml:space="preserve"> wheel.  We’ll review steps you’ll</w:t>
      </w:r>
      <w:r w:rsidR="00205C82">
        <w:rPr>
          <w:rFonts w:ascii="Arial" w:hAnsi="Arial" w:cs="Arial"/>
          <w:color w:val="0D0D0D"/>
          <w:sz w:val="24"/>
          <w:szCs w:val="24"/>
        </w:rPr>
        <w:t xml:space="preserve"> need to consider to prepare for a successful and safe trip.  Preparation includes physical and mental health and readiness, as well as trip planning or verification.</w:t>
      </w:r>
    </w:p>
    <w:p w14:paraId="157E1926" w14:textId="77777777" w:rsidR="000F3CDC" w:rsidRDefault="000F3CDC" w:rsidP="00C64E53">
      <w:pPr>
        <w:widowControl w:val="0"/>
        <w:autoSpaceDE w:val="0"/>
        <w:autoSpaceDN w:val="0"/>
        <w:adjustRightInd w:val="0"/>
        <w:spacing w:after="0" w:line="239" w:lineRule="auto"/>
        <w:ind w:right="347"/>
        <w:rPr>
          <w:rFonts w:ascii="Arial" w:hAnsi="Arial" w:cs="Arial"/>
          <w:color w:val="000000"/>
          <w:sz w:val="24"/>
          <w:szCs w:val="24"/>
        </w:rPr>
      </w:pPr>
    </w:p>
    <w:p w14:paraId="21979209" w14:textId="77777777" w:rsidR="000F3CDC" w:rsidRDefault="000F3CDC" w:rsidP="00C64E53">
      <w:pPr>
        <w:widowControl w:val="0"/>
        <w:autoSpaceDE w:val="0"/>
        <w:autoSpaceDN w:val="0"/>
        <w:adjustRightInd w:val="0"/>
        <w:spacing w:after="0" w:line="239" w:lineRule="auto"/>
        <w:ind w:right="347"/>
        <w:rPr>
          <w:rFonts w:ascii="Arial" w:hAnsi="Arial" w:cs="Arial"/>
          <w:color w:val="000000"/>
          <w:sz w:val="24"/>
          <w:szCs w:val="24"/>
        </w:rPr>
      </w:pPr>
    </w:p>
    <w:p w14:paraId="3BF3D6BF" w14:textId="77777777" w:rsidR="000F3CDC" w:rsidRDefault="000F3CDC" w:rsidP="004B591E">
      <w:pPr>
        <w:widowControl w:val="0"/>
        <w:autoSpaceDE w:val="0"/>
        <w:autoSpaceDN w:val="0"/>
        <w:adjustRightInd w:val="0"/>
        <w:spacing w:after="0" w:line="239" w:lineRule="auto"/>
        <w:ind w:right="347"/>
        <w:outlineLvl w:val="0"/>
        <w:rPr>
          <w:rFonts w:ascii="Arial" w:hAnsi="Arial" w:cs="Arial"/>
          <w:b/>
          <w:bCs/>
          <w:color w:val="0D0D0D"/>
          <w:sz w:val="24"/>
          <w:szCs w:val="24"/>
        </w:rPr>
      </w:pPr>
      <w:r w:rsidRPr="00A351A2">
        <w:rPr>
          <w:rFonts w:ascii="Arial" w:hAnsi="Arial" w:cs="Arial"/>
          <w:b/>
          <w:bCs/>
          <w:color w:val="0D0D0D"/>
          <w:sz w:val="24"/>
          <w:szCs w:val="24"/>
        </w:rPr>
        <w:t>Module Overview:</w:t>
      </w:r>
    </w:p>
    <w:p w14:paraId="4604E921" w14:textId="77777777" w:rsidR="00205C82" w:rsidRDefault="00205C82" w:rsidP="00C64E53">
      <w:pPr>
        <w:widowControl w:val="0"/>
        <w:autoSpaceDE w:val="0"/>
        <w:autoSpaceDN w:val="0"/>
        <w:adjustRightInd w:val="0"/>
        <w:spacing w:after="0" w:line="239" w:lineRule="auto"/>
        <w:ind w:right="347"/>
        <w:rPr>
          <w:rFonts w:ascii="Arial" w:hAnsi="Arial" w:cs="Arial"/>
          <w:b/>
          <w:bCs/>
          <w:color w:val="0D0D0D"/>
          <w:sz w:val="24"/>
          <w:szCs w:val="24"/>
        </w:rPr>
      </w:pPr>
    </w:p>
    <w:p w14:paraId="14822F49" w14:textId="22BECF04" w:rsidR="000F3CDC" w:rsidRPr="00A351A2" w:rsidRDefault="00205C82" w:rsidP="00AB024C">
      <w:pPr>
        <w:widowControl w:val="0"/>
        <w:autoSpaceDE w:val="0"/>
        <w:autoSpaceDN w:val="0"/>
        <w:adjustRightInd w:val="0"/>
        <w:spacing w:after="0" w:line="239" w:lineRule="auto"/>
        <w:rPr>
          <w:rFonts w:ascii="Arial" w:hAnsi="Arial" w:cs="Arial"/>
          <w:color w:val="000000"/>
          <w:sz w:val="24"/>
          <w:szCs w:val="24"/>
        </w:rPr>
      </w:pPr>
      <w:r>
        <w:rPr>
          <w:rFonts w:ascii="Arial" w:hAnsi="Arial" w:cs="Arial"/>
          <w:bCs/>
          <w:color w:val="0D0D0D"/>
          <w:sz w:val="24"/>
          <w:szCs w:val="24"/>
        </w:rPr>
        <w:t>This module contains three classroom lessons.  The first lesson will address getting proper rest, healthy eating, and emotional well-being.  The second lesson will address alcohol, controlled substance, and medication use. It will include a review of applicable safety regulations as well as discussions regarding use of prescription a</w:t>
      </w:r>
      <w:r w:rsidR="00AB024C">
        <w:rPr>
          <w:rFonts w:ascii="Arial" w:hAnsi="Arial" w:cs="Arial"/>
          <w:bCs/>
          <w:color w:val="0D0D0D"/>
          <w:sz w:val="24"/>
          <w:szCs w:val="24"/>
        </w:rPr>
        <w:t xml:space="preserve">nd over-the-counter medicines.  </w:t>
      </w:r>
      <w:r w:rsidR="00DA14B1">
        <w:rPr>
          <w:rFonts w:ascii="Arial" w:hAnsi="Arial" w:cs="Arial"/>
          <w:color w:val="000000"/>
          <w:sz w:val="24"/>
          <w:szCs w:val="24"/>
        </w:rPr>
        <w:t>The third lesson will address trip planning and verification.</w:t>
      </w:r>
    </w:p>
    <w:p w14:paraId="3FF5E301" w14:textId="77777777" w:rsidR="000F3CDC" w:rsidRPr="00A351A2" w:rsidRDefault="000F3CDC" w:rsidP="00C64E53">
      <w:pPr>
        <w:widowControl w:val="0"/>
        <w:autoSpaceDE w:val="0"/>
        <w:autoSpaceDN w:val="0"/>
        <w:adjustRightInd w:val="0"/>
        <w:spacing w:before="11" w:after="0" w:line="260" w:lineRule="exact"/>
        <w:rPr>
          <w:rFonts w:ascii="Arial" w:hAnsi="Arial" w:cs="Arial"/>
          <w:color w:val="000000"/>
          <w:sz w:val="24"/>
          <w:szCs w:val="24"/>
        </w:rPr>
      </w:pPr>
    </w:p>
    <w:p w14:paraId="438BF99E" w14:textId="7C6E09C6" w:rsidR="000F3CDC" w:rsidRDefault="000F3CDC" w:rsidP="004B591E">
      <w:pPr>
        <w:widowControl w:val="0"/>
        <w:autoSpaceDE w:val="0"/>
        <w:autoSpaceDN w:val="0"/>
        <w:adjustRightInd w:val="0"/>
        <w:spacing w:after="0" w:line="240" w:lineRule="auto"/>
        <w:outlineLvl w:val="0"/>
        <w:rPr>
          <w:rFonts w:ascii="Arial" w:hAnsi="Arial" w:cs="Arial"/>
          <w:color w:val="272827"/>
          <w:sz w:val="24"/>
          <w:szCs w:val="24"/>
        </w:rPr>
      </w:pPr>
      <w:r w:rsidRPr="00A351A2">
        <w:rPr>
          <w:rFonts w:ascii="Arial" w:hAnsi="Arial" w:cs="Arial"/>
          <w:color w:val="272827"/>
          <w:sz w:val="24"/>
          <w:szCs w:val="24"/>
        </w:rPr>
        <w:t>Lesson 1:</w:t>
      </w:r>
      <w:r w:rsidR="00205C82">
        <w:rPr>
          <w:rFonts w:ascii="Arial" w:hAnsi="Arial" w:cs="Arial"/>
          <w:color w:val="272827"/>
          <w:sz w:val="24"/>
          <w:szCs w:val="24"/>
        </w:rPr>
        <w:t xml:space="preserve">  Physical Preparation</w:t>
      </w:r>
    </w:p>
    <w:p w14:paraId="0D188208" w14:textId="77777777" w:rsidR="00AB024C" w:rsidRDefault="00AB024C" w:rsidP="00C64E53">
      <w:pPr>
        <w:widowControl w:val="0"/>
        <w:autoSpaceDE w:val="0"/>
        <w:autoSpaceDN w:val="0"/>
        <w:adjustRightInd w:val="0"/>
        <w:spacing w:after="0" w:line="240" w:lineRule="auto"/>
        <w:rPr>
          <w:rFonts w:ascii="Arial" w:hAnsi="Arial" w:cs="Arial"/>
          <w:color w:val="272827"/>
          <w:sz w:val="24"/>
          <w:szCs w:val="24"/>
        </w:rPr>
      </w:pPr>
    </w:p>
    <w:p w14:paraId="2EF49C08" w14:textId="55344D9E" w:rsidR="00DA14B1" w:rsidRDefault="00DA14B1" w:rsidP="004B591E">
      <w:pPr>
        <w:widowControl w:val="0"/>
        <w:autoSpaceDE w:val="0"/>
        <w:autoSpaceDN w:val="0"/>
        <w:adjustRightInd w:val="0"/>
        <w:spacing w:after="0" w:line="240" w:lineRule="auto"/>
        <w:outlineLvl w:val="0"/>
        <w:rPr>
          <w:rFonts w:ascii="Arial" w:hAnsi="Arial" w:cs="Arial"/>
          <w:color w:val="272827"/>
          <w:sz w:val="24"/>
          <w:szCs w:val="24"/>
        </w:rPr>
      </w:pPr>
      <w:r>
        <w:rPr>
          <w:rFonts w:ascii="Arial" w:hAnsi="Arial" w:cs="Arial"/>
          <w:color w:val="272827"/>
          <w:sz w:val="24"/>
          <w:szCs w:val="24"/>
        </w:rPr>
        <w:t>Lesson 2:  Alcohol, Controlled Substances &amp; Medications</w:t>
      </w:r>
    </w:p>
    <w:p w14:paraId="00411B84" w14:textId="77777777" w:rsidR="00AB024C" w:rsidRDefault="00AB024C" w:rsidP="00C64E53">
      <w:pPr>
        <w:widowControl w:val="0"/>
        <w:autoSpaceDE w:val="0"/>
        <w:autoSpaceDN w:val="0"/>
        <w:adjustRightInd w:val="0"/>
        <w:spacing w:after="0" w:line="240" w:lineRule="auto"/>
        <w:rPr>
          <w:rFonts w:ascii="Arial" w:hAnsi="Arial" w:cs="Arial"/>
          <w:color w:val="272827"/>
          <w:sz w:val="24"/>
          <w:szCs w:val="24"/>
        </w:rPr>
      </w:pPr>
    </w:p>
    <w:p w14:paraId="52928375" w14:textId="59CA1045" w:rsidR="00DA14B1" w:rsidRDefault="00DA14B1" w:rsidP="004B591E">
      <w:pPr>
        <w:widowControl w:val="0"/>
        <w:autoSpaceDE w:val="0"/>
        <w:autoSpaceDN w:val="0"/>
        <w:adjustRightInd w:val="0"/>
        <w:spacing w:after="0" w:line="240" w:lineRule="auto"/>
        <w:outlineLvl w:val="0"/>
        <w:rPr>
          <w:rFonts w:ascii="Arial" w:hAnsi="Arial" w:cs="Arial"/>
          <w:color w:val="272827"/>
          <w:sz w:val="24"/>
          <w:szCs w:val="24"/>
        </w:rPr>
      </w:pPr>
      <w:r>
        <w:rPr>
          <w:rFonts w:ascii="Arial" w:hAnsi="Arial" w:cs="Arial"/>
          <w:color w:val="272827"/>
          <w:sz w:val="24"/>
          <w:szCs w:val="24"/>
        </w:rPr>
        <w:t>Lesson 3:  Trip Planning &amp; Verification</w:t>
      </w:r>
    </w:p>
    <w:p w14:paraId="7912BA51" w14:textId="77777777" w:rsidR="00DA14B1" w:rsidRDefault="00DA14B1" w:rsidP="00C64E53">
      <w:pPr>
        <w:widowControl w:val="0"/>
        <w:autoSpaceDE w:val="0"/>
        <w:autoSpaceDN w:val="0"/>
        <w:adjustRightInd w:val="0"/>
        <w:spacing w:after="0" w:line="240" w:lineRule="auto"/>
        <w:rPr>
          <w:rFonts w:ascii="Arial" w:hAnsi="Arial" w:cs="Arial"/>
          <w:color w:val="272827"/>
          <w:sz w:val="24"/>
          <w:szCs w:val="24"/>
        </w:rPr>
      </w:pPr>
    </w:p>
    <w:p w14:paraId="4B75ACAB" w14:textId="77777777" w:rsidR="00205C82" w:rsidRPr="00A351A2" w:rsidRDefault="00205C82" w:rsidP="00C64E53">
      <w:pPr>
        <w:widowControl w:val="0"/>
        <w:autoSpaceDE w:val="0"/>
        <w:autoSpaceDN w:val="0"/>
        <w:adjustRightInd w:val="0"/>
        <w:spacing w:after="0" w:line="240" w:lineRule="auto"/>
        <w:rPr>
          <w:rFonts w:ascii="Arial" w:hAnsi="Arial" w:cs="Arial"/>
          <w:color w:val="000000"/>
          <w:sz w:val="24"/>
          <w:szCs w:val="24"/>
        </w:rPr>
      </w:pPr>
    </w:p>
    <w:p w14:paraId="6BF3FC89" w14:textId="77777777" w:rsidR="000F3CDC" w:rsidRPr="00A351A2" w:rsidRDefault="000F3CDC" w:rsidP="00C64E53">
      <w:pPr>
        <w:widowControl w:val="0"/>
        <w:autoSpaceDE w:val="0"/>
        <w:autoSpaceDN w:val="0"/>
        <w:adjustRightInd w:val="0"/>
        <w:spacing w:before="16" w:after="0" w:line="260" w:lineRule="exact"/>
        <w:rPr>
          <w:rFonts w:ascii="Arial" w:hAnsi="Arial" w:cs="Arial"/>
          <w:color w:val="000000"/>
          <w:sz w:val="24"/>
          <w:szCs w:val="24"/>
        </w:rPr>
      </w:pPr>
    </w:p>
    <w:p w14:paraId="0A2C0151" w14:textId="28F235DD" w:rsidR="000F3CDC" w:rsidRDefault="000F3CDC" w:rsidP="00C64E53">
      <w:pPr>
        <w:widowControl w:val="0"/>
        <w:autoSpaceDE w:val="0"/>
        <w:autoSpaceDN w:val="0"/>
        <w:adjustRightInd w:val="0"/>
        <w:spacing w:after="0" w:line="240" w:lineRule="auto"/>
        <w:rPr>
          <w:rFonts w:ascii="Arial" w:hAnsi="Arial" w:cs="Arial"/>
          <w:color w:val="272827"/>
          <w:sz w:val="24"/>
          <w:szCs w:val="24"/>
        </w:rPr>
      </w:pPr>
    </w:p>
    <w:p w14:paraId="553B497B" w14:textId="77777777" w:rsidR="000F3CDC" w:rsidRDefault="000F3CDC" w:rsidP="00C64E53">
      <w:pPr>
        <w:rPr>
          <w:rFonts w:ascii="Arial" w:hAnsi="Arial" w:cs="Arial"/>
          <w:color w:val="272827"/>
          <w:sz w:val="24"/>
          <w:szCs w:val="24"/>
        </w:rPr>
      </w:pPr>
      <w:r>
        <w:rPr>
          <w:rFonts w:ascii="Arial" w:hAnsi="Arial" w:cs="Arial"/>
          <w:color w:val="272827"/>
          <w:sz w:val="24"/>
          <w:szCs w:val="24"/>
        </w:rPr>
        <w:br w:type="page"/>
      </w:r>
    </w:p>
    <w:p w14:paraId="5E7ED158" w14:textId="046E4EED" w:rsidR="000F3CDC" w:rsidRDefault="00921653" w:rsidP="00C64E53">
      <w:pPr>
        <w:widowControl w:val="0"/>
        <w:autoSpaceDE w:val="0"/>
        <w:autoSpaceDN w:val="0"/>
        <w:adjustRightInd w:val="0"/>
        <w:spacing w:after="0" w:line="240" w:lineRule="auto"/>
        <w:rPr>
          <w:rFonts w:ascii="Arial" w:hAnsi="Arial" w:cs="Arial"/>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743232" behindDoc="0" locked="0" layoutInCell="1" allowOverlap="1" wp14:anchorId="16D69C43" wp14:editId="08E052AB">
                <wp:simplePos x="0" y="0"/>
                <wp:positionH relativeFrom="column">
                  <wp:posOffset>0</wp:posOffset>
                </wp:positionH>
                <wp:positionV relativeFrom="paragraph">
                  <wp:posOffset>0</wp:posOffset>
                </wp:positionV>
                <wp:extent cx="5486400" cy="1257300"/>
                <wp:effectExtent l="38100" t="25400" r="88900" b="101600"/>
                <wp:wrapThrough wrapText="bothSides">
                  <wp:wrapPolygon edited="0">
                    <wp:start x="-100" y="-436"/>
                    <wp:lineTo x="-150" y="22255"/>
                    <wp:lineTo x="100" y="23127"/>
                    <wp:lineTo x="21650" y="23127"/>
                    <wp:lineTo x="21700" y="22909"/>
                    <wp:lineTo x="21900" y="21164"/>
                    <wp:lineTo x="21900" y="3491"/>
                    <wp:lineTo x="21800" y="218"/>
                    <wp:lineTo x="21800" y="-436"/>
                    <wp:lineTo x="-100" y="-436"/>
                  </wp:wrapPolygon>
                </wp:wrapThrough>
                <wp:docPr id="2" name="Rectangle 2"/>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effectLst>
                          <a:outerShdw blurRad="50800" dist="38100" dir="36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58F433E4" w14:textId="77777777" w:rsidR="00695AB8" w:rsidRDefault="00695AB8" w:rsidP="00921653">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2B778A2C" w14:textId="77777777" w:rsidR="00695AB8" w:rsidRPr="000640C3" w:rsidRDefault="00695AB8" w:rsidP="00921653">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0640C3">
                              <w:rPr>
                                <w:rFonts w:ascii="Arial" w:hAnsi="Arial" w:cs="Arial"/>
                                <w:color w:val="FFFFFF" w:themeColor="background1"/>
                                <w:sz w:val="36"/>
                                <w:szCs w:val="36"/>
                              </w:rPr>
                              <w:t>LESSON</w:t>
                            </w:r>
                            <w:r w:rsidRPr="000640C3">
                              <w:rPr>
                                <w:rFonts w:ascii="Arial" w:hAnsi="Arial" w:cs="Arial"/>
                                <w:color w:val="FFFFFF" w:themeColor="background1"/>
                                <w:spacing w:val="56"/>
                                <w:sz w:val="36"/>
                                <w:szCs w:val="36"/>
                              </w:rPr>
                              <w:t xml:space="preserve"> 1</w:t>
                            </w:r>
                          </w:p>
                          <w:p w14:paraId="23FC7362" w14:textId="77777777" w:rsidR="00695AB8" w:rsidRPr="00AB0A6B" w:rsidRDefault="00695AB8" w:rsidP="00921653">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26E32F53" w14:textId="77777777" w:rsidR="00695AB8" w:rsidRPr="00AB0A6B" w:rsidRDefault="00695AB8" w:rsidP="00921653">
                            <w:pPr>
                              <w:widowControl w:val="0"/>
                              <w:autoSpaceDE w:val="0"/>
                              <w:autoSpaceDN w:val="0"/>
                              <w:adjustRightInd w:val="0"/>
                              <w:spacing w:after="0" w:line="240" w:lineRule="auto"/>
                              <w:jc w:val="center"/>
                              <w:rPr>
                                <w:rFonts w:ascii="Arial" w:hAnsi="Arial" w:cs="Arial"/>
                                <w:color w:val="FFFFFF" w:themeColor="background1"/>
                                <w:sz w:val="48"/>
                                <w:szCs w:val="48"/>
                              </w:rPr>
                            </w:pPr>
                            <w:r w:rsidRPr="00AB0A6B">
                              <w:rPr>
                                <w:rFonts w:ascii="Arial" w:hAnsi="Arial" w:cs="Arial"/>
                                <w:color w:val="FFFFFF" w:themeColor="background1"/>
                                <w:sz w:val="48"/>
                                <w:szCs w:val="48"/>
                              </w:rPr>
                              <w:t>PHYSICAL PREPARATION</w:t>
                            </w:r>
                          </w:p>
                          <w:p w14:paraId="749B49E2" w14:textId="77777777" w:rsidR="00695AB8" w:rsidRDefault="00695AB8" w:rsidP="009216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69C43" id="Rectangle 2" o:spid="_x0000_s1026" style="position:absolute;margin-left:0;margin-top:0;width:6in;height:9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" fillcolor="#1f497d [3215]" strokecolor="#4579b8 [3044]">
                <v:shadow on="t" color="black" opacity="22937f" origin=",.5" offset="1.5pt,.91656mm"/>
                <v:textbox>
                  <w:txbxContent>
                    <w:p w14:paraId="58F433E4" w14:textId="77777777" w:rsidR="00695AB8" w:rsidRDefault="00695AB8" w:rsidP="00921653">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2B778A2C" w14:textId="77777777" w:rsidR="00695AB8" w:rsidRPr="000640C3" w:rsidRDefault="00695AB8" w:rsidP="00921653">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0640C3">
                        <w:rPr>
                          <w:rFonts w:ascii="Arial" w:hAnsi="Arial" w:cs="Arial"/>
                          <w:color w:val="FFFFFF" w:themeColor="background1"/>
                          <w:sz w:val="36"/>
                          <w:szCs w:val="36"/>
                        </w:rPr>
                        <w:t>LESSON</w:t>
                      </w:r>
                      <w:r w:rsidRPr="000640C3">
                        <w:rPr>
                          <w:rFonts w:ascii="Arial" w:hAnsi="Arial" w:cs="Arial"/>
                          <w:color w:val="FFFFFF" w:themeColor="background1"/>
                          <w:spacing w:val="56"/>
                          <w:sz w:val="36"/>
                          <w:szCs w:val="36"/>
                        </w:rPr>
                        <w:t xml:space="preserve"> 1</w:t>
                      </w:r>
                    </w:p>
                    <w:p w14:paraId="23FC7362" w14:textId="77777777" w:rsidR="00695AB8" w:rsidRPr="00AB0A6B" w:rsidRDefault="00695AB8" w:rsidP="00921653">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26E32F53" w14:textId="77777777" w:rsidR="00695AB8" w:rsidRPr="00AB0A6B" w:rsidRDefault="00695AB8" w:rsidP="00921653">
                      <w:pPr>
                        <w:widowControl w:val="0"/>
                        <w:autoSpaceDE w:val="0"/>
                        <w:autoSpaceDN w:val="0"/>
                        <w:adjustRightInd w:val="0"/>
                        <w:spacing w:after="0" w:line="240" w:lineRule="auto"/>
                        <w:jc w:val="center"/>
                        <w:rPr>
                          <w:rFonts w:ascii="Arial" w:hAnsi="Arial" w:cs="Arial"/>
                          <w:color w:val="FFFFFF" w:themeColor="background1"/>
                          <w:sz w:val="48"/>
                          <w:szCs w:val="48"/>
                        </w:rPr>
                      </w:pPr>
                      <w:r w:rsidRPr="00AB0A6B">
                        <w:rPr>
                          <w:rFonts w:ascii="Arial" w:hAnsi="Arial" w:cs="Arial"/>
                          <w:color w:val="FFFFFF" w:themeColor="background1"/>
                          <w:sz w:val="48"/>
                          <w:szCs w:val="48"/>
                        </w:rPr>
                        <w:t>PHYSICAL PREPARATION</w:t>
                      </w:r>
                    </w:p>
                    <w:p w14:paraId="749B49E2" w14:textId="77777777" w:rsidR="00695AB8" w:rsidRDefault="00695AB8" w:rsidP="00921653">
                      <w:pPr>
                        <w:jc w:val="center"/>
                      </w:pPr>
                    </w:p>
                  </w:txbxContent>
                </v:textbox>
                <w10:wrap type="through"/>
              </v:rect>
            </w:pict>
          </mc:Fallback>
        </mc:AlternateContent>
      </w:r>
    </w:p>
    <w:p w14:paraId="4231F8C2" w14:textId="4E860F7A" w:rsidR="000F3CDC" w:rsidRDefault="000F3CDC" w:rsidP="00C64E53">
      <w:pPr>
        <w:widowControl w:val="0"/>
        <w:autoSpaceDE w:val="0"/>
        <w:autoSpaceDN w:val="0"/>
        <w:adjustRightInd w:val="0"/>
        <w:spacing w:after="0" w:line="240" w:lineRule="auto"/>
        <w:rPr>
          <w:rFonts w:ascii="Arial" w:hAnsi="Arial" w:cs="Arial"/>
          <w:color w:val="000000"/>
          <w:sz w:val="24"/>
          <w:szCs w:val="24"/>
        </w:rPr>
      </w:pPr>
    </w:p>
    <w:p w14:paraId="1220F183" w14:textId="63990CB4" w:rsidR="000F3CDC" w:rsidRPr="00A351A2" w:rsidRDefault="000F3CDC" w:rsidP="004B591E">
      <w:pPr>
        <w:widowControl w:val="0"/>
        <w:autoSpaceDE w:val="0"/>
        <w:autoSpaceDN w:val="0"/>
        <w:adjustRightInd w:val="0"/>
        <w:spacing w:before="29" w:after="0" w:line="240" w:lineRule="auto"/>
        <w:outlineLvl w:val="0"/>
        <w:rPr>
          <w:rFonts w:ascii="Arial" w:hAnsi="Arial" w:cs="Arial"/>
          <w:color w:val="000000"/>
          <w:sz w:val="24"/>
          <w:szCs w:val="24"/>
        </w:rPr>
      </w:pPr>
      <w:r w:rsidRPr="00A351A2">
        <w:rPr>
          <w:rFonts w:ascii="Arial" w:hAnsi="Arial" w:cs="Arial"/>
          <w:b/>
          <w:bCs/>
          <w:color w:val="0D0D0D"/>
          <w:sz w:val="24"/>
          <w:szCs w:val="24"/>
        </w:rPr>
        <w:t>Lesson Objectives:</w:t>
      </w:r>
    </w:p>
    <w:p w14:paraId="14DDE990" w14:textId="2B097764" w:rsidR="000F3CDC" w:rsidRPr="00A351A2" w:rsidRDefault="000F3CDC" w:rsidP="00C64E53">
      <w:pPr>
        <w:widowControl w:val="0"/>
        <w:autoSpaceDE w:val="0"/>
        <w:autoSpaceDN w:val="0"/>
        <w:adjustRightInd w:val="0"/>
        <w:spacing w:after="0" w:line="200" w:lineRule="exact"/>
        <w:rPr>
          <w:rFonts w:ascii="Arial" w:hAnsi="Arial" w:cs="Arial"/>
          <w:color w:val="000000"/>
          <w:sz w:val="24"/>
          <w:szCs w:val="24"/>
        </w:rPr>
      </w:pPr>
    </w:p>
    <w:p w14:paraId="657AB5F9" w14:textId="65E2A0FE" w:rsidR="00A41B9D" w:rsidRPr="00A41B9D" w:rsidRDefault="00A41B9D" w:rsidP="00A41B9D">
      <w:pPr>
        <w:widowControl w:val="0"/>
        <w:autoSpaceDE w:val="0"/>
        <w:autoSpaceDN w:val="0"/>
        <w:adjustRightInd w:val="0"/>
        <w:spacing w:after="0" w:line="239" w:lineRule="auto"/>
        <w:ind w:right="274"/>
        <w:rPr>
          <w:rFonts w:ascii="Arial" w:hAnsi="Arial" w:cs="Arial"/>
          <w:color w:val="0D0D0D"/>
          <w:sz w:val="24"/>
          <w:szCs w:val="24"/>
        </w:rPr>
      </w:pPr>
      <w:r w:rsidRPr="00A41B9D">
        <w:rPr>
          <w:rFonts w:ascii="Arial" w:hAnsi="Arial" w:cs="Arial"/>
          <w:color w:val="0D0D0D"/>
          <w:sz w:val="24"/>
          <w:szCs w:val="24"/>
        </w:rPr>
        <w:t xml:space="preserve">By the </w:t>
      </w:r>
      <w:r w:rsidR="00F65C17">
        <w:rPr>
          <w:rFonts w:ascii="Arial" w:hAnsi="Arial" w:cs="Arial"/>
          <w:color w:val="0D0D0D"/>
          <w:sz w:val="24"/>
          <w:szCs w:val="24"/>
        </w:rPr>
        <w:t>end of this lesson, you</w:t>
      </w:r>
      <w:r w:rsidRPr="00A41B9D">
        <w:rPr>
          <w:rFonts w:ascii="Arial" w:hAnsi="Arial" w:cs="Arial"/>
          <w:color w:val="0D0D0D"/>
          <w:sz w:val="24"/>
          <w:szCs w:val="24"/>
        </w:rPr>
        <w:t xml:space="preserve"> will understand the physical and mental demands of driving a motorcoach and ways to prepare physically and mentally for a safe and trouble-free trip.</w:t>
      </w:r>
    </w:p>
    <w:p w14:paraId="1B21F64A" w14:textId="70780A5E" w:rsidR="000F3CDC" w:rsidRDefault="000F3CDC" w:rsidP="00C64E53">
      <w:pPr>
        <w:widowControl w:val="0"/>
        <w:autoSpaceDE w:val="0"/>
        <w:autoSpaceDN w:val="0"/>
        <w:adjustRightInd w:val="0"/>
        <w:spacing w:after="0" w:line="239" w:lineRule="auto"/>
        <w:ind w:right="274"/>
        <w:rPr>
          <w:rFonts w:ascii="Arial" w:hAnsi="Arial" w:cs="Arial"/>
          <w:color w:val="000000"/>
          <w:sz w:val="24"/>
          <w:szCs w:val="24"/>
        </w:rPr>
      </w:pPr>
    </w:p>
    <w:p w14:paraId="3862064F" w14:textId="77777777" w:rsidR="00BB6CB5" w:rsidRDefault="00BB6CB5" w:rsidP="00C64E53">
      <w:pPr>
        <w:widowControl w:val="0"/>
        <w:autoSpaceDE w:val="0"/>
        <w:autoSpaceDN w:val="0"/>
        <w:adjustRightInd w:val="0"/>
        <w:spacing w:after="0" w:line="239" w:lineRule="auto"/>
        <w:ind w:right="274"/>
        <w:rPr>
          <w:rFonts w:ascii="Arial" w:hAnsi="Arial" w:cs="Arial"/>
          <w:color w:val="000000"/>
          <w:sz w:val="24"/>
          <w:szCs w:val="24"/>
        </w:rPr>
      </w:pPr>
    </w:p>
    <w:p w14:paraId="614ADD63" w14:textId="202867FF" w:rsidR="000F3CDC" w:rsidRDefault="000F3CDC" w:rsidP="004B591E">
      <w:pPr>
        <w:widowControl w:val="0"/>
        <w:autoSpaceDE w:val="0"/>
        <w:autoSpaceDN w:val="0"/>
        <w:adjustRightInd w:val="0"/>
        <w:spacing w:after="0" w:line="239" w:lineRule="auto"/>
        <w:ind w:right="274"/>
        <w:outlineLvl w:val="0"/>
        <w:rPr>
          <w:rFonts w:ascii="Arial" w:hAnsi="Arial" w:cs="Arial"/>
          <w:color w:val="0D0D0D"/>
          <w:sz w:val="24"/>
          <w:szCs w:val="24"/>
        </w:rPr>
      </w:pPr>
      <w:r w:rsidRPr="00A351A2">
        <w:rPr>
          <w:rFonts w:ascii="Arial" w:hAnsi="Arial" w:cs="Arial"/>
          <w:b/>
          <w:bCs/>
          <w:color w:val="0D0D0D"/>
          <w:sz w:val="24"/>
          <w:szCs w:val="24"/>
        </w:rPr>
        <w:t>Instructional Methods</w:t>
      </w:r>
      <w:r w:rsidRPr="00A351A2">
        <w:rPr>
          <w:rFonts w:ascii="Arial" w:hAnsi="Arial" w:cs="Arial"/>
          <w:color w:val="0D0D0D"/>
          <w:sz w:val="24"/>
          <w:szCs w:val="24"/>
        </w:rPr>
        <w:t xml:space="preserve">:  </w:t>
      </w:r>
      <w:r w:rsidR="00A41B9D">
        <w:rPr>
          <w:rFonts w:ascii="Arial" w:hAnsi="Arial" w:cs="Arial"/>
          <w:color w:val="0D0D0D"/>
          <w:sz w:val="24"/>
          <w:szCs w:val="24"/>
        </w:rPr>
        <w:t>Classroom</w:t>
      </w:r>
    </w:p>
    <w:p w14:paraId="5499DE5F" w14:textId="77777777" w:rsidR="00BB6CB5" w:rsidRDefault="00BB6CB5" w:rsidP="00C64E53">
      <w:pPr>
        <w:widowControl w:val="0"/>
        <w:autoSpaceDE w:val="0"/>
        <w:autoSpaceDN w:val="0"/>
        <w:adjustRightInd w:val="0"/>
        <w:spacing w:after="0" w:line="239" w:lineRule="auto"/>
        <w:ind w:right="274"/>
        <w:rPr>
          <w:rFonts w:ascii="Arial" w:hAnsi="Arial" w:cs="Arial"/>
          <w:color w:val="000000"/>
          <w:sz w:val="24"/>
          <w:szCs w:val="24"/>
        </w:rPr>
      </w:pPr>
    </w:p>
    <w:p w14:paraId="1E3E5054" w14:textId="77777777" w:rsidR="000F3CDC" w:rsidRDefault="000F3CDC" w:rsidP="00C64E53">
      <w:pPr>
        <w:widowControl w:val="0"/>
        <w:autoSpaceDE w:val="0"/>
        <w:autoSpaceDN w:val="0"/>
        <w:adjustRightInd w:val="0"/>
        <w:spacing w:after="0" w:line="240" w:lineRule="auto"/>
        <w:rPr>
          <w:rFonts w:ascii="Arial" w:hAnsi="Arial" w:cs="Arial"/>
          <w:color w:val="000000"/>
          <w:sz w:val="24"/>
          <w:szCs w:val="24"/>
        </w:rPr>
      </w:pPr>
    </w:p>
    <w:p w14:paraId="579C562B" w14:textId="492A5A35" w:rsidR="000F3CDC" w:rsidRPr="00A351A2" w:rsidRDefault="000F3CDC" w:rsidP="00C64E53">
      <w:pPr>
        <w:widowControl w:val="0"/>
        <w:autoSpaceDE w:val="0"/>
        <w:autoSpaceDN w:val="0"/>
        <w:adjustRightInd w:val="0"/>
        <w:spacing w:after="0" w:line="240" w:lineRule="auto"/>
        <w:rPr>
          <w:rFonts w:ascii="Arial" w:hAnsi="Arial" w:cs="Arial"/>
          <w:color w:val="000000"/>
          <w:sz w:val="24"/>
          <w:szCs w:val="24"/>
        </w:rPr>
      </w:pPr>
    </w:p>
    <w:p w14:paraId="23A29D8B" w14:textId="77777777" w:rsidR="000F3CDC" w:rsidRPr="00A351A2" w:rsidRDefault="000F3CDC" w:rsidP="00C64E53">
      <w:pPr>
        <w:widowControl w:val="0"/>
        <w:autoSpaceDE w:val="0"/>
        <w:autoSpaceDN w:val="0"/>
        <w:adjustRightInd w:val="0"/>
        <w:spacing w:before="16" w:after="0" w:line="260" w:lineRule="exact"/>
        <w:rPr>
          <w:rFonts w:ascii="Arial" w:hAnsi="Arial" w:cs="Arial"/>
          <w:color w:val="000000"/>
          <w:sz w:val="24"/>
          <w:szCs w:val="24"/>
        </w:rPr>
      </w:pPr>
    </w:p>
    <w:p w14:paraId="5D6633D9" w14:textId="2935747B" w:rsidR="00056E26" w:rsidRPr="00F65C17" w:rsidRDefault="00C200B8" w:rsidP="00F65C17">
      <w:pPr>
        <w:rPr>
          <w:rFonts w:ascii="Arial" w:hAnsi="Arial" w:cs="Arial"/>
          <w:color w:val="0D0D0D"/>
          <w:sz w:val="24"/>
          <w:szCs w:val="24"/>
        </w:rPr>
      </w:pPr>
      <w:r>
        <w:rPr>
          <w:rFonts w:ascii="Arial" w:hAnsi="Arial" w:cs="Arial"/>
          <w:color w:val="0D0D0D"/>
          <w:sz w:val="24"/>
          <w:szCs w:val="24"/>
        </w:rPr>
        <w:br w:type="page"/>
      </w:r>
    </w:p>
    <w:p w14:paraId="18038467" w14:textId="10322E67" w:rsidR="00C200B8" w:rsidRPr="006E13B2" w:rsidRDefault="00F01972" w:rsidP="006E13B2">
      <w:pPr>
        <w:widowControl w:val="0"/>
        <w:autoSpaceDE w:val="0"/>
        <w:autoSpaceDN w:val="0"/>
        <w:adjustRightInd w:val="0"/>
        <w:spacing w:after="0" w:line="240" w:lineRule="auto"/>
        <w:rPr>
          <w:rFonts w:ascii="Arial" w:hAnsi="Arial" w:cs="Arial"/>
          <w:b/>
          <w:bCs/>
          <w:color w:val="101010"/>
          <w:sz w:val="24"/>
          <w:szCs w:val="24"/>
        </w:rPr>
      </w:pPr>
      <w:r w:rsidRPr="00F01972">
        <w:rPr>
          <w:rFonts w:ascii="Arial" w:hAnsi="Arial" w:cs="Arial"/>
          <w:b/>
          <w:bCs/>
          <w:noProof/>
          <w:color w:val="101010"/>
          <w:sz w:val="24"/>
          <w:szCs w:val="24"/>
        </w:rPr>
        <w:lastRenderedPageBreak/>
        <w:drawing>
          <wp:inline distT="0" distB="0" distL="0" distR="0" wp14:anchorId="4E464BAA" wp14:editId="035AF6D4">
            <wp:extent cx="5496579" cy="4114800"/>
            <wp:effectExtent l="12700" t="12700" r="15240" b="12700"/>
            <wp:docPr id="15" name="Picture 15" descr="Find a full explanation of thid slide directly belowl." title="Primary Job Demand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6579" cy="4114800"/>
                    </a:xfrm>
                    <a:prstGeom prst="rect">
                      <a:avLst/>
                    </a:prstGeom>
                    <a:ln>
                      <a:solidFill>
                        <a:srgbClr val="FF0000"/>
                      </a:solidFill>
                    </a:ln>
                  </pic:spPr>
                </pic:pic>
              </a:graphicData>
            </a:graphic>
          </wp:inline>
        </w:drawing>
      </w:r>
    </w:p>
    <w:p w14:paraId="7F8AAF71" w14:textId="77777777" w:rsidR="006E13B2" w:rsidRDefault="006E13B2" w:rsidP="000021E1">
      <w:pPr>
        <w:pStyle w:val="NormalWeb"/>
        <w:spacing w:before="0" w:beforeAutospacing="0" w:after="0" w:afterAutospacing="0"/>
        <w:rPr>
          <w:rFonts w:ascii="Arial" w:eastAsiaTheme="minorEastAsia" w:hAnsi="Arial" w:cs="Arial"/>
          <w:b/>
          <w:color w:val="000000" w:themeColor="text1"/>
          <w:kern w:val="24"/>
        </w:rPr>
      </w:pPr>
    </w:p>
    <w:p w14:paraId="5803C6E7" w14:textId="14DAD631" w:rsidR="000021E1" w:rsidRPr="000021E1" w:rsidRDefault="00F65C17" w:rsidP="004B591E">
      <w:pPr>
        <w:pStyle w:val="NormalWeb"/>
        <w:spacing w:before="0" w:beforeAutospacing="0" w:after="0" w:afterAutospacing="0"/>
        <w:outlineLvl w:val="0"/>
        <w:rPr>
          <w:rFonts w:ascii="Arial" w:eastAsiaTheme="minorEastAsia" w:hAnsi="Arial" w:cs="Arial"/>
          <w:b/>
          <w:color w:val="000000" w:themeColor="text1"/>
          <w:kern w:val="24"/>
        </w:rPr>
      </w:pPr>
      <w:r>
        <w:rPr>
          <w:rFonts w:ascii="Arial" w:eastAsiaTheme="minorEastAsia" w:hAnsi="Arial" w:cs="Arial"/>
          <w:b/>
          <w:color w:val="000000" w:themeColor="text1"/>
          <w:kern w:val="24"/>
        </w:rPr>
        <w:t>PRIMARY JOB DEMANDS</w:t>
      </w:r>
    </w:p>
    <w:p w14:paraId="23F2629D" w14:textId="77777777" w:rsidR="000021E1" w:rsidRDefault="000021E1" w:rsidP="000021E1">
      <w:pPr>
        <w:pStyle w:val="NormalWeb"/>
        <w:spacing w:before="0" w:beforeAutospacing="0" w:after="0" w:afterAutospacing="0"/>
        <w:rPr>
          <w:rFonts w:ascii="Arial" w:eastAsiaTheme="minorEastAsia" w:hAnsi="Arial" w:cs="Arial"/>
          <w:color w:val="000000" w:themeColor="text1"/>
          <w:kern w:val="24"/>
        </w:rPr>
      </w:pPr>
    </w:p>
    <w:p w14:paraId="4455B3A5" w14:textId="77777777" w:rsidR="000021E1" w:rsidRPr="000021E1" w:rsidRDefault="000021E1" w:rsidP="000021E1">
      <w:pPr>
        <w:pStyle w:val="NormalWeb"/>
        <w:spacing w:before="0" w:beforeAutospacing="0" w:after="0" w:afterAutospacing="0"/>
        <w:rPr>
          <w:rFonts w:ascii="Arial" w:hAnsi="Arial" w:cs="Arial"/>
        </w:rPr>
      </w:pPr>
      <w:r w:rsidRPr="000021E1">
        <w:rPr>
          <w:rFonts w:ascii="Arial" w:eastAsiaTheme="minorEastAsia" w:hAnsi="Arial" w:cs="Arial"/>
          <w:color w:val="000000" w:themeColor="text1"/>
          <w:kern w:val="24"/>
        </w:rPr>
        <w:t>Being a motorcoach driver is a physically and mentally demanding job.  Physical demands include inspecting the vehicle, loading/unloading luggage and other cargo, maneuvering and controlling a large vehicle, and assisting passengers during the boarding and alighting process.</w:t>
      </w:r>
    </w:p>
    <w:p w14:paraId="26D988CD" w14:textId="77777777" w:rsidR="000021E1" w:rsidRPr="000021E1" w:rsidRDefault="000021E1" w:rsidP="000021E1">
      <w:pPr>
        <w:pStyle w:val="NormalWeb"/>
        <w:spacing w:before="0" w:beforeAutospacing="0" w:after="0" w:afterAutospacing="0"/>
        <w:rPr>
          <w:rFonts w:ascii="Arial" w:hAnsi="Arial" w:cs="Arial"/>
        </w:rPr>
      </w:pPr>
      <w:r w:rsidRPr="000021E1">
        <w:rPr>
          <w:rFonts w:ascii="Arial" w:eastAsiaTheme="minorEastAsia" w:hAnsi="Arial" w:cs="Arial"/>
          <w:color w:val="000000" w:themeColor="text1"/>
          <w:kern w:val="24"/>
        </w:rPr>
        <w:t> </w:t>
      </w:r>
    </w:p>
    <w:p w14:paraId="0261DB5F" w14:textId="3542CCF2" w:rsidR="000021E1" w:rsidRPr="000021E1" w:rsidRDefault="000021E1" w:rsidP="000021E1">
      <w:pPr>
        <w:pStyle w:val="NormalWeb"/>
        <w:spacing w:before="0" w:beforeAutospacing="0" w:after="0" w:afterAutospacing="0"/>
        <w:rPr>
          <w:rFonts w:ascii="Arial" w:hAnsi="Arial" w:cs="Arial"/>
        </w:rPr>
      </w:pPr>
      <w:r w:rsidRPr="000021E1">
        <w:rPr>
          <w:rFonts w:ascii="Arial" w:eastAsiaTheme="minorEastAsia" w:hAnsi="Arial" w:cs="Arial"/>
          <w:color w:val="000000" w:themeColor="text1"/>
          <w:kern w:val="24"/>
        </w:rPr>
        <w:t xml:space="preserve">Mental demands for a driver include maintaining focus on the driving task for extended periods of time, passenger management, and managing unusual situations, such as </w:t>
      </w:r>
      <w:r w:rsidR="004A3545">
        <w:rPr>
          <w:rFonts w:ascii="Arial" w:eastAsiaTheme="minorEastAsia" w:hAnsi="Arial" w:cs="Arial"/>
          <w:color w:val="000000" w:themeColor="text1"/>
          <w:kern w:val="24"/>
        </w:rPr>
        <w:t>crashes</w:t>
      </w:r>
      <w:r w:rsidRPr="000021E1">
        <w:rPr>
          <w:rFonts w:ascii="Arial" w:eastAsiaTheme="minorEastAsia" w:hAnsi="Arial" w:cs="Arial"/>
          <w:color w:val="000000" w:themeColor="text1"/>
          <w:kern w:val="24"/>
        </w:rPr>
        <w:t xml:space="preserve"> or breakdowns.</w:t>
      </w:r>
    </w:p>
    <w:p w14:paraId="7F297624" w14:textId="77777777" w:rsidR="000021E1" w:rsidRPr="000021E1" w:rsidRDefault="000021E1" w:rsidP="000021E1">
      <w:pPr>
        <w:pStyle w:val="NormalWeb"/>
        <w:spacing w:before="0" w:beforeAutospacing="0" w:after="0" w:afterAutospacing="0"/>
        <w:rPr>
          <w:rFonts w:ascii="Arial" w:hAnsi="Arial" w:cs="Arial"/>
        </w:rPr>
      </w:pPr>
      <w:r w:rsidRPr="000021E1">
        <w:rPr>
          <w:rFonts w:ascii="Arial" w:eastAsiaTheme="minorEastAsia" w:hAnsi="Arial" w:cs="Arial"/>
          <w:color w:val="000000" w:themeColor="text1"/>
          <w:kern w:val="24"/>
        </w:rPr>
        <w:t> </w:t>
      </w:r>
    </w:p>
    <w:p w14:paraId="74A650D8" w14:textId="0EB8377F" w:rsidR="008A719F" w:rsidRDefault="000021E1" w:rsidP="000021E1">
      <w:pPr>
        <w:pStyle w:val="NormalWeb"/>
        <w:spacing w:before="0" w:beforeAutospacing="0" w:after="0" w:afterAutospacing="0"/>
        <w:rPr>
          <w:rFonts w:ascii="Arial" w:eastAsiaTheme="minorEastAsia" w:hAnsi="Arial" w:cs="Arial"/>
          <w:color w:val="000000" w:themeColor="text1"/>
          <w:kern w:val="24"/>
        </w:rPr>
      </w:pPr>
      <w:r w:rsidRPr="000021E1">
        <w:rPr>
          <w:rFonts w:ascii="Arial" w:eastAsiaTheme="minorEastAsia" w:hAnsi="Arial" w:cs="Arial"/>
          <w:color w:val="000000" w:themeColor="text1"/>
          <w:kern w:val="24"/>
        </w:rPr>
        <w:t xml:space="preserve">Physical and mental fatigue, external interference, poor physical conditioning, and medication influences can negatively affect a driver’s ability to handle any of these demands. </w:t>
      </w:r>
    </w:p>
    <w:p w14:paraId="6D0D7349" w14:textId="77777777" w:rsidR="00F01972" w:rsidRDefault="00F01972">
      <w:pPr>
        <w:rPr>
          <w:rFonts w:ascii="Arial" w:eastAsiaTheme="minorEastAsia" w:hAnsi="Arial" w:cs="Arial"/>
          <w:color w:val="000000" w:themeColor="text1"/>
          <w:kern w:val="24"/>
        </w:rPr>
      </w:pPr>
      <w:r>
        <w:rPr>
          <w:rFonts w:ascii="Arial" w:eastAsiaTheme="minorEastAsia" w:hAnsi="Arial" w:cs="Arial"/>
          <w:color w:val="000000" w:themeColor="text1"/>
          <w:kern w:val="24"/>
        </w:rPr>
        <w:br w:type="page"/>
      </w:r>
    </w:p>
    <w:p w14:paraId="419CCB96" w14:textId="77777777" w:rsidR="00F01972" w:rsidRDefault="00F01972" w:rsidP="00F01972">
      <w:pPr>
        <w:spacing w:after="0" w:line="240" w:lineRule="auto"/>
        <w:rPr>
          <w:rFonts w:ascii="Arial" w:eastAsiaTheme="minorEastAsia" w:hAnsi="Arial" w:cs="Arial"/>
          <w:color w:val="000000" w:themeColor="text1"/>
          <w:kern w:val="24"/>
        </w:rPr>
      </w:pPr>
      <w:r w:rsidRPr="00F01972">
        <w:rPr>
          <w:rFonts w:ascii="Arial" w:eastAsiaTheme="minorEastAsia" w:hAnsi="Arial" w:cs="Arial"/>
          <w:noProof/>
          <w:color w:val="000000" w:themeColor="text1"/>
          <w:kern w:val="24"/>
        </w:rPr>
        <w:lastRenderedPageBreak/>
        <w:drawing>
          <wp:inline distT="0" distB="0" distL="0" distR="0" wp14:anchorId="3E76A7A0" wp14:editId="1149255D">
            <wp:extent cx="5496579" cy="4114800"/>
            <wp:effectExtent l="12700" t="12700" r="15240" b="12700"/>
            <wp:docPr id="17" name="Picture 17" descr="Find a full explanation of thid slide directly belowl." title="Two Types of Fatig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6579" cy="4114800"/>
                    </a:xfrm>
                    <a:prstGeom prst="rect">
                      <a:avLst/>
                    </a:prstGeom>
                    <a:ln>
                      <a:solidFill>
                        <a:srgbClr val="FF0000"/>
                      </a:solidFill>
                    </a:ln>
                  </pic:spPr>
                </pic:pic>
              </a:graphicData>
            </a:graphic>
          </wp:inline>
        </w:drawing>
      </w:r>
    </w:p>
    <w:p w14:paraId="1A890544" w14:textId="77777777" w:rsidR="00F01972" w:rsidRDefault="00F01972" w:rsidP="00F01972">
      <w:pPr>
        <w:widowControl w:val="0"/>
        <w:autoSpaceDE w:val="0"/>
        <w:autoSpaceDN w:val="0"/>
        <w:adjustRightInd w:val="0"/>
        <w:spacing w:after="0" w:line="240" w:lineRule="auto"/>
        <w:ind w:right="809"/>
        <w:outlineLvl w:val="0"/>
        <w:rPr>
          <w:rFonts w:ascii="Arial" w:hAnsi="Arial" w:cs="Arial"/>
          <w:b/>
          <w:sz w:val="24"/>
          <w:szCs w:val="24"/>
        </w:rPr>
      </w:pPr>
    </w:p>
    <w:p w14:paraId="373B04F2" w14:textId="2D70E055" w:rsidR="00F01972" w:rsidRDefault="00F01972" w:rsidP="00F01972">
      <w:pPr>
        <w:widowControl w:val="0"/>
        <w:autoSpaceDE w:val="0"/>
        <w:autoSpaceDN w:val="0"/>
        <w:adjustRightInd w:val="0"/>
        <w:spacing w:after="0" w:line="240" w:lineRule="auto"/>
        <w:ind w:right="809"/>
        <w:outlineLvl w:val="0"/>
        <w:rPr>
          <w:rFonts w:ascii="Arial" w:hAnsi="Arial" w:cs="Arial"/>
          <w:b/>
          <w:sz w:val="24"/>
          <w:szCs w:val="24"/>
        </w:rPr>
      </w:pPr>
      <w:r>
        <w:rPr>
          <w:rFonts w:ascii="Arial" w:hAnsi="Arial" w:cs="Arial"/>
          <w:b/>
          <w:sz w:val="24"/>
          <w:szCs w:val="24"/>
        </w:rPr>
        <w:t>FATIGUE</w:t>
      </w:r>
    </w:p>
    <w:p w14:paraId="6E398E61" w14:textId="77777777" w:rsidR="00F01972" w:rsidRDefault="00F01972" w:rsidP="00F01972">
      <w:pPr>
        <w:widowControl w:val="0"/>
        <w:autoSpaceDE w:val="0"/>
        <w:autoSpaceDN w:val="0"/>
        <w:adjustRightInd w:val="0"/>
        <w:spacing w:after="0" w:line="240" w:lineRule="auto"/>
        <w:ind w:right="809"/>
        <w:rPr>
          <w:rFonts w:ascii="Arial" w:hAnsi="Arial" w:cs="Arial"/>
          <w:b/>
          <w:sz w:val="24"/>
          <w:szCs w:val="24"/>
        </w:rPr>
      </w:pPr>
    </w:p>
    <w:p w14:paraId="3118109B" w14:textId="77777777" w:rsidR="00F01972" w:rsidRPr="00577642" w:rsidRDefault="00F01972" w:rsidP="00F01972">
      <w:pPr>
        <w:autoSpaceDE w:val="0"/>
        <w:autoSpaceDN w:val="0"/>
        <w:adjustRightInd w:val="0"/>
        <w:spacing w:after="0" w:line="240" w:lineRule="auto"/>
        <w:rPr>
          <w:rFonts w:ascii="Arial" w:hAnsi="Arial" w:cs="Arial"/>
          <w:color w:val="000000"/>
          <w:sz w:val="24"/>
          <w:szCs w:val="24"/>
        </w:rPr>
      </w:pPr>
      <w:r w:rsidRPr="00577642">
        <w:rPr>
          <w:rFonts w:ascii="Arial" w:hAnsi="Arial" w:cs="Arial"/>
          <w:color w:val="000000"/>
          <w:sz w:val="24"/>
          <w:szCs w:val="24"/>
        </w:rPr>
        <w:t>Fatigue is closely related to sleep.  There are two types of fatigue – internal fatigue, related to body physiology, and task-related fatigue, which is related to a specific task.</w:t>
      </w:r>
    </w:p>
    <w:p w14:paraId="0341DD68" w14:textId="77777777" w:rsidR="00F01972" w:rsidRPr="00577642" w:rsidRDefault="00F01972" w:rsidP="00F01972">
      <w:pPr>
        <w:autoSpaceDE w:val="0"/>
        <w:autoSpaceDN w:val="0"/>
        <w:adjustRightInd w:val="0"/>
        <w:spacing w:after="0" w:line="240" w:lineRule="auto"/>
        <w:rPr>
          <w:rFonts w:ascii="Arial" w:hAnsi="Arial" w:cs="Arial"/>
          <w:color w:val="000000"/>
          <w:sz w:val="24"/>
          <w:szCs w:val="24"/>
        </w:rPr>
      </w:pPr>
      <w:r w:rsidRPr="00577642">
        <w:rPr>
          <w:rFonts w:ascii="Arial" w:hAnsi="Arial" w:cs="Arial"/>
          <w:color w:val="000000"/>
          <w:sz w:val="24"/>
          <w:szCs w:val="24"/>
        </w:rPr>
        <w:t> </w:t>
      </w:r>
    </w:p>
    <w:p w14:paraId="10D7A31E" w14:textId="77777777" w:rsidR="00F01972" w:rsidRPr="00577642" w:rsidRDefault="00F01972" w:rsidP="00F01972">
      <w:pPr>
        <w:autoSpaceDE w:val="0"/>
        <w:autoSpaceDN w:val="0"/>
        <w:adjustRightInd w:val="0"/>
        <w:spacing w:after="0" w:line="240" w:lineRule="auto"/>
        <w:rPr>
          <w:rFonts w:ascii="Arial" w:hAnsi="Arial" w:cs="Arial"/>
          <w:color w:val="000000"/>
          <w:sz w:val="24"/>
          <w:szCs w:val="24"/>
        </w:rPr>
      </w:pPr>
      <w:r w:rsidRPr="00577642">
        <w:rPr>
          <w:rFonts w:ascii="Arial" w:hAnsi="Arial" w:cs="Arial"/>
          <w:color w:val="000000"/>
          <w:sz w:val="24"/>
          <w:szCs w:val="24"/>
        </w:rPr>
        <w:t>The amount of recent sleep is one of the largest influences on internal fatigue levels.  Other influences include the time of day, time awake, general health and mood.  While there are individual differences in susceptibility to internal fatigue, it’s safe to say that it’s experienced by everybody - just at different levels and severity.</w:t>
      </w:r>
    </w:p>
    <w:p w14:paraId="3B99828E" w14:textId="77777777" w:rsidR="00F01972" w:rsidRPr="00577642" w:rsidRDefault="00F01972" w:rsidP="00F01972">
      <w:pPr>
        <w:autoSpaceDE w:val="0"/>
        <w:autoSpaceDN w:val="0"/>
        <w:adjustRightInd w:val="0"/>
        <w:spacing w:after="0" w:line="240" w:lineRule="auto"/>
        <w:rPr>
          <w:rFonts w:ascii="Arial" w:hAnsi="Arial" w:cs="Arial"/>
          <w:color w:val="000000"/>
          <w:sz w:val="24"/>
          <w:szCs w:val="24"/>
        </w:rPr>
      </w:pPr>
      <w:r w:rsidRPr="00577642">
        <w:rPr>
          <w:rFonts w:ascii="Arial" w:hAnsi="Arial" w:cs="Arial"/>
          <w:color w:val="000000"/>
          <w:sz w:val="24"/>
          <w:szCs w:val="24"/>
        </w:rPr>
        <w:t> </w:t>
      </w:r>
    </w:p>
    <w:p w14:paraId="42E830D3" w14:textId="77777777" w:rsidR="00F01972" w:rsidRDefault="00F01972" w:rsidP="00F01972">
      <w:pPr>
        <w:spacing w:after="0" w:line="240" w:lineRule="auto"/>
        <w:rPr>
          <w:rFonts w:ascii="Times" w:hAnsi="Times" w:cs="Times"/>
          <w:color w:val="000000"/>
          <w:sz w:val="24"/>
          <w:szCs w:val="24"/>
        </w:rPr>
      </w:pPr>
      <w:r w:rsidRPr="00577642">
        <w:rPr>
          <w:rFonts w:ascii="Arial" w:hAnsi="Arial" w:cs="Arial"/>
          <w:color w:val="000000"/>
          <w:sz w:val="24"/>
          <w:szCs w:val="24"/>
        </w:rPr>
        <w:t>Task-related fatigue levels are driven by the specific task being conducted. Factors include time on task, task monotony, and task of complexity.  For a commercial driver, time on task would be related to the hours of driving or working, while task monotony would also be a concern for lengthy driving time periods.</w:t>
      </w:r>
    </w:p>
    <w:p w14:paraId="5972E8D2" w14:textId="08105C7E" w:rsidR="00F01972" w:rsidRDefault="00F01972">
      <w:pPr>
        <w:rPr>
          <w:rFonts w:ascii="Times" w:hAnsi="Times" w:cs="Times"/>
          <w:color w:val="000000"/>
          <w:sz w:val="24"/>
          <w:szCs w:val="24"/>
        </w:rPr>
      </w:pPr>
      <w:r>
        <w:rPr>
          <w:rFonts w:ascii="Times" w:hAnsi="Times" w:cs="Times"/>
          <w:color w:val="000000"/>
          <w:sz w:val="24"/>
          <w:szCs w:val="24"/>
        </w:rPr>
        <w:br w:type="page"/>
      </w:r>
    </w:p>
    <w:p w14:paraId="76B8FDCD" w14:textId="31ED8BDF" w:rsidR="00F01972" w:rsidRDefault="00F01972" w:rsidP="00F01972">
      <w:pPr>
        <w:spacing w:after="0" w:line="240" w:lineRule="auto"/>
        <w:rPr>
          <w:rFonts w:ascii="Times" w:hAnsi="Times" w:cs="Times"/>
          <w:color w:val="000000"/>
          <w:sz w:val="24"/>
          <w:szCs w:val="24"/>
        </w:rPr>
      </w:pPr>
    </w:p>
    <w:p w14:paraId="011BC128" w14:textId="20CDD886" w:rsidR="00F01972" w:rsidRDefault="00F01972" w:rsidP="00F01972">
      <w:pPr>
        <w:spacing w:after="0" w:line="240" w:lineRule="auto"/>
        <w:rPr>
          <w:rFonts w:ascii="Times" w:hAnsi="Times" w:cs="Times"/>
          <w:color w:val="000000"/>
          <w:sz w:val="24"/>
          <w:szCs w:val="24"/>
        </w:rPr>
      </w:pPr>
      <w:r>
        <w:rPr>
          <w:rFonts w:ascii="Arial" w:hAnsi="Arial" w:cs="Arial"/>
          <w:noProof/>
          <w:color w:val="111111"/>
        </w:rPr>
        <mc:AlternateContent>
          <mc:Choice Requires="wps">
            <w:drawing>
              <wp:anchor distT="0" distB="0" distL="114300" distR="114300" simplePos="0" relativeHeight="251747328" behindDoc="0" locked="0" layoutInCell="1" allowOverlap="1" wp14:anchorId="13F860FA" wp14:editId="61A7E41B">
                <wp:simplePos x="0" y="0"/>
                <wp:positionH relativeFrom="column">
                  <wp:posOffset>0</wp:posOffset>
                </wp:positionH>
                <wp:positionV relativeFrom="paragraph">
                  <wp:posOffset>50800</wp:posOffset>
                </wp:positionV>
                <wp:extent cx="5486400" cy="0"/>
                <wp:effectExtent l="0" t="12700" r="12700" b="12700"/>
                <wp:wrapNone/>
                <wp:docPr id="22" name="Straight Connector 22"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29F659" id="Straight Connector 22" o:spid="_x0000_s1026" alt="Title: Line"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pt" to="6in,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lipart"/>
      </w:tblPr>
      <w:tblGrid>
        <w:gridCol w:w="1424"/>
      </w:tblGrid>
      <w:tr w:rsidR="00F01972" w14:paraId="39D45343" w14:textId="77777777" w:rsidTr="00F01972">
        <w:trPr>
          <w:trHeight w:val="1232"/>
          <w:jc w:val="center"/>
        </w:trPr>
        <w:tc>
          <w:tcPr>
            <w:tcW w:w="1424" w:type="dxa"/>
          </w:tcPr>
          <w:p w14:paraId="285AAE10" w14:textId="77777777" w:rsidR="00F01972" w:rsidRDefault="00F01972" w:rsidP="00F01972">
            <w:r w:rsidRPr="00920B25">
              <w:rPr>
                <w:noProof/>
              </w:rPr>
              <w:drawing>
                <wp:inline distT="0" distB="0" distL="0" distR="0" wp14:anchorId="6ADA5C2E" wp14:editId="77A92E2F">
                  <wp:extent cx="635000" cy="409642"/>
                  <wp:effectExtent l="0" t="0" r="0" b="0"/>
                  <wp:docPr id="19" name="Picture 19"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7">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218AF4B4" w14:textId="77777777" w:rsidR="00F01972" w:rsidRPr="00054A47" w:rsidRDefault="00F01972" w:rsidP="00F01972">
      <w:pPr>
        <w:rPr>
          <w:rFonts w:ascii="Arial" w:hAnsi="Arial" w:cs="Arial"/>
          <w:sz w:val="24"/>
          <w:szCs w:val="24"/>
        </w:rPr>
      </w:pPr>
      <w:r w:rsidRPr="00054A47">
        <w:rPr>
          <w:rFonts w:ascii="Arial" w:hAnsi="Arial" w:cs="Arial"/>
          <w:sz w:val="24"/>
          <w:szCs w:val="24"/>
        </w:rPr>
        <w:t>What type of fatigue do you think a commercial motorcoach driver is most likely to experience</w:t>
      </w:r>
      <w:r>
        <w:rPr>
          <w:rFonts w:ascii="Arial" w:hAnsi="Arial" w:cs="Arial"/>
          <w:sz w:val="24"/>
          <w:szCs w:val="24"/>
        </w:rPr>
        <w:t>? What practices affect fatigue potential the greatest?</w:t>
      </w:r>
    </w:p>
    <w:p w14:paraId="4C35CA3E" w14:textId="522D4879" w:rsidR="008A719F" w:rsidRPr="00F01972" w:rsidRDefault="00F01972" w:rsidP="00F01972">
      <w:pPr>
        <w:spacing w:after="0" w:line="240" w:lineRule="auto"/>
        <w:rPr>
          <w:rFonts w:ascii="Arial" w:eastAsiaTheme="minorEastAsia" w:hAnsi="Arial" w:cs="Arial"/>
          <w:color w:val="000000" w:themeColor="text1"/>
          <w:kern w:val="24"/>
        </w:rPr>
      </w:pPr>
      <w:r>
        <w:rPr>
          <w:rFonts w:ascii="Arial" w:hAnsi="Arial" w:cs="Arial"/>
          <w:noProof/>
          <w:color w:val="111111"/>
        </w:rPr>
        <mc:AlternateContent>
          <mc:Choice Requires="wps">
            <w:drawing>
              <wp:anchor distT="0" distB="0" distL="114300" distR="114300" simplePos="0" relativeHeight="251749376" behindDoc="0" locked="0" layoutInCell="1" allowOverlap="1" wp14:anchorId="2E423A0D" wp14:editId="7F133303">
                <wp:simplePos x="0" y="0"/>
                <wp:positionH relativeFrom="column">
                  <wp:posOffset>0</wp:posOffset>
                </wp:positionH>
                <wp:positionV relativeFrom="paragraph">
                  <wp:posOffset>50800</wp:posOffset>
                </wp:positionV>
                <wp:extent cx="5486400" cy="0"/>
                <wp:effectExtent l="0" t="12700" r="12700" b="12700"/>
                <wp:wrapNone/>
                <wp:docPr id="27" name="Straight Connector 2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5B6A9E" id="Straight Connector 27" o:spid="_x0000_s1026" alt="Title: Line"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pt" to="6in,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" strokecolor="#4f81bd [3204]" strokeweight="2pt"/>
            </w:pict>
          </mc:Fallback>
        </mc:AlternateContent>
      </w:r>
      <w:r w:rsidR="008A719F">
        <w:rPr>
          <w:rFonts w:ascii="Arial" w:eastAsiaTheme="minorEastAsia" w:hAnsi="Arial" w:cs="Arial"/>
          <w:color w:val="000000" w:themeColor="text1"/>
          <w:kern w:val="24"/>
        </w:rPr>
        <w:br w:type="page"/>
      </w:r>
    </w:p>
    <w:p w14:paraId="0D68F629" w14:textId="55AC849A" w:rsidR="000021E1" w:rsidRDefault="00F01972" w:rsidP="000021E1">
      <w:pPr>
        <w:pStyle w:val="NormalWeb"/>
        <w:spacing w:before="0" w:beforeAutospacing="0" w:after="0" w:afterAutospacing="0"/>
        <w:rPr>
          <w:rFonts w:ascii="Arial" w:hAnsi="Arial" w:cs="Arial"/>
        </w:rPr>
      </w:pPr>
      <w:r w:rsidRPr="00F01972">
        <w:rPr>
          <w:noProof/>
        </w:rPr>
        <w:lastRenderedPageBreak/>
        <w:drawing>
          <wp:inline distT="0" distB="0" distL="0" distR="0" wp14:anchorId="4EAFF65C" wp14:editId="5F6FB769">
            <wp:extent cx="5496579" cy="4114800"/>
            <wp:effectExtent l="12700" t="12700" r="15240" b="12700"/>
            <wp:docPr id="28" name="Picture 28" descr="Find a full explanation of thid slide directly belowl." title="Proper Slee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6579" cy="4114800"/>
                    </a:xfrm>
                    <a:prstGeom prst="rect">
                      <a:avLst/>
                    </a:prstGeom>
                    <a:ln>
                      <a:solidFill>
                        <a:srgbClr val="FF0000"/>
                      </a:solidFill>
                    </a:ln>
                  </pic:spPr>
                </pic:pic>
              </a:graphicData>
            </a:graphic>
          </wp:inline>
        </w:drawing>
      </w:r>
    </w:p>
    <w:p w14:paraId="74DE77C4" w14:textId="77777777" w:rsidR="008A719F" w:rsidRPr="000021E1" w:rsidRDefault="008A719F" w:rsidP="000021E1">
      <w:pPr>
        <w:pStyle w:val="NormalWeb"/>
        <w:spacing w:before="0" w:beforeAutospacing="0" w:after="0" w:afterAutospacing="0"/>
        <w:rPr>
          <w:rFonts w:ascii="Arial" w:hAnsi="Arial" w:cs="Arial"/>
        </w:rPr>
      </w:pPr>
    </w:p>
    <w:p w14:paraId="206187B4" w14:textId="09326C4D" w:rsidR="008A719F" w:rsidRPr="008A719F" w:rsidRDefault="00F65C17" w:rsidP="004B591E">
      <w:pPr>
        <w:pStyle w:val="NormalWeb"/>
        <w:spacing w:before="0" w:beforeAutospacing="0" w:after="0" w:afterAutospacing="0"/>
        <w:outlineLvl w:val="0"/>
        <w:rPr>
          <w:rFonts w:ascii="Arial" w:eastAsiaTheme="minorEastAsia" w:hAnsi="Arial" w:cs="Arial"/>
          <w:b/>
          <w:color w:val="000000" w:themeColor="text1"/>
          <w:kern w:val="24"/>
        </w:rPr>
      </w:pPr>
      <w:r>
        <w:rPr>
          <w:rFonts w:ascii="Arial" w:eastAsiaTheme="minorEastAsia" w:hAnsi="Arial" w:cs="Arial"/>
          <w:b/>
          <w:color w:val="000000" w:themeColor="text1"/>
          <w:kern w:val="24"/>
        </w:rPr>
        <w:t>PROPER SLEEP</w:t>
      </w:r>
    </w:p>
    <w:p w14:paraId="589FD9E2" w14:textId="77777777" w:rsidR="008A719F" w:rsidRDefault="008A719F" w:rsidP="008A719F">
      <w:pPr>
        <w:pStyle w:val="NormalWeb"/>
        <w:spacing w:before="0" w:beforeAutospacing="0" w:after="0" w:afterAutospacing="0"/>
        <w:rPr>
          <w:rFonts w:ascii="Arial" w:eastAsiaTheme="minorEastAsia" w:hAnsi="Arial" w:cs="Arial"/>
          <w:color w:val="000000" w:themeColor="text1"/>
          <w:kern w:val="24"/>
        </w:rPr>
      </w:pPr>
    </w:p>
    <w:p w14:paraId="70819ADA" w14:textId="3A48470D" w:rsidR="008A719F" w:rsidRDefault="008A719F" w:rsidP="008A719F">
      <w:pPr>
        <w:pStyle w:val="NormalWeb"/>
        <w:spacing w:before="0" w:beforeAutospacing="0" w:after="0" w:afterAutospacing="0"/>
        <w:rPr>
          <w:rFonts w:ascii="Arial" w:eastAsiaTheme="minorEastAsia" w:hAnsi="Arial" w:cs="Arial"/>
          <w:color w:val="000000" w:themeColor="text1"/>
          <w:kern w:val="24"/>
        </w:rPr>
      </w:pPr>
      <w:r w:rsidRPr="008A719F">
        <w:rPr>
          <w:rFonts w:ascii="Arial" w:eastAsiaTheme="minorEastAsia" w:hAnsi="Arial" w:cs="Arial"/>
          <w:color w:val="000000" w:themeColor="text1"/>
          <w:kern w:val="24"/>
        </w:rPr>
        <w:t>The single biggest factor in reducing fatigue is getting proper sleep.  Sleep is a biological need – when you don't get enough sleep, your risk of disease and health issues increases along with fatigue and associated crash risk.  On the other hand, getting proper amounts of sleep will allow you to perform at peak level</w:t>
      </w:r>
      <w:r w:rsidR="00551045">
        <w:rPr>
          <w:rFonts w:ascii="Arial" w:eastAsiaTheme="minorEastAsia" w:hAnsi="Arial" w:cs="Arial"/>
          <w:color w:val="000000" w:themeColor="text1"/>
          <w:kern w:val="24"/>
        </w:rPr>
        <w:t>s and generally be happier!</w:t>
      </w:r>
    </w:p>
    <w:p w14:paraId="70849CCA" w14:textId="77777777" w:rsidR="008A719F" w:rsidRDefault="008A719F">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2FC64E69" w14:textId="304303F3" w:rsidR="000021E1" w:rsidRPr="006E13B2" w:rsidRDefault="00F01972" w:rsidP="006E13B2">
      <w:pPr>
        <w:pStyle w:val="NormalWeb"/>
        <w:spacing w:before="0" w:beforeAutospacing="0" w:after="0" w:afterAutospacing="0"/>
        <w:rPr>
          <w:rFonts w:ascii="Arial" w:hAnsi="Arial" w:cs="Arial"/>
        </w:rPr>
      </w:pPr>
      <w:r w:rsidRPr="00F01972">
        <w:rPr>
          <w:noProof/>
        </w:rPr>
        <w:lastRenderedPageBreak/>
        <w:drawing>
          <wp:inline distT="0" distB="0" distL="0" distR="0" wp14:anchorId="5C517F29" wp14:editId="700C8F17">
            <wp:extent cx="5496579" cy="4114800"/>
            <wp:effectExtent l="12700" t="12700" r="15240" b="12700"/>
            <wp:docPr id="36" name="Picture 36" descr="Find a full explanation of thid slide directly belowl." title="Importance of Slee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6579" cy="4114800"/>
                    </a:xfrm>
                    <a:prstGeom prst="rect">
                      <a:avLst/>
                    </a:prstGeom>
                    <a:ln>
                      <a:solidFill>
                        <a:srgbClr val="FF0000"/>
                      </a:solidFill>
                    </a:ln>
                  </pic:spPr>
                </pic:pic>
              </a:graphicData>
            </a:graphic>
          </wp:inline>
        </w:drawing>
      </w:r>
    </w:p>
    <w:p w14:paraId="7B818C38" w14:textId="77777777" w:rsidR="006E13B2" w:rsidRDefault="006E13B2" w:rsidP="003F6120">
      <w:pPr>
        <w:pStyle w:val="NormalWeb"/>
        <w:spacing w:before="0" w:beforeAutospacing="0" w:after="0" w:afterAutospacing="0"/>
        <w:rPr>
          <w:rFonts w:ascii="Arial" w:eastAsiaTheme="minorEastAsia" w:hAnsi="Arial" w:cs="Arial"/>
          <w:b/>
          <w:color w:val="000000" w:themeColor="text1"/>
          <w:kern w:val="24"/>
        </w:rPr>
      </w:pPr>
    </w:p>
    <w:p w14:paraId="2F991C12" w14:textId="4C1C72DE" w:rsidR="003F6120" w:rsidRPr="00BB05EF" w:rsidRDefault="00F65C17" w:rsidP="004B591E">
      <w:pPr>
        <w:pStyle w:val="NormalWeb"/>
        <w:spacing w:before="0" w:beforeAutospacing="0" w:after="0" w:afterAutospacing="0"/>
        <w:outlineLvl w:val="0"/>
        <w:rPr>
          <w:rFonts w:ascii="Arial" w:eastAsiaTheme="minorEastAsia" w:hAnsi="Arial" w:cs="Arial"/>
          <w:b/>
          <w:color w:val="000000" w:themeColor="text1"/>
          <w:kern w:val="24"/>
        </w:rPr>
      </w:pPr>
      <w:r>
        <w:rPr>
          <w:rFonts w:ascii="Arial" w:eastAsiaTheme="minorEastAsia" w:hAnsi="Arial" w:cs="Arial"/>
          <w:b/>
          <w:color w:val="000000" w:themeColor="text1"/>
          <w:kern w:val="24"/>
        </w:rPr>
        <w:t>IMPORTANCE OF SLEEP</w:t>
      </w:r>
    </w:p>
    <w:p w14:paraId="1FD6A7BF" w14:textId="77777777" w:rsidR="003F6120" w:rsidRDefault="003F6120" w:rsidP="003F6120">
      <w:pPr>
        <w:pStyle w:val="NormalWeb"/>
        <w:spacing w:before="0" w:beforeAutospacing="0" w:after="0" w:afterAutospacing="0"/>
        <w:rPr>
          <w:rFonts w:ascii="Arial" w:eastAsiaTheme="minorEastAsia" w:hAnsi="Arial" w:cs="Arial"/>
          <w:color w:val="000000" w:themeColor="text1"/>
          <w:kern w:val="24"/>
        </w:rPr>
      </w:pPr>
    </w:p>
    <w:p w14:paraId="18A09C57" w14:textId="64F83402" w:rsidR="00BB05EF" w:rsidRDefault="003F6120" w:rsidP="003F6120">
      <w:pPr>
        <w:pStyle w:val="NormalWeb"/>
        <w:spacing w:before="0" w:beforeAutospacing="0" w:after="0" w:afterAutospacing="0"/>
        <w:rPr>
          <w:rFonts w:ascii="Arial" w:eastAsiaTheme="minorEastAsia" w:hAnsi="Arial" w:cs="Arial"/>
          <w:color w:val="000000" w:themeColor="text1"/>
          <w:kern w:val="24"/>
        </w:rPr>
      </w:pPr>
      <w:r w:rsidRPr="003F6120">
        <w:rPr>
          <w:rFonts w:ascii="Arial" w:eastAsiaTheme="minorEastAsia" w:hAnsi="Arial" w:cs="Arial"/>
          <w:color w:val="000000" w:themeColor="text1"/>
          <w:kern w:val="24"/>
        </w:rPr>
        <w:t>Preparing for driving by getting proper sleep is critical.  Falling asleep while driving and fatigued driving due to lack of proper rest are some of the common causes of commercial vehicle crashes and driver deaths.  Additionally, medical conditions often associated with poor sleep account for even more commercial vehicle crashes. Commercial drivers should understand that collisions caused by fatigue not only affect them, but also their passengers, other bystanders, and their company.</w:t>
      </w:r>
    </w:p>
    <w:p w14:paraId="20F012CF" w14:textId="77777777" w:rsidR="00BB05EF" w:rsidRDefault="00BB05EF">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33ED4A10" w14:textId="024153C4" w:rsidR="006E13B2" w:rsidRDefault="00F01972" w:rsidP="006E13B2">
      <w:pPr>
        <w:pStyle w:val="NormalWeb"/>
        <w:spacing w:before="0" w:beforeAutospacing="0" w:after="0" w:afterAutospacing="0"/>
        <w:rPr>
          <w:rFonts w:ascii="Arial" w:hAnsi="Arial" w:cs="Arial"/>
        </w:rPr>
      </w:pPr>
      <w:r w:rsidRPr="00F01972">
        <w:rPr>
          <w:noProof/>
        </w:rPr>
        <w:lastRenderedPageBreak/>
        <w:drawing>
          <wp:inline distT="0" distB="0" distL="0" distR="0" wp14:anchorId="5346EBA6" wp14:editId="5B002A96">
            <wp:extent cx="5496579" cy="4114800"/>
            <wp:effectExtent l="12700" t="12700" r="15240" b="12700"/>
            <wp:docPr id="37" name="Picture 37" descr="Find a full explanation of thid slide directly belowl." title="Personal Responsibilt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6579" cy="4114800"/>
                    </a:xfrm>
                    <a:prstGeom prst="rect">
                      <a:avLst/>
                    </a:prstGeom>
                    <a:ln>
                      <a:solidFill>
                        <a:srgbClr val="FF0000"/>
                      </a:solidFill>
                    </a:ln>
                  </pic:spPr>
                </pic:pic>
              </a:graphicData>
            </a:graphic>
          </wp:inline>
        </w:drawing>
      </w:r>
    </w:p>
    <w:p w14:paraId="3B43EF59" w14:textId="77777777" w:rsidR="006E13B2" w:rsidRPr="006E13B2" w:rsidRDefault="006E13B2" w:rsidP="006E13B2">
      <w:pPr>
        <w:pStyle w:val="NormalWeb"/>
        <w:spacing w:before="0" w:beforeAutospacing="0" w:after="0" w:afterAutospacing="0"/>
        <w:rPr>
          <w:rFonts w:ascii="Arial" w:hAnsi="Arial" w:cs="Arial"/>
        </w:rPr>
      </w:pPr>
    </w:p>
    <w:p w14:paraId="120E2137" w14:textId="2EB107E3" w:rsidR="00BB05EF" w:rsidRDefault="00BB05EF" w:rsidP="004B591E">
      <w:pPr>
        <w:outlineLvl w:val="0"/>
        <w:rPr>
          <w:rFonts w:ascii="Arial" w:hAnsi="Arial" w:cs="Arial"/>
          <w:b/>
          <w:color w:val="2C2D2C"/>
          <w:sz w:val="24"/>
          <w:szCs w:val="24"/>
        </w:rPr>
      </w:pPr>
      <w:r>
        <w:rPr>
          <w:rFonts w:ascii="Arial" w:hAnsi="Arial" w:cs="Arial"/>
          <w:b/>
          <w:color w:val="2C2D2C"/>
          <w:sz w:val="24"/>
          <w:szCs w:val="24"/>
        </w:rPr>
        <w:t>P</w:t>
      </w:r>
      <w:r w:rsidR="00F65C17">
        <w:rPr>
          <w:rFonts w:ascii="Arial" w:hAnsi="Arial" w:cs="Arial"/>
          <w:b/>
          <w:color w:val="2C2D2C"/>
          <w:sz w:val="24"/>
          <w:szCs w:val="24"/>
        </w:rPr>
        <w:t>ERSONAL RESPONSIBILITY</w:t>
      </w:r>
    </w:p>
    <w:p w14:paraId="3FBD1133" w14:textId="03AD8A70" w:rsidR="00BB05EF" w:rsidRPr="00BB05EF" w:rsidRDefault="00BB05EF" w:rsidP="00BB05EF">
      <w:pPr>
        <w:pStyle w:val="NormalWeb"/>
        <w:spacing w:before="0" w:beforeAutospacing="0" w:after="0" w:afterAutospacing="0"/>
        <w:rPr>
          <w:rFonts w:ascii="Arial" w:hAnsi="Arial" w:cs="Arial"/>
        </w:rPr>
      </w:pPr>
      <w:r w:rsidRPr="00BB05EF">
        <w:rPr>
          <w:rFonts w:ascii="Arial" w:eastAsiaTheme="minorEastAsia" w:hAnsi="Arial" w:cs="Arial"/>
          <w:color w:val="000000" w:themeColor="text1"/>
          <w:kern w:val="24"/>
        </w:rPr>
        <w:t>Part of the responsibility that goes with being a motorcoach driv</w:t>
      </w:r>
      <w:r>
        <w:rPr>
          <w:rFonts w:ascii="Arial" w:eastAsiaTheme="minorEastAsia" w:hAnsi="Arial" w:cs="Arial"/>
          <w:color w:val="000000" w:themeColor="text1"/>
          <w:kern w:val="24"/>
        </w:rPr>
        <w:t>er includes how you manage your</w:t>
      </w:r>
      <w:r w:rsidRPr="00BB05EF">
        <w:rPr>
          <w:rFonts w:ascii="Arial" w:eastAsiaTheme="minorEastAsia" w:hAnsi="Arial" w:cs="Arial"/>
          <w:color w:val="000000" w:themeColor="text1"/>
          <w:kern w:val="24"/>
        </w:rPr>
        <w:t>self when you’re not driving the motorcoach.  Proper sleep is necessary to be awake and attentive – two absolute requirements for a motorcoach driver.  It’s also necessary to maintain overall wellness, including physical, mental, and emotional</w:t>
      </w:r>
      <w:r w:rsidR="008A196D">
        <w:rPr>
          <w:rFonts w:ascii="Arial" w:eastAsiaTheme="minorEastAsia" w:hAnsi="Arial" w:cs="Arial"/>
          <w:color w:val="000000" w:themeColor="text1"/>
          <w:kern w:val="24"/>
        </w:rPr>
        <w:t xml:space="preserve"> health</w:t>
      </w:r>
      <w:r w:rsidRPr="00BB05EF">
        <w:rPr>
          <w:rFonts w:ascii="Arial" w:eastAsiaTheme="minorEastAsia" w:hAnsi="Arial" w:cs="Arial"/>
          <w:color w:val="000000" w:themeColor="text1"/>
          <w:kern w:val="24"/>
        </w:rPr>
        <w:t>.  Without proper sleep, you won’t be able to perform at levels necessary for successful drivers or attain a level of well-being and happiness necessitated by the job functions.</w:t>
      </w:r>
    </w:p>
    <w:p w14:paraId="26A99A45" w14:textId="77777777" w:rsidR="00BB05EF" w:rsidRDefault="00BB05EF" w:rsidP="00BB05EF">
      <w:pPr>
        <w:pStyle w:val="NormalWeb"/>
        <w:spacing w:before="0" w:beforeAutospacing="0" w:after="0" w:afterAutospacing="0"/>
        <w:rPr>
          <w:rFonts w:ascii="Arial" w:eastAsiaTheme="minorEastAsia" w:hAnsi="Arial" w:cs="Arial"/>
          <w:color w:val="000000" w:themeColor="text1"/>
          <w:kern w:val="24"/>
        </w:rPr>
      </w:pPr>
    </w:p>
    <w:p w14:paraId="5349A299" w14:textId="05F73F33" w:rsidR="00BB05EF" w:rsidRPr="00BB05EF" w:rsidRDefault="00BB05EF" w:rsidP="00BB05EF">
      <w:pPr>
        <w:pStyle w:val="NormalWeb"/>
        <w:spacing w:before="0" w:beforeAutospacing="0" w:after="0" w:afterAutospacing="0"/>
        <w:rPr>
          <w:rFonts w:ascii="Arial" w:hAnsi="Arial" w:cs="Arial"/>
        </w:rPr>
      </w:pPr>
      <w:r w:rsidRPr="00BB05EF">
        <w:rPr>
          <w:rFonts w:ascii="Arial" w:eastAsiaTheme="minorEastAsia" w:hAnsi="Arial" w:cs="Arial"/>
          <w:color w:val="000000" w:themeColor="text1"/>
          <w:kern w:val="24"/>
        </w:rPr>
        <w:t>Finding time to get proper rest, as well as carry out other personal tasks, should not be an issue when you have significant time off between trips.</w:t>
      </w:r>
      <w:r w:rsidR="00BF57E7">
        <w:rPr>
          <w:rFonts w:ascii="Arial" w:eastAsiaTheme="minorEastAsia" w:hAnsi="Arial" w:cs="Arial"/>
          <w:color w:val="000000" w:themeColor="text1"/>
          <w:kern w:val="24"/>
        </w:rPr>
        <w:t xml:space="preserve">  However, during busy seasons, </w:t>
      </w:r>
      <w:r w:rsidRPr="00BB05EF">
        <w:rPr>
          <w:rFonts w:ascii="Arial" w:eastAsiaTheme="minorEastAsia" w:hAnsi="Arial" w:cs="Arial"/>
          <w:color w:val="000000" w:themeColor="text1"/>
          <w:kern w:val="24"/>
        </w:rPr>
        <w:t>and generally while on many multi-day trips, you will be allotted shorter off-duty periods between driving periods.</w:t>
      </w:r>
    </w:p>
    <w:p w14:paraId="53900EF9" w14:textId="77777777" w:rsidR="00BB05EF" w:rsidRDefault="00BB05EF" w:rsidP="00BB05EF">
      <w:pPr>
        <w:pStyle w:val="NormalWeb"/>
        <w:spacing w:before="0" w:beforeAutospacing="0" w:after="0" w:afterAutospacing="0"/>
        <w:rPr>
          <w:rFonts w:ascii="Arial" w:eastAsiaTheme="minorEastAsia" w:hAnsi="Arial" w:cs="Arial"/>
          <w:color w:val="000000" w:themeColor="text1"/>
          <w:kern w:val="24"/>
        </w:rPr>
      </w:pPr>
    </w:p>
    <w:p w14:paraId="4AEFB5F3" w14:textId="6D186720" w:rsidR="00BF57E7" w:rsidRDefault="00BB05EF" w:rsidP="00BB05EF">
      <w:pPr>
        <w:pStyle w:val="NormalWeb"/>
        <w:spacing w:before="0" w:beforeAutospacing="0" w:after="0" w:afterAutospacing="0"/>
        <w:rPr>
          <w:rFonts w:ascii="Arial" w:eastAsiaTheme="minorEastAsia" w:hAnsi="Arial" w:cs="Arial"/>
          <w:color w:val="000000" w:themeColor="text1"/>
          <w:kern w:val="24"/>
        </w:rPr>
      </w:pPr>
      <w:r w:rsidRPr="00BB05EF">
        <w:rPr>
          <w:rFonts w:ascii="Arial" w:eastAsiaTheme="minorEastAsia" w:hAnsi="Arial" w:cs="Arial"/>
          <w:color w:val="000000" w:themeColor="text1"/>
          <w:kern w:val="24"/>
        </w:rPr>
        <w:t>While employers (and regu</w:t>
      </w:r>
      <w:r w:rsidR="00DF3A0D">
        <w:rPr>
          <w:rFonts w:ascii="Arial" w:eastAsiaTheme="minorEastAsia" w:hAnsi="Arial" w:cs="Arial"/>
          <w:color w:val="000000" w:themeColor="text1"/>
          <w:kern w:val="24"/>
        </w:rPr>
        <w:t xml:space="preserve">lations) can ensure time off </w:t>
      </w:r>
      <w:r w:rsidRPr="00BB05EF">
        <w:rPr>
          <w:rFonts w:ascii="Arial" w:eastAsiaTheme="minorEastAsia" w:hAnsi="Arial" w:cs="Arial"/>
          <w:color w:val="000000" w:themeColor="text1"/>
          <w:kern w:val="24"/>
        </w:rPr>
        <w:t>between and during trips, it is the personal responsibility of a commercial driver to use that time wisely.  Using available off-duty time to wisely manage your sleep, health, and lifestyle are keys to being successful.</w:t>
      </w:r>
    </w:p>
    <w:p w14:paraId="6AAAB688" w14:textId="77777777" w:rsidR="00BF57E7" w:rsidRDefault="00BF57E7">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5597D6A4" w14:textId="62FFA524" w:rsidR="006E13B2" w:rsidRDefault="00F01972" w:rsidP="006E13B2">
      <w:pPr>
        <w:pStyle w:val="NormalWeb"/>
        <w:spacing w:before="0" w:beforeAutospacing="0" w:after="0" w:afterAutospacing="0"/>
        <w:rPr>
          <w:rFonts w:ascii="Arial" w:hAnsi="Arial" w:cs="Arial"/>
        </w:rPr>
      </w:pPr>
      <w:r w:rsidRPr="00F01972">
        <w:rPr>
          <w:noProof/>
        </w:rPr>
        <w:lastRenderedPageBreak/>
        <w:drawing>
          <wp:inline distT="0" distB="0" distL="0" distR="0" wp14:anchorId="629DA693" wp14:editId="16419E66">
            <wp:extent cx="5496579" cy="4114800"/>
            <wp:effectExtent l="12700" t="12700" r="15240" b="12700"/>
            <wp:docPr id="38" name="Picture 38" descr="Find a full explanation of thid slide directly belowl." title="Sleep and Well Being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579" cy="4114800"/>
                    </a:xfrm>
                    <a:prstGeom prst="rect">
                      <a:avLst/>
                    </a:prstGeom>
                    <a:ln>
                      <a:solidFill>
                        <a:srgbClr val="FF0000"/>
                      </a:solidFill>
                    </a:ln>
                  </pic:spPr>
                </pic:pic>
              </a:graphicData>
            </a:graphic>
          </wp:inline>
        </w:drawing>
      </w:r>
    </w:p>
    <w:p w14:paraId="7E8868FC" w14:textId="77777777" w:rsidR="006E13B2" w:rsidRPr="006E13B2" w:rsidRDefault="006E13B2" w:rsidP="006E13B2">
      <w:pPr>
        <w:pStyle w:val="NormalWeb"/>
        <w:spacing w:before="0" w:beforeAutospacing="0" w:after="0" w:afterAutospacing="0"/>
        <w:rPr>
          <w:rFonts w:ascii="Arial" w:hAnsi="Arial" w:cs="Arial"/>
        </w:rPr>
      </w:pPr>
    </w:p>
    <w:p w14:paraId="389F0C95" w14:textId="5D6DA015" w:rsidR="00BF57E7" w:rsidRDefault="00BF57E7" w:rsidP="004B591E">
      <w:pPr>
        <w:outlineLvl w:val="0"/>
        <w:rPr>
          <w:rFonts w:ascii="Arial" w:hAnsi="Arial" w:cs="Arial"/>
          <w:b/>
          <w:color w:val="2C2D2C"/>
          <w:sz w:val="24"/>
          <w:szCs w:val="24"/>
        </w:rPr>
      </w:pPr>
      <w:r>
        <w:rPr>
          <w:rFonts w:ascii="Arial" w:hAnsi="Arial" w:cs="Arial"/>
          <w:b/>
          <w:color w:val="2C2D2C"/>
          <w:sz w:val="24"/>
          <w:szCs w:val="24"/>
        </w:rPr>
        <w:t xml:space="preserve">SLEEP </w:t>
      </w:r>
      <w:r w:rsidR="00F65C17">
        <w:rPr>
          <w:rFonts w:ascii="Arial" w:hAnsi="Arial" w:cs="Arial"/>
          <w:b/>
          <w:color w:val="2C2D2C"/>
          <w:sz w:val="24"/>
          <w:szCs w:val="24"/>
        </w:rPr>
        <w:t>AND WELL BEING</w:t>
      </w:r>
    </w:p>
    <w:p w14:paraId="77A1631D" w14:textId="45A57791" w:rsidR="00BF57E7" w:rsidRPr="00BF57E7" w:rsidRDefault="00BF57E7" w:rsidP="00BF57E7">
      <w:pPr>
        <w:pStyle w:val="NormalWeb"/>
        <w:spacing w:before="0" w:beforeAutospacing="0" w:after="0" w:afterAutospacing="0"/>
        <w:rPr>
          <w:rFonts w:ascii="Arial" w:hAnsi="Arial" w:cs="Arial"/>
        </w:rPr>
      </w:pPr>
      <w:r w:rsidRPr="00BF57E7">
        <w:rPr>
          <w:rFonts w:ascii="Arial" w:eastAsiaTheme="minorEastAsia" w:hAnsi="Arial" w:cs="Arial"/>
          <w:color w:val="000000" w:themeColor="text1"/>
          <w:kern w:val="24"/>
        </w:rPr>
        <w:t xml:space="preserve">There are two stages of sleep:  regular sleep (NREM) and rapid eye movement sleep (REM).  Your body functions differently in both of the stages, and both are critical for restoring both your physical and mental well-being. </w:t>
      </w:r>
      <w:r>
        <w:rPr>
          <w:rFonts w:ascii="Arial" w:eastAsiaTheme="minorEastAsia" w:hAnsi="Arial" w:cs="Arial"/>
          <w:color w:val="000000" w:themeColor="text1"/>
          <w:kern w:val="24"/>
        </w:rPr>
        <w:t xml:space="preserve"> </w:t>
      </w:r>
      <w:r w:rsidRPr="00BF57E7">
        <w:rPr>
          <w:rFonts w:ascii="Arial" w:eastAsiaTheme="minorEastAsia" w:hAnsi="Arial" w:cs="Arial"/>
          <w:color w:val="000000" w:themeColor="text1"/>
          <w:kern w:val="24"/>
        </w:rPr>
        <w:t xml:space="preserve">During the deep stages of NREM sleep, the body repairs and regenerates tissues, builds bone and muscle, and appears to strengthen the immune system. </w:t>
      </w:r>
    </w:p>
    <w:p w14:paraId="77E8DE1F" w14:textId="77777777" w:rsidR="00BF57E7" w:rsidRDefault="00BF57E7" w:rsidP="00BF57E7">
      <w:pPr>
        <w:pStyle w:val="NormalWeb"/>
        <w:spacing w:before="0" w:beforeAutospacing="0" w:after="0" w:afterAutospacing="0"/>
        <w:rPr>
          <w:rFonts w:ascii="Arial" w:eastAsiaTheme="minorEastAsia" w:hAnsi="Arial" w:cs="Arial"/>
          <w:color w:val="000000" w:themeColor="text1"/>
          <w:kern w:val="24"/>
        </w:rPr>
      </w:pPr>
    </w:p>
    <w:p w14:paraId="05643897" w14:textId="4CC86097" w:rsidR="00BF57E7" w:rsidRDefault="00BF57E7" w:rsidP="00BF57E7">
      <w:pPr>
        <w:pStyle w:val="NormalWeb"/>
        <w:spacing w:before="0" w:beforeAutospacing="0" w:after="0" w:afterAutospacing="0"/>
        <w:rPr>
          <w:rFonts w:ascii="Arial" w:eastAsiaTheme="minorEastAsia" w:hAnsi="Arial" w:cs="Arial"/>
          <w:color w:val="000000" w:themeColor="text1"/>
          <w:kern w:val="24"/>
        </w:rPr>
      </w:pPr>
      <w:r w:rsidRPr="00BF57E7">
        <w:rPr>
          <w:rFonts w:ascii="Arial" w:eastAsiaTheme="minorEastAsia" w:hAnsi="Arial" w:cs="Arial"/>
          <w:color w:val="000000" w:themeColor="text1"/>
          <w:kern w:val="24"/>
        </w:rPr>
        <w:t>As you get older, you sleep more lightly and get less deep sleep. Aging is also associated with shorter time spans of sleep, although the amount of sleep needed remains the same.</w:t>
      </w:r>
    </w:p>
    <w:p w14:paraId="3E2E4C4F" w14:textId="77777777" w:rsidR="00BF57E7" w:rsidRDefault="00BF57E7">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48B27C08" w14:textId="4CBD4702" w:rsidR="00BF57E7" w:rsidRDefault="00F01972" w:rsidP="006E13B2">
      <w:pPr>
        <w:pStyle w:val="NormalWeb"/>
        <w:spacing w:before="0" w:beforeAutospacing="0" w:after="0" w:afterAutospacing="0"/>
        <w:rPr>
          <w:rFonts w:ascii="Arial" w:hAnsi="Arial" w:cs="Arial"/>
        </w:rPr>
      </w:pPr>
      <w:r w:rsidRPr="00F01972">
        <w:rPr>
          <w:noProof/>
        </w:rPr>
        <w:lastRenderedPageBreak/>
        <w:drawing>
          <wp:inline distT="0" distB="0" distL="0" distR="0" wp14:anchorId="535A040D" wp14:editId="0B623C29">
            <wp:extent cx="5496579" cy="4114800"/>
            <wp:effectExtent l="12700" t="12700" r="15240" b="12700"/>
            <wp:docPr id="1" name="Picture 1" descr="Find a full explanation of thid slide directly belowl." title="Sleep Qualit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6579" cy="4114800"/>
                    </a:xfrm>
                    <a:prstGeom prst="rect">
                      <a:avLst/>
                    </a:prstGeom>
                    <a:ln>
                      <a:solidFill>
                        <a:srgbClr val="FF0000"/>
                      </a:solidFill>
                    </a:ln>
                  </pic:spPr>
                </pic:pic>
              </a:graphicData>
            </a:graphic>
          </wp:inline>
        </w:drawing>
      </w:r>
    </w:p>
    <w:p w14:paraId="2CCCC6B8" w14:textId="77777777" w:rsidR="006E13B2" w:rsidRPr="006E13B2" w:rsidRDefault="006E13B2" w:rsidP="006E13B2">
      <w:pPr>
        <w:pStyle w:val="NormalWeb"/>
        <w:spacing w:before="0" w:beforeAutospacing="0" w:after="0" w:afterAutospacing="0"/>
        <w:rPr>
          <w:rFonts w:ascii="Arial" w:hAnsi="Arial" w:cs="Arial"/>
        </w:rPr>
      </w:pPr>
    </w:p>
    <w:p w14:paraId="55E63767" w14:textId="055E5AFC" w:rsidR="00BF57E7" w:rsidRDefault="00BF57E7" w:rsidP="004B591E">
      <w:pPr>
        <w:outlineLvl w:val="0"/>
        <w:rPr>
          <w:rFonts w:ascii="Arial" w:hAnsi="Arial" w:cs="Arial"/>
          <w:b/>
          <w:color w:val="2C2D2C"/>
          <w:sz w:val="24"/>
          <w:szCs w:val="24"/>
        </w:rPr>
      </w:pPr>
      <w:r>
        <w:rPr>
          <w:rFonts w:ascii="Arial" w:hAnsi="Arial" w:cs="Arial"/>
          <w:b/>
          <w:color w:val="2C2D2C"/>
          <w:sz w:val="24"/>
          <w:szCs w:val="24"/>
        </w:rPr>
        <w:t>SLEEP QUALITY</w:t>
      </w:r>
    </w:p>
    <w:p w14:paraId="609E7053" w14:textId="0F8991CC" w:rsidR="00BF57E7" w:rsidRPr="00BF57E7" w:rsidRDefault="00BF57E7" w:rsidP="00BF57E7">
      <w:pPr>
        <w:pStyle w:val="NormalWeb"/>
        <w:spacing w:before="0" w:beforeAutospacing="0" w:after="0" w:afterAutospacing="0"/>
        <w:rPr>
          <w:rFonts w:ascii="Arial" w:hAnsi="Arial" w:cs="Arial"/>
        </w:rPr>
      </w:pPr>
      <w:r w:rsidRPr="00BF57E7">
        <w:rPr>
          <w:rFonts w:ascii="Arial" w:eastAsiaTheme="minorEastAsia" w:hAnsi="Arial" w:cs="Arial"/>
          <w:color w:val="000000" w:themeColor="text1"/>
          <w:kern w:val="24"/>
        </w:rPr>
        <w:t>The quantity of the sleep you get certainly affects the quality.</w:t>
      </w:r>
      <w:r w:rsidR="00CF5A6A">
        <w:rPr>
          <w:rFonts w:ascii="Arial" w:eastAsiaTheme="minorEastAsia" w:hAnsi="Arial" w:cs="Arial"/>
          <w:color w:val="000000" w:themeColor="text1"/>
          <w:kern w:val="24"/>
        </w:rPr>
        <w:t xml:space="preserve"> </w:t>
      </w:r>
      <w:r w:rsidRPr="00BF57E7">
        <w:rPr>
          <w:rFonts w:ascii="Arial" w:eastAsiaTheme="minorEastAsia" w:hAnsi="Arial" w:cs="Arial"/>
          <w:color w:val="000000" w:themeColor="text1"/>
          <w:kern w:val="24"/>
        </w:rPr>
        <w:t xml:space="preserve"> In order to reach the deep stages</w:t>
      </w:r>
      <w:r w:rsidR="00E73CDA">
        <w:rPr>
          <w:rFonts w:ascii="Arial" w:eastAsiaTheme="minorEastAsia" w:hAnsi="Arial" w:cs="Arial"/>
          <w:color w:val="000000" w:themeColor="text1"/>
          <w:kern w:val="24"/>
        </w:rPr>
        <w:t xml:space="preserve"> of non-REM sleep and reap its</w:t>
      </w:r>
      <w:r w:rsidRPr="00BF57E7">
        <w:rPr>
          <w:rFonts w:ascii="Arial" w:eastAsiaTheme="minorEastAsia" w:hAnsi="Arial" w:cs="Arial"/>
          <w:color w:val="000000" w:themeColor="text1"/>
          <w:kern w:val="24"/>
        </w:rPr>
        <w:t xml:space="preserve"> benefits you must be asleep long enough to cycle through the stages of sleep several times.  The time of day also affects the quality and quantity of sleep.</w:t>
      </w:r>
    </w:p>
    <w:p w14:paraId="3300C643" w14:textId="77777777" w:rsidR="00BF57E7" w:rsidRDefault="00BF57E7" w:rsidP="00BF57E7">
      <w:pPr>
        <w:pStyle w:val="NormalWeb"/>
        <w:spacing w:before="0" w:beforeAutospacing="0" w:after="0" w:afterAutospacing="0"/>
        <w:rPr>
          <w:rFonts w:ascii="Arial" w:eastAsiaTheme="minorEastAsia" w:hAnsi="Arial" w:cs="Arial"/>
          <w:color w:val="000000" w:themeColor="text1"/>
          <w:kern w:val="24"/>
        </w:rPr>
      </w:pPr>
    </w:p>
    <w:p w14:paraId="39481857" w14:textId="5C9AB6CD" w:rsidR="00BF57E7" w:rsidRPr="00BF57E7" w:rsidRDefault="00BF57E7" w:rsidP="00BF57E7">
      <w:pPr>
        <w:pStyle w:val="NormalWeb"/>
        <w:spacing w:before="0" w:beforeAutospacing="0" w:after="0" w:afterAutospacing="0"/>
        <w:rPr>
          <w:rFonts w:ascii="Arial" w:hAnsi="Arial" w:cs="Arial"/>
        </w:rPr>
      </w:pPr>
      <w:r w:rsidRPr="00BF57E7">
        <w:rPr>
          <w:rFonts w:ascii="Arial" w:eastAsiaTheme="minorEastAsia" w:hAnsi="Arial" w:cs="Arial"/>
          <w:color w:val="000000" w:themeColor="text1"/>
          <w:kern w:val="24"/>
        </w:rPr>
        <w:t xml:space="preserve">Sleep can also be greatly affected by your environment.  Bed comfort, noise, darkness, and temperature are major environmental factors to </w:t>
      </w:r>
      <w:r w:rsidR="00CF5A6A">
        <w:rPr>
          <w:rFonts w:ascii="Arial" w:eastAsiaTheme="minorEastAsia" w:hAnsi="Arial" w:cs="Arial"/>
          <w:color w:val="000000" w:themeColor="text1"/>
          <w:kern w:val="24"/>
        </w:rPr>
        <w:t xml:space="preserve">consider when trying to obtain </w:t>
      </w:r>
      <w:r w:rsidRPr="00BF57E7">
        <w:rPr>
          <w:rFonts w:ascii="Arial" w:eastAsiaTheme="minorEastAsia" w:hAnsi="Arial" w:cs="Arial"/>
          <w:color w:val="000000" w:themeColor="text1"/>
          <w:kern w:val="24"/>
        </w:rPr>
        <w:t>quality sleep.</w:t>
      </w:r>
      <w:r w:rsidR="00CF5A6A">
        <w:rPr>
          <w:rFonts w:ascii="Arial" w:eastAsiaTheme="minorEastAsia" w:hAnsi="Arial" w:cs="Arial"/>
          <w:color w:val="000000" w:themeColor="text1"/>
          <w:kern w:val="24"/>
        </w:rPr>
        <w:t xml:space="preserve"> </w:t>
      </w:r>
      <w:r w:rsidRPr="00BF57E7">
        <w:rPr>
          <w:rFonts w:ascii="Arial" w:eastAsiaTheme="minorEastAsia" w:hAnsi="Arial" w:cs="Arial"/>
          <w:color w:val="000000" w:themeColor="text1"/>
          <w:kern w:val="24"/>
        </w:rPr>
        <w:t xml:space="preserve"> As a commercial driver, this can be a very challenging obstacle to getting quality sleep on multi-day trips where you may experience a different environment every night.</w:t>
      </w:r>
    </w:p>
    <w:p w14:paraId="3FC2D09B" w14:textId="77777777" w:rsidR="00BF57E7" w:rsidRDefault="00BF57E7" w:rsidP="00BF57E7">
      <w:pPr>
        <w:pStyle w:val="NormalWeb"/>
        <w:spacing w:before="0" w:beforeAutospacing="0" w:after="0" w:afterAutospacing="0"/>
        <w:rPr>
          <w:rFonts w:ascii="Arial" w:eastAsiaTheme="minorEastAsia" w:hAnsi="Arial" w:cs="Arial"/>
          <w:color w:val="000000" w:themeColor="text1"/>
          <w:kern w:val="24"/>
        </w:rPr>
      </w:pPr>
    </w:p>
    <w:p w14:paraId="1DDA8292" w14:textId="1980E49A" w:rsidR="008A196D" w:rsidRDefault="00BF57E7" w:rsidP="00BF57E7">
      <w:pPr>
        <w:pStyle w:val="NormalWeb"/>
        <w:spacing w:before="0" w:beforeAutospacing="0" w:after="0" w:afterAutospacing="0"/>
        <w:rPr>
          <w:rFonts w:ascii="Arial" w:eastAsiaTheme="minorEastAsia" w:hAnsi="Arial" w:cs="Arial"/>
          <w:color w:val="000000" w:themeColor="text1"/>
          <w:kern w:val="24"/>
        </w:rPr>
      </w:pPr>
      <w:r w:rsidRPr="00BF57E7">
        <w:rPr>
          <w:rFonts w:ascii="Arial" w:eastAsiaTheme="minorEastAsia" w:hAnsi="Arial" w:cs="Arial"/>
          <w:color w:val="000000" w:themeColor="text1"/>
          <w:kern w:val="24"/>
        </w:rPr>
        <w:t>Many drivers find it beneficial to take sleep aids with them when traveling on a longer trip. Common sleep aids include ear plugs to block out ambient noise and sleep masks to block out unwanted ambient light.</w:t>
      </w:r>
    </w:p>
    <w:p w14:paraId="00CE949B" w14:textId="77777777" w:rsidR="008A196D" w:rsidRDefault="008A196D">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77330E6B" w14:textId="77777777" w:rsidR="008A196D" w:rsidRDefault="008A196D" w:rsidP="00BF57E7">
      <w:pPr>
        <w:pStyle w:val="NormalWeb"/>
        <w:spacing w:before="0" w:beforeAutospacing="0" w:after="0" w:afterAutospacing="0"/>
        <w:rPr>
          <w:rFonts w:ascii="Arial" w:eastAsiaTheme="minorEastAsia" w:hAnsi="Arial" w:cs="Arial"/>
          <w:color w:val="000000" w:themeColor="text1"/>
          <w:kern w:val="24"/>
        </w:rPr>
      </w:pPr>
    </w:p>
    <w:p w14:paraId="05CCB679" w14:textId="146C5EBB" w:rsidR="00CF5A6A" w:rsidRDefault="008A196D" w:rsidP="00BF57E7">
      <w:pPr>
        <w:pStyle w:val="NormalWeb"/>
        <w:spacing w:before="0" w:beforeAutospacing="0" w:after="0" w:afterAutospacing="0"/>
        <w:rPr>
          <w:rFonts w:ascii="Arial" w:eastAsiaTheme="minorEastAsia" w:hAnsi="Arial" w:cs="Arial"/>
          <w:color w:val="000000" w:themeColor="text1"/>
          <w:kern w:val="24"/>
        </w:rPr>
      </w:pPr>
      <w:r>
        <w:rPr>
          <w:rFonts w:ascii="Arial" w:hAnsi="Arial" w:cs="Arial"/>
          <w:noProof/>
          <w:color w:val="111111"/>
        </w:rPr>
        <mc:AlternateContent>
          <mc:Choice Requires="wps">
            <w:drawing>
              <wp:anchor distT="0" distB="0" distL="114300" distR="114300" simplePos="0" relativeHeight="251675648" behindDoc="0" locked="0" layoutInCell="1" allowOverlap="1" wp14:anchorId="490D4DA8" wp14:editId="0BB24534">
                <wp:simplePos x="0" y="0"/>
                <wp:positionH relativeFrom="column">
                  <wp:posOffset>-2540</wp:posOffset>
                </wp:positionH>
                <wp:positionV relativeFrom="paragraph">
                  <wp:posOffset>52262</wp:posOffset>
                </wp:positionV>
                <wp:extent cx="5486400" cy="0"/>
                <wp:effectExtent l="0" t="0" r="19050" b="19050"/>
                <wp:wrapNone/>
                <wp:docPr id="8" name="Straight Connector 8"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1041A" id="Straight Connector 8" o:spid="_x0000_s1026" alt="Title: Line"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4.1pt" to="431.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lipart table"/>
      </w:tblPr>
      <w:tblGrid>
        <w:gridCol w:w="1424"/>
      </w:tblGrid>
      <w:tr w:rsidR="00F65C17" w14:paraId="283BA1FD" w14:textId="77777777" w:rsidTr="008A196D">
        <w:trPr>
          <w:trHeight w:val="1232"/>
          <w:jc w:val="center"/>
        </w:trPr>
        <w:tc>
          <w:tcPr>
            <w:tcW w:w="1424" w:type="dxa"/>
          </w:tcPr>
          <w:p w14:paraId="75B7D38C" w14:textId="77777777" w:rsidR="00F65C17" w:rsidRDefault="00F65C17" w:rsidP="0041273A">
            <w:r w:rsidRPr="00920B25">
              <w:rPr>
                <w:noProof/>
              </w:rPr>
              <w:drawing>
                <wp:inline distT="0" distB="0" distL="0" distR="0" wp14:anchorId="6264697D" wp14:editId="280CB7AB">
                  <wp:extent cx="635000" cy="409642"/>
                  <wp:effectExtent l="0" t="0" r="0" b="0"/>
                  <wp:docPr id="4" name="Picture 4"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7">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2C5D4AA8" w14:textId="2B4D4789" w:rsidR="008A196D" w:rsidRPr="008A196D" w:rsidRDefault="008A196D" w:rsidP="008A196D">
      <w:pPr>
        <w:rPr>
          <w:rFonts w:ascii="Arial" w:hAnsi="Arial" w:cs="Arial"/>
          <w:sz w:val="24"/>
          <w:szCs w:val="24"/>
        </w:rPr>
      </w:pPr>
      <w:r w:rsidRPr="008A196D">
        <w:rPr>
          <w:rFonts w:ascii="Arial" w:hAnsi="Arial" w:cs="Arial"/>
          <w:sz w:val="24"/>
          <w:szCs w:val="24"/>
        </w:rPr>
        <w:t>Which factors do you think affect your quality of sleep the most?</w:t>
      </w:r>
    </w:p>
    <w:p w14:paraId="485CA10E" w14:textId="23DDDE2D" w:rsidR="00CF5A6A" w:rsidRDefault="008A196D">
      <w:pPr>
        <w:rPr>
          <w:rFonts w:ascii="Arial" w:eastAsiaTheme="minorEastAsia" w:hAnsi="Arial" w:cs="Arial"/>
          <w:color w:val="000000" w:themeColor="text1"/>
          <w:kern w:val="24"/>
          <w:sz w:val="24"/>
          <w:szCs w:val="24"/>
        </w:rPr>
      </w:pPr>
      <w:r>
        <w:rPr>
          <w:rFonts w:ascii="Arial" w:hAnsi="Arial" w:cs="Arial"/>
          <w:noProof/>
          <w:color w:val="111111"/>
          <w:sz w:val="24"/>
          <w:szCs w:val="24"/>
        </w:rPr>
        <mc:AlternateContent>
          <mc:Choice Requires="wps">
            <w:drawing>
              <wp:anchor distT="0" distB="0" distL="114300" distR="114300" simplePos="0" relativeHeight="251679744" behindDoc="0" locked="0" layoutInCell="1" allowOverlap="1" wp14:anchorId="4254E118" wp14:editId="05E5838F">
                <wp:simplePos x="0" y="0"/>
                <wp:positionH relativeFrom="column">
                  <wp:posOffset>-3175</wp:posOffset>
                </wp:positionH>
                <wp:positionV relativeFrom="paragraph">
                  <wp:posOffset>137915</wp:posOffset>
                </wp:positionV>
                <wp:extent cx="5486400" cy="0"/>
                <wp:effectExtent l="0" t="0" r="19050" b="19050"/>
                <wp:wrapNone/>
                <wp:docPr id="5" name="Straight Connector 5"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D7D78E" id="Straight Connector 5" o:spid="_x0000_s1026" alt="Title: Line"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0.85pt" to="431.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" strokecolor="#4f81bd [3204]" strokeweight="2pt"/>
            </w:pict>
          </mc:Fallback>
        </mc:AlternateContent>
      </w:r>
      <w:r w:rsidR="00CF5A6A">
        <w:rPr>
          <w:rFonts w:ascii="Arial" w:eastAsiaTheme="minorEastAsia" w:hAnsi="Arial" w:cs="Arial"/>
          <w:color w:val="000000" w:themeColor="text1"/>
          <w:kern w:val="24"/>
        </w:rPr>
        <w:br w:type="page"/>
      </w:r>
    </w:p>
    <w:p w14:paraId="7BE84A8C" w14:textId="36F9D789" w:rsidR="00BF57E7" w:rsidRDefault="00160BE7" w:rsidP="006E13B2">
      <w:pPr>
        <w:pStyle w:val="NormalWeb"/>
        <w:spacing w:before="0" w:beforeAutospacing="0" w:after="0" w:afterAutospacing="0"/>
        <w:rPr>
          <w:rFonts w:ascii="Arial" w:hAnsi="Arial" w:cs="Arial"/>
        </w:rPr>
      </w:pPr>
      <w:r w:rsidRPr="00160BE7">
        <w:rPr>
          <w:noProof/>
        </w:rPr>
        <w:lastRenderedPageBreak/>
        <w:drawing>
          <wp:inline distT="0" distB="0" distL="0" distR="0" wp14:anchorId="22D1265C" wp14:editId="0B55C639">
            <wp:extent cx="5496579" cy="4114800"/>
            <wp:effectExtent l="12700" t="12700" r="15240" b="12700"/>
            <wp:docPr id="39" name="Picture 39" descr="Find a full explanation of thid slide directly belowl." title="Sleep Effects on Performance Char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6579" cy="4114800"/>
                    </a:xfrm>
                    <a:prstGeom prst="rect">
                      <a:avLst/>
                    </a:prstGeom>
                    <a:ln>
                      <a:solidFill>
                        <a:srgbClr val="FF0000"/>
                      </a:solidFill>
                    </a:ln>
                  </pic:spPr>
                </pic:pic>
              </a:graphicData>
            </a:graphic>
          </wp:inline>
        </w:drawing>
      </w:r>
    </w:p>
    <w:p w14:paraId="0E3298FB" w14:textId="77777777" w:rsidR="006E13B2" w:rsidRPr="006E13B2" w:rsidRDefault="006E13B2" w:rsidP="006E13B2">
      <w:pPr>
        <w:pStyle w:val="NormalWeb"/>
        <w:spacing w:before="0" w:beforeAutospacing="0" w:after="0" w:afterAutospacing="0"/>
        <w:rPr>
          <w:rFonts w:ascii="Arial" w:hAnsi="Arial" w:cs="Arial"/>
        </w:rPr>
      </w:pPr>
    </w:p>
    <w:p w14:paraId="07722F20" w14:textId="689A7DA5" w:rsidR="00CF5A6A" w:rsidRDefault="00CF5A6A" w:rsidP="004B591E">
      <w:pPr>
        <w:outlineLvl w:val="0"/>
        <w:rPr>
          <w:rFonts w:ascii="Arial" w:hAnsi="Arial" w:cs="Arial"/>
          <w:b/>
          <w:color w:val="2C2D2C"/>
          <w:sz w:val="24"/>
          <w:szCs w:val="24"/>
        </w:rPr>
      </w:pPr>
      <w:r>
        <w:rPr>
          <w:rFonts w:ascii="Arial" w:hAnsi="Arial" w:cs="Arial"/>
          <w:b/>
          <w:color w:val="2C2D2C"/>
          <w:sz w:val="24"/>
          <w:szCs w:val="24"/>
        </w:rPr>
        <w:t xml:space="preserve">SLEEP </w:t>
      </w:r>
      <w:r w:rsidR="00F65C17">
        <w:rPr>
          <w:rFonts w:ascii="Arial" w:hAnsi="Arial" w:cs="Arial"/>
          <w:b/>
          <w:color w:val="2C2D2C"/>
          <w:sz w:val="24"/>
          <w:szCs w:val="24"/>
        </w:rPr>
        <w:t xml:space="preserve">EFFECTS ON PERFORMANCE </w:t>
      </w:r>
    </w:p>
    <w:p w14:paraId="5F4FFA1B" w14:textId="52F0C38A" w:rsidR="00CF5A6A" w:rsidRPr="00CF5A6A" w:rsidRDefault="00CF5A6A" w:rsidP="00CF5A6A">
      <w:pPr>
        <w:pStyle w:val="NormalWeb"/>
        <w:spacing w:before="0" w:beforeAutospacing="0" w:after="0" w:afterAutospacing="0"/>
        <w:rPr>
          <w:rFonts w:ascii="Arial" w:hAnsi="Arial" w:cs="Arial"/>
        </w:rPr>
      </w:pPr>
      <w:r w:rsidRPr="00CF5A6A">
        <w:rPr>
          <w:rFonts w:ascii="Arial" w:eastAsiaTheme="minorEastAsia" w:hAnsi="Arial" w:cs="Arial"/>
          <w:color w:val="000000" w:themeColor="text1"/>
          <w:kern w:val="24"/>
        </w:rPr>
        <w:t>Not getting enough sleep will negatively affect your performance.  This graph shows performance and it’s degradation over consecutive days of less than optimal sleep. You’ll notice that the performance levels for the adults who spen</w:t>
      </w:r>
      <w:r w:rsidR="00751BFE">
        <w:rPr>
          <w:rFonts w:ascii="Arial" w:eastAsiaTheme="minorEastAsia" w:hAnsi="Arial" w:cs="Arial"/>
          <w:color w:val="000000" w:themeColor="text1"/>
          <w:kern w:val="24"/>
        </w:rPr>
        <w:t>t seven to nine</w:t>
      </w:r>
      <w:r w:rsidRPr="00CF5A6A">
        <w:rPr>
          <w:rFonts w:ascii="Arial" w:eastAsiaTheme="minorEastAsia" w:hAnsi="Arial" w:cs="Arial"/>
          <w:color w:val="000000" w:themeColor="text1"/>
          <w:kern w:val="24"/>
        </w:rPr>
        <w:t xml:space="preserve"> hours in bed remain relatively steady over the eight days monitored, with a slight reduction in performance over the time period for the adult who only received seven hours in bed.</w:t>
      </w:r>
    </w:p>
    <w:p w14:paraId="6F0B0CEF" w14:textId="77777777" w:rsidR="00CF5A6A" w:rsidRDefault="00CF5A6A" w:rsidP="00CF5A6A">
      <w:pPr>
        <w:pStyle w:val="NormalWeb"/>
        <w:spacing w:before="0" w:beforeAutospacing="0" w:after="0" w:afterAutospacing="0"/>
        <w:rPr>
          <w:rFonts w:ascii="Arial" w:eastAsiaTheme="minorEastAsia" w:hAnsi="Arial" w:cs="Arial"/>
          <w:color w:val="000000" w:themeColor="text1"/>
          <w:kern w:val="24"/>
        </w:rPr>
      </w:pPr>
    </w:p>
    <w:p w14:paraId="1A3AD745" w14:textId="77777777" w:rsidR="00CF5A6A" w:rsidRPr="00CF5A6A" w:rsidRDefault="00CF5A6A" w:rsidP="00CF5A6A">
      <w:pPr>
        <w:pStyle w:val="NormalWeb"/>
        <w:spacing w:before="0" w:beforeAutospacing="0" w:after="0" w:afterAutospacing="0"/>
        <w:rPr>
          <w:rFonts w:ascii="Arial" w:hAnsi="Arial" w:cs="Arial"/>
        </w:rPr>
      </w:pPr>
      <w:r w:rsidRPr="00CF5A6A">
        <w:rPr>
          <w:rFonts w:ascii="Arial" w:eastAsiaTheme="minorEastAsia" w:hAnsi="Arial" w:cs="Arial"/>
          <w:color w:val="000000" w:themeColor="text1"/>
          <w:kern w:val="24"/>
        </w:rPr>
        <w:t>However, the adult who only received five hours of sleep had a significant and consistent drop off in performance over the eight days of the study. The adult who only received three hours a night experienced a very large and steep drop off in performance over the eight days.</w:t>
      </w:r>
    </w:p>
    <w:p w14:paraId="15FC2C35" w14:textId="77777777" w:rsidR="00CF5A6A" w:rsidRDefault="00CF5A6A" w:rsidP="00CF5A6A">
      <w:pPr>
        <w:pStyle w:val="NormalWeb"/>
        <w:spacing w:before="0" w:beforeAutospacing="0" w:after="0" w:afterAutospacing="0"/>
        <w:rPr>
          <w:rFonts w:ascii="Arial" w:eastAsiaTheme="minorEastAsia" w:hAnsi="Arial" w:cs="Arial"/>
          <w:color w:val="000000" w:themeColor="text1"/>
          <w:kern w:val="24"/>
        </w:rPr>
      </w:pPr>
    </w:p>
    <w:p w14:paraId="5E613666" w14:textId="395B5750" w:rsidR="00376CE8" w:rsidRDefault="00CF5A6A" w:rsidP="00CF5A6A">
      <w:pPr>
        <w:pStyle w:val="NormalWeb"/>
        <w:spacing w:before="0" w:beforeAutospacing="0" w:after="0" w:afterAutospacing="0"/>
        <w:rPr>
          <w:rFonts w:ascii="Arial" w:eastAsiaTheme="minorEastAsia" w:hAnsi="Arial" w:cs="Arial"/>
          <w:color w:val="000000" w:themeColor="text1"/>
          <w:kern w:val="24"/>
        </w:rPr>
      </w:pPr>
      <w:r w:rsidRPr="00CF5A6A">
        <w:rPr>
          <w:rFonts w:ascii="Arial" w:eastAsiaTheme="minorEastAsia" w:hAnsi="Arial" w:cs="Arial"/>
          <w:color w:val="000000" w:themeColor="text1"/>
          <w:kern w:val="24"/>
        </w:rPr>
        <w:t>As you can see from the chart, you may be able to get away with one or two days of restricted sleep without significant effects, however anything beyond will likely result in noticeable performance differences. The bottom line is that sustained performance can only be achieved by getting appropriate rest.</w:t>
      </w:r>
    </w:p>
    <w:p w14:paraId="00315CC7" w14:textId="77777777" w:rsidR="00376CE8" w:rsidRDefault="00376CE8">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0270B84F" w14:textId="65F5AF2E" w:rsidR="00551045" w:rsidRDefault="00376CE8" w:rsidP="00CF5A6A">
      <w:pPr>
        <w:pStyle w:val="NormalWeb"/>
        <w:spacing w:before="0" w:beforeAutospacing="0" w:after="0" w:afterAutospacing="0"/>
        <w:rPr>
          <w:rFonts w:ascii="Arial" w:eastAsiaTheme="minorEastAsia" w:hAnsi="Arial" w:cs="Arial"/>
          <w:color w:val="000000" w:themeColor="text1"/>
          <w:kern w:val="24"/>
        </w:rPr>
      </w:pPr>
      <w:r>
        <w:rPr>
          <w:rFonts w:ascii="Arial" w:hAnsi="Arial" w:cs="Arial"/>
          <w:noProof/>
          <w:color w:val="111111"/>
        </w:rPr>
        <w:lastRenderedPageBreak/>
        <mc:AlternateContent>
          <mc:Choice Requires="wps">
            <w:drawing>
              <wp:anchor distT="0" distB="0" distL="114300" distR="114300" simplePos="0" relativeHeight="251681792" behindDoc="0" locked="0" layoutInCell="1" allowOverlap="1" wp14:anchorId="34EE5804" wp14:editId="30EBABDE">
                <wp:simplePos x="0" y="0"/>
                <wp:positionH relativeFrom="column">
                  <wp:posOffset>-2540</wp:posOffset>
                </wp:positionH>
                <wp:positionV relativeFrom="paragraph">
                  <wp:posOffset>111125</wp:posOffset>
                </wp:positionV>
                <wp:extent cx="5486400" cy="0"/>
                <wp:effectExtent l="0" t="0" r="19050" b="19050"/>
                <wp:wrapNone/>
                <wp:docPr id="11" name="Straight Connector 11"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6F78A4" id="Straight Connector 11" o:spid="_x0000_s1026" alt="Title: Line"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8.75pt" to="431.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" strokecolor="#76923c [2406]" strokeweight="2pt"/>
            </w:pict>
          </mc:Fallback>
        </mc:AlternateContent>
      </w:r>
    </w:p>
    <w:p w14:paraId="1CE32EC9" w14:textId="77777777" w:rsidR="00376CE8" w:rsidRDefault="00376CE8" w:rsidP="00376CE8">
      <w:pPr>
        <w:widowControl w:val="0"/>
        <w:autoSpaceDE w:val="0"/>
        <w:autoSpaceDN w:val="0"/>
        <w:adjustRightInd w:val="0"/>
        <w:spacing w:after="0" w:line="242" w:lineRule="auto"/>
        <w:ind w:right="809"/>
        <w:rPr>
          <w:rFonts w:ascii="Arial" w:hAnsi="Arial" w:cs="Arial"/>
          <w:color w:val="111111"/>
          <w:sz w:val="24"/>
          <w:szCs w:val="24"/>
        </w:rPr>
      </w:pPr>
    </w:p>
    <w:p w14:paraId="528688DE" w14:textId="77777777" w:rsidR="00376CE8" w:rsidRPr="00F94991" w:rsidRDefault="00376CE8" w:rsidP="004B591E">
      <w:pPr>
        <w:widowControl w:val="0"/>
        <w:tabs>
          <w:tab w:val="left" w:pos="4860"/>
        </w:tabs>
        <w:autoSpaceDE w:val="0"/>
        <w:autoSpaceDN w:val="0"/>
        <w:adjustRightInd w:val="0"/>
        <w:spacing w:after="0" w:line="242" w:lineRule="auto"/>
        <w:ind w:left="810" w:right="809"/>
        <w:jc w:val="center"/>
        <w:outlineLvl w:val="0"/>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0E3DA12A" w14:textId="7E520887" w:rsidR="00376CE8" w:rsidRPr="00BF2DE8" w:rsidRDefault="00376CE8" w:rsidP="00376CE8">
      <w:pPr>
        <w:widowControl w:val="0"/>
        <w:autoSpaceDE w:val="0"/>
        <w:autoSpaceDN w:val="0"/>
        <w:adjustRightInd w:val="0"/>
        <w:spacing w:after="0" w:line="242" w:lineRule="auto"/>
        <w:ind w:right="704"/>
        <w:rPr>
          <w:rFonts w:ascii="Arial" w:hAnsi="Arial" w:cs="Arial"/>
          <w:color w:val="2D2D2D"/>
          <w:sz w:val="24"/>
          <w:szCs w:val="24"/>
        </w:rPr>
      </w:pPr>
      <w:r>
        <w:rPr>
          <w:rFonts w:ascii="Arial" w:hAnsi="Arial" w:cs="Arial"/>
          <w:noProof/>
          <w:color w:val="111111"/>
          <w:sz w:val="24"/>
          <w:szCs w:val="24"/>
        </w:rPr>
        <mc:AlternateContent>
          <mc:Choice Requires="wps">
            <w:drawing>
              <wp:anchor distT="0" distB="0" distL="114300" distR="114300" simplePos="0" relativeHeight="251683840" behindDoc="0" locked="0" layoutInCell="1" allowOverlap="1" wp14:anchorId="129BAF19" wp14:editId="068D9EB9">
                <wp:simplePos x="0" y="0"/>
                <wp:positionH relativeFrom="column">
                  <wp:posOffset>0</wp:posOffset>
                </wp:positionH>
                <wp:positionV relativeFrom="paragraph">
                  <wp:posOffset>150495</wp:posOffset>
                </wp:positionV>
                <wp:extent cx="5486400" cy="0"/>
                <wp:effectExtent l="0" t="0" r="19050" b="19050"/>
                <wp:wrapNone/>
                <wp:docPr id="23" name="Straight Connector 23"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8D812D" id="Straight Connector 23" o:spid="_x0000_s1026" alt="Title: Line"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85pt" to="6in,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" strokecolor="#76923c [2406]" strokeweight="2pt"/>
            </w:pict>
          </mc:Fallback>
        </mc:AlternateContent>
      </w:r>
    </w:p>
    <w:p w14:paraId="6D5C8D0A" w14:textId="703C7C1E" w:rsidR="00376CE8" w:rsidRDefault="00376CE8" w:rsidP="00376CE8">
      <w:pPr>
        <w:widowControl w:val="0"/>
        <w:autoSpaceDE w:val="0"/>
        <w:autoSpaceDN w:val="0"/>
        <w:adjustRightInd w:val="0"/>
        <w:spacing w:after="0" w:line="242" w:lineRule="auto"/>
        <w:ind w:right="704"/>
        <w:rPr>
          <w:rFonts w:ascii="Arial" w:hAnsi="Arial" w:cs="Arial"/>
          <w:color w:val="2D2D2D"/>
          <w:sz w:val="24"/>
          <w:szCs w:val="24"/>
        </w:rPr>
      </w:pPr>
    </w:p>
    <w:p w14:paraId="6DBA1B36" w14:textId="63C87613" w:rsidR="00376CE8" w:rsidRPr="00054A47" w:rsidRDefault="00376CE8" w:rsidP="00376CE8">
      <w:pPr>
        <w:rPr>
          <w:rFonts w:ascii="Arial" w:hAnsi="Arial" w:cs="Arial"/>
          <w:sz w:val="24"/>
          <w:szCs w:val="24"/>
        </w:rPr>
      </w:pPr>
      <w:r w:rsidRPr="00054A47">
        <w:rPr>
          <w:rFonts w:ascii="Arial" w:hAnsi="Arial" w:cs="Arial"/>
          <w:sz w:val="24"/>
          <w:szCs w:val="24"/>
        </w:rPr>
        <w:t>Here are five questions to self-evaluate if you are chronically sleep dep</w:t>
      </w:r>
      <w:r w:rsidR="00F65C17">
        <w:rPr>
          <w:rFonts w:ascii="Arial" w:hAnsi="Arial" w:cs="Arial"/>
          <w:sz w:val="24"/>
          <w:szCs w:val="24"/>
        </w:rPr>
        <w:t>rived.  Write down your answers (yes or no).</w:t>
      </w:r>
      <w:r w:rsidRPr="00054A47">
        <w:rPr>
          <w:rFonts w:ascii="Arial" w:hAnsi="Arial" w:cs="Arial"/>
          <w:sz w:val="24"/>
          <w:szCs w:val="24"/>
        </w:rPr>
        <w:t xml:space="preserve"> </w:t>
      </w:r>
    </w:p>
    <w:p w14:paraId="52CB5444" w14:textId="7AF85059" w:rsidR="00223941" w:rsidRDefault="00376CE8" w:rsidP="008C64E5">
      <w:pPr>
        <w:pStyle w:val="ListParagraph"/>
        <w:numPr>
          <w:ilvl w:val="0"/>
          <w:numId w:val="1"/>
        </w:numPr>
        <w:spacing w:after="0" w:line="240" w:lineRule="auto"/>
        <w:rPr>
          <w:rFonts w:ascii="Arial" w:hAnsi="Arial" w:cs="Arial"/>
          <w:sz w:val="24"/>
          <w:szCs w:val="24"/>
        </w:rPr>
      </w:pPr>
      <w:r w:rsidRPr="00223941">
        <w:rPr>
          <w:rFonts w:ascii="Arial" w:hAnsi="Arial" w:cs="Arial"/>
          <w:sz w:val="24"/>
          <w:szCs w:val="24"/>
        </w:rPr>
        <w:t>Do you fall asleep in 5 minutes or less?</w:t>
      </w:r>
      <w:r w:rsidR="00F65C17">
        <w:rPr>
          <w:rFonts w:ascii="Arial" w:hAnsi="Arial" w:cs="Arial"/>
          <w:sz w:val="24"/>
          <w:szCs w:val="24"/>
        </w:rPr>
        <w:tab/>
      </w:r>
      <w:r w:rsidR="00F65C17">
        <w:rPr>
          <w:rFonts w:ascii="Arial" w:hAnsi="Arial" w:cs="Arial"/>
          <w:sz w:val="24"/>
          <w:szCs w:val="24"/>
        </w:rPr>
        <w:tab/>
      </w:r>
      <w:r w:rsidR="00F65C17">
        <w:rPr>
          <w:rFonts w:ascii="Arial" w:hAnsi="Arial" w:cs="Arial"/>
          <w:sz w:val="24"/>
          <w:szCs w:val="24"/>
        </w:rPr>
        <w:tab/>
      </w:r>
      <w:r w:rsidR="00F65C17">
        <w:rPr>
          <w:rFonts w:ascii="Arial" w:hAnsi="Arial" w:cs="Arial"/>
          <w:sz w:val="24"/>
          <w:szCs w:val="24"/>
        </w:rPr>
        <w:tab/>
        <w:t xml:space="preserve">     _______</w:t>
      </w:r>
    </w:p>
    <w:p w14:paraId="2A124BBF" w14:textId="77777777" w:rsidR="00223941" w:rsidRDefault="00223941" w:rsidP="00223941">
      <w:pPr>
        <w:pStyle w:val="ListParagraph"/>
        <w:spacing w:after="0" w:line="240" w:lineRule="auto"/>
        <w:rPr>
          <w:rFonts w:ascii="Arial" w:hAnsi="Arial" w:cs="Arial"/>
          <w:sz w:val="24"/>
          <w:szCs w:val="24"/>
        </w:rPr>
      </w:pPr>
    </w:p>
    <w:p w14:paraId="2FE0A55F" w14:textId="4E5A9E41" w:rsidR="00223941" w:rsidRDefault="00376CE8" w:rsidP="008C64E5">
      <w:pPr>
        <w:pStyle w:val="ListParagraph"/>
        <w:numPr>
          <w:ilvl w:val="0"/>
          <w:numId w:val="1"/>
        </w:numPr>
        <w:spacing w:after="0" w:line="240" w:lineRule="auto"/>
        <w:rPr>
          <w:rFonts w:ascii="Arial" w:hAnsi="Arial" w:cs="Arial"/>
          <w:sz w:val="24"/>
          <w:szCs w:val="24"/>
        </w:rPr>
      </w:pPr>
      <w:r w:rsidRPr="00223941">
        <w:rPr>
          <w:rFonts w:ascii="Arial" w:hAnsi="Arial" w:cs="Arial"/>
          <w:sz w:val="24"/>
          <w:szCs w:val="24"/>
        </w:rPr>
        <w:t>Can you nap almost anywhere, any time?</w:t>
      </w:r>
      <w:r w:rsidR="00F65C17">
        <w:rPr>
          <w:rFonts w:ascii="Arial" w:hAnsi="Arial" w:cs="Arial"/>
          <w:sz w:val="24"/>
          <w:szCs w:val="24"/>
        </w:rPr>
        <w:tab/>
      </w:r>
      <w:r w:rsidR="00F65C17">
        <w:rPr>
          <w:rFonts w:ascii="Arial" w:hAnsi="Arial" w:cs="Arial"/>
          <w:sz w:val="24"/>
          <w:szCs w:val="24"/>
        </w:rPr>
        <w:tab/>
      </w:r>
      <w:r w:rsidR="00F65C17">
        <w:rPr>
          <w:rFonts w:ascii="Arial" w:hAnsi="Arial" w:cs="Arial"/>
          <w:sz w:val="24"/>
          <w:szCs w:val="24"/>
        </w:rPr>
        <w:tab/>
        <w:t xml:space="preserve">     _______</w:t>
      </w:r>
    </w:p>
    <w:p w14:paraId="064DCF06" w14:textId="77777777" w:rsidR="00223941" w:rsidRPr="00223941" w:rsidRDefault="00223941" w:rsidP="00223941">
      <w:pPr>
        <w:pStyle w:val="ListParagraph"/>
        <w:rPr>
          <w:rFonts w:ascii="Arial" w:hAnsi="Arial" w:cs="Arial"/>
          <w:sz w:val="24"/>
          <w:szCs w:val="24"/>
        </w:rPr>
      </w:pPr>
    </w:p>
    <w:p w14:paraId="5342F703" w14:textId="0F43D19B" w:rsidR="00223941" w:rsidRDefault="00376CE8" w:rsidP="008C64E5">
      <w:pPr>
        <w:pStyle w:val="ListParagraph"/>
        <w:numPr>
          <w:ilvl w:val="0"/>
          <w:numId w:val="1"/>
        </w:numPr>
        <w:spacing w:after="0" w:line="240" w:lineRule="auto"/>
        <w:rPr>
          <w:rFonts w:ascii="Arial" w:hAnsi="Arial" w:cs="Arial"/>
          <w:sz w:val="24"/>
          <w:szCs w:val="24"/>
        </w:rPr>
      </w:pPr>
      <w:r w:rsidRPr="00223941">
        <w:rPr>
          <w:rFonts w:ascii="Arial" w:hAnsi="Arial" w:cs="Arial"/>
          <w:sz w:val="24"/>
          <w:szCs w:val="24"/>
        </w:rPr>
        <w:t>Do you feel sleepy when you are bored?</w:t>
      </w:r>
      <w:r w:rsidR="00F65C17">
        <w:rPr>
          <w:rFonts w:ascii="Arial" w:hAnsi="Arial" w:cs="Arial"/>
          <w:sz w:val="24"/>
          <w:szCs w:val="24"/>
        </w:rPr>
        <w:tab/>
      </w:r>
      <w:r w:rsidR="00F65C17">
        <w:rPr>
          <w:rFonts w:ascii="Arial" w:hAnsi="Arial" w:cs="Arial"/>
          <w:sz w:val="24"/>
          <w:szCs w:val="24"/>
        </w:rPr>
        <w:tab/>
      </w:r>
      <w:r w:rsidR="00F65C17">
        <w:rPr>
          <w:rFonts w:ascii="Arial" w:hAnsi="Arial" w:cs="Arial"/>
          <w:sz w:val="24"/>
          <w:szCs w:val="24"/>
        </w:rPr>
        <w:tab/>
      </w:r>
      <w:r w:rsidR="00F65C17">
        <w:rPr>
          <w:rFonts w:ascii="Arial" w:hAnsi="Arial" w:cs="Arial"/>
          <w:sz w:val="24"/>
          <w:szCs w:val="24"/>
        </w:rPr>
        <w:tab/>
        <w:t xml:space="preserve">     _______</w:t>
      </w:r>
    </w:p>
    <w:p w14:paraId="01952321" w14:textId="77777777" w:rsidR="00223941" w:rsidRPr="00223941" w:rsidRDefault="00223941" w:rsidP="00223941">
      <w:pPr>
        <w:pStyle w:val="ListParagraph"/>
        <w:rPr>
          <w:rFonts w:ascii="Arial" w:hAnsi="Arial" w:cs="Arial"/>
          <w:sz w:val="24"/>
          <w:szCs w:val="24"/>
        </w:rPr>
      </w:pPr>
    </w:p>
    <w:p w14:paraId="7816A5E5" w14:textId="6A5F3752" w:rsidR="00223941" w:rsidRDefault="00376CE8" w:rsidP="008C64E5">
      <w:pPr>
        <w:pStyle w:val="ListParagraph"/>
        <w:numPr>
          <w:ilvl w:val="0"/>
          <w:numId w:val="1"/>
        </w:numPr>
        <w:spacing w:after="0" w:line="240" w:lineRule="auto"/>
        <w:rPr>
          <w:rFonts w:ascii="Arial" w:hAnsi="Arial" w:cs="Arial"/>
          <w:sz w:val="24"/>
          <w:szCs w:val="24"/>
        </w:rPr>
      </w:pPr>
      <w:r w:rsidRPr="00223941">
        <w:rPr>
          <w:rFonts w:ascii="Arial" w:hAnsi="Arial" w:cs="Arial"/>
          <w:sz w:val="24"/>
          <w:szCs w:val="24"/>
        </w:rPr>
        <w:t>Do you fall asleep easily while watching TV or in movies?</w:t>
      </w:r>
      <w:r w:rsidR="00F65C17">
        <w:rPr>
          <w:rFonts w:ascii="Arial" w:hAnsi="Arial" w:cs="Arial"/>
          <w:sz w:val="24"/>
          <w:szCs w:val="24"/>
        </w:rPr>
        <w:tab/>
        <w:t xml:space="preserve">     _______</w:t>
      </w:r>
    </w:p>
    <w:p w14:paraId="1A8C953D" w14:textId="77777777" w:rsidR="00223941" w:rsidRPr="00223941" w:rsidRDefault="00223941" w:rsidP="00223941">
      <w:pPr>
        <w:pStyle w:val="ListParagraph"/>
        <w:rPr>
          <w:rFonts w:ascii="Arial" w:hAnsi="Arial" w:cs="Arial"/>
          <w:sz w:val="24"/>
          <w:szCs w:val="24"/>
        </w:rPr>
      </w:pPr>
    </w:p>
    <w:p w14:paraId="2984380C" w14:textId="2CA2CFD3" w:rsidR="00376CE8" w:rsidRPr="00223941" w:rsidRDefault="00376CE8" w:rsidP="008C64E5">
      <w:pPr>
        <w:pStyle w:val="ListParagraph"/>
        <w:numPr>
          <w:ilvl w:val="0"/>
          <w:numId w:val="1"/>
        </w:numPr>
        <w:spacing w:after="0" w:line="240" w:lineRule="auto"/>
        <w:rPr>
          <w:rFonts w:ascii="Arial" w:hAnsi="Arial" w:cs="Arial"/>
          <w:sz w:val="24"/>
          <w:szCs w:val="24"/>
        </w:rPr>
      </w:pPr>
      <w:r w:rsidRPr="00223941">
        <w:rPr>
          <w:rFonts w:ascii="Arial" w:hAnsi="Arial" w:cs="Arial"/>
          <w:sz w:val="24"/>
          <w:szCs w:val="24"/>
        </w:rPr>
        <w:t>Do you ever fall asleep while stopped for traffic lights?</w:t>
      </w:r>
      <w:r w:rsidR="00F65C17">
        <w:rPr>
          <w:rFonts w:ascii="Arial" w:hAnsi="Arial" w:cs="Arial"/>
          <w:sz w:val="24"/>
          <w:szCs w:val="24"/>
        </w:rPr>
        <w:tab/>
      </w:r>
      <w:r w:rsidR="00F65C17">
        <w:rPr>
          <w:rFonts w:ascii="Arial" w:hAnsi="Arial" w:cs="Arial"/>
          <w:sz w:val="24"/>
          <w:szCs w:val="24"/>
        </w:rPr>
        <w:tab/>
        <w:t xml:space="preserve">     _______</w:t>
      </w:r>
    </w:p>
    <w:p w14:paraId="5066E476" w14:textId="77777777" w:rsidR="00376CE8" w:rsidRPr="00054A47" w:rsidRDefault="00376CE8" w:rsidP="00376CE8">
      <w:pPr>
        <w:rPr>
          <w:rFonts w:ascii="Arial" w:hAnsi="Arial" w:cs="Arial"/>
          <w:sz w:val="24"/>
          <w:szCs w:val="24"/>
        </w:rPr>
      </w:pPr>
    </w:p>
    <w:p w14:paraId="165758A0" w14:textId="385A15BC" w:rsidR="00376CE8" w:rsidRPr="00054A47" w:rsidRDefault="00376CE8" w:rsidP="00376CE8">
      <w:pPr>
        <w:rPr>
          <w:rFonts w:ascii="Arial" w:hAnsi="Arial" w:cs="Arial"/>
          <w:sz w:val="24"/>
          <w:szCs w:val="24"/>
        </w:rPr>
      </w:pPr>
      <w:r w:rsidRPr="00054A47">
        <w:rPr>
          <w:rFonts w:ascii="Arial" w:hAnsi="Arial" w:cs="Arial"/>
          <w:sz w:val="24"/>
          <w:szCs w:val="24"/>
        </w:rPr>
        <w:t>While there is no scoring to the self-test, multiple “yes” answers probably indicates chronic sleep deprivation.  In other words, you have a sleep debt.  Like a financial debt, you need to start paying it off.  There’s only one-way to pay you</w:t>
      </w:r>
      <w:r w:rsidR="00495282">
        <w:rPr>
          <w:rFonts w:ascii="Arial" w:hAnsi="Arial" w:cs="Arial"/>
          <w:sz w:val="24"/>
          <w:szCs w:val="24"/>
        </w:rPr>
        <w:t>r</w:t>
      </w:r>
      <w:r w:rsidRPr="00054A47">
        <w:rPr>
          <w:rFonts w:ascii="Arial" w:hAnsi="Arial" w:cs="Arial"/>
          <w:sz w:val="24"/>
          <w:szCs w:val="24"/>
        </w:rPr>
        <w:t xml:space="preserve"> debt: Sleep.  You don't have to pay back sleep hour-for-hour, but, like paying off other debts, it may take some time.  </w:t>
      </w:r>
    </w:p>
    <w:p w14:paraId="19ECDCE2" w14:textId="77777777" w:rsidR="00376CE8" w:rsidRPr="00054A47" w:rsidRDefault="00376CE8" w:rsidP="00376CE8">
      <w:pPr>
        <w:rPr>
          <w:rFonts w:ascii="Arial" w:hAnsi="Arial" w:cs="Arial"/>
          <w:sz w:val="24"/>
          <w:szCs w:val="24"/>
        </w:rPr>
      </w:pPr>
      <w:r w:rsidRPr="00054A47">
        <w:rPr>
          <w:rFonts w:ascii="Arial" w:hAnsi="Arial" w:cs="Arial"/>
          <w:sz w:val="24"/>
          <w:szCs w:val="24"/>
        </w:rPr>
        <w:t xml:space="preserve">Recovery begins following one good sleep.  However, recovery may not be complete until you have several nights of good sleep.  The real solution involves life-style changes.  Don't get sleep deprived to begin with and whenever possible “bank” extra sleep.  </w:t>
      </w:r>
    </w:p>
    <w:p w14:paraId="37907636" w14:textId="2C1E135D" w:rsidR="00551045" w:rsidRDefault="00376CE8">
      <w:pPr>
        <w:rPr>
          <w:rFonts w:ascii="Arial" w:eastAsiaTheme="minorEastAsia" w:hAnsi="Arial" w:cs="Arial"/>
          <w:color w:val="000000" w:themeColor="text1"/>
          <w:kern w:val="24"/>
          <w:sz w:val="24"/>
          <w:szCs w:val="24"/>
        </w:rPr>
      </w:pPr>
      <w:r>
        <w:rPr>
          <w:rFonts w:ascii="Arial" w:hAnsi="Arial" w:cs="Arial"/>
          <w:noProof/>
          <w:color w:val="111111"/>
          <w:sz w:val="24"/>
          <w:szCs w:val="24"/>
        </w:rPr>
        <mc:AlternateContent>
          <mc:Choice Requires="wps">
            <w:drawing>
              <wp:anchor distT="0" distB="0" distL="114300" distR="114300" simplePos="0" relativeHeight="251685888" behindDoc="0" locked="0" layoutInCell="1" allowOverlap="1" wp14:anchorId="3DEABC87" wp14:editId="09A505C9">
                <wp:simplePos x="0" y="0"/>
                <wp:positionH relativeFrom="column">
                  <wp:posOffset>1270</wp:posOffset>
                </wp:positionH>
                <wp:positionV relativeFrom="paragraph">
                  <wp:posOffset>9525</wp:posOffset>
                </wp:positionV>
                <wp:extent cx="5486400" cy="0"/>
                <wp:effectExtent l="0" t="12700" r="12700" b="12700"/>
                <wp:wrapNone/>
                <wp:docPr id="12" name="Straight Connector 12"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7C547" id="Straight Connector 12" o:spid="_x0000_s1026" alt="Title: Line"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75pt" to="432.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" strokecolor="#76923c [2406]" strokeweight="2pt"/>
            </w:pict>
          </mc:Fallback>
        </mc:AlternateContent>
      </w:r>
      <w:r w:rsidR="00551045">
        <w:rPr>
          <w:rFonts w:ascii="Arial" w:eastAsiaTheme="minorEastAsia" w:hAnsi="Arial" w:cs="Arial"/>
          <w:color w:val="000000" w:themeColor="text1"/>
          <w:kern w:val="24"/>
        </w:rPr>
        <w:br w:type="page"/>
      </w:r>
    </w:p>
    <w:p w14:paraId="268D730E" w14:textId="384E4490" w:rsidR="00CF5A6A" w:rsidRDefault="00160BE7" w:rsidP="006E13B2">
      <w:pPr>
        <w:pStyle w:val="NormalWeb"/>
        <w:spacing w:before="0" w:beforeAutospacing="0" w:after="0" w:afterAutospacing="0"/>
        <w:rPr>
          <w:rFonts w:ascii="Arial" w:hAnsi="Arial" w:cs="Arial"/>
        </w:rPr>
      </w:pPr>
      <w:r w:rsidRPr="00160BE7">
        <w:rPr>
          <w:noProof/>
        </w:rPr>
        <w:lastRenderedPageBreak/>
        <w:drawing>
          <wp:inline distT="0" distB="0" distL="0" distR="0" wp14:anchorId="210C863D" wp14:editId="5CCC06FE">
            <wp:extent cx="5496579" cy="4114800"/>
            <wp:effectExtent l="12700" t="12700" r="15240" b="12700"/>
            <wp:docPr id="40" name="Picture 40" descr="Find a full explanation of thid slide directly belowl." title="Sleep Disorder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6579" cy="4114800"/>
                    </a:xfrm>
                    <a:prstGeom prst="rect">
                      <a:avLst/>
                    </a:prstGeom>
                    <a:ln>
                      <a:solidFill>
                        <a:srgbClr val="FF0000"/>
                      </a:solidFill>
                    </a:ln>
                  </pic:spPr>
                </pic:pic>
              </a:graphicData>
            </a:graphic>
          </wp:inline>
        </w:drawing>
      </w:r>
    </w:p>
    <w:p w14:paraId="5ECB0FB5" w14:textId="77777777" w:rsidR="006E13B2" w:rsidRPr="006E13B2" w:rsidRDefault="006E13B2" w:rsidP="006E13B2">
      <w:pPr>
        <w:pStyle w:val="NormalWeb"/>
        <w:spacing w:before="0" w:beforeAutospacing="0" w:after="0" w:afterAutospacing="0"/>
        <w:rPr>
          <w:rFonts w:ascii="Arial" w:hAnsi="Arial" w:cs="Arial"/>
        </w:rPr>
      </w:pPr>
    </w:p>
    <w:p w14:paraId="5E22C3BC" w14:textId="2234D442" w:rsidR="00551045" w:rsidRDefault="00F65C17" w:rsidP="004B591E">
      <w:pPr>
        <w:outlineLvl w:val="0"/>
        <w:rPr>
          <w:rFonts w:ascii="Arial" w:hAnsi="Arial" w:cs="Arial"/>
          <w:b/>
          <w:color w:val="2C2D2C"/>
          <w:sz w:val="24"/>
          <w:szCs w:val="24"/>
        </w:rPr>
      </w:pPr>
      <w:r>
        <w:rPr>
          <w:rFonts w:ascii="Arial" w:hAnsi="Arial" w:cs="Arial"/>
          <w:b/>
          <w:color w:val="2C2D2C"/>
          <w:sz w:val="24"/>
          <w:szCs w:val="24"/>
        </w:rPr>
        <w:t>SLEEP DISORDERS</w:t>
      </w:r>
    </w:p>
    <w:p w14:paraId="4FCCACFD" w14:textId="77777777" w:rsidR="00551045" w:rsidRPr="00551045" w:rsidRDefault="00551045" w:rsidP="00551045">
      <w:pPr>
        <w:spacing w:after="0" w:line="240" w:lineRule="auto"/>
        <w:rPr>
          <w:rFonts w:ascii="Arial" w:eastAsia="Times New Roman" w:hAnsi="Arial" w:cs="Arial"/>
          <w:sz w:val="24"/>
          <w:szCs w:val="24"/>
        </w:rPr>
      </w:pPr>
      <w:r w:rsidRPr="00551045">
        <w:rPr>
          <w:rFonts w:ascii="Arial" w:eastAsiaTheme="minorEastAsia" w:hAnsi="Arial" w:cs="Arial"/>
          <w:color w:val="000000" w:themeColor="text1"/>
          <w:kern w:val="24"/>
          <w:sz w:val="24"/>
          <w:szCs w:val="24"/>
        </w:rPr>
        <w:t>Sleep disorders can obviously be very dangerous if afflicting a motorcoach or commercial vehicle driver.  Sleep disorders interrupt sleep patterns and stages, and result in tired and fatigued states, even when a person has spent eight hours per night in bed.</w:t>
      </w:r>
    </w:p>
    <w:p w14:paraId="0E00F86C" w14:textId="77777777" w:rsidR="00551045" w:rsidRDefault="00551045" w:rsidP="00551045">
      <w:pPr>
        <w:spacing w:after="0" w:line="240" w:lineRule="auto"/>
        <w:rPr>
          <w:rFonts w:ascii="Arial" w:eastAsiaTheme="minorEastAsia" w:hAnsi="Arial" w:cs="Arial"/>
          <w:color w:val="000000" w:themeColor="text1"/>
          <w:kern w:val="24"/>
          <w:sz w:val="24"/>
          <w:szCs w:val="24"/>
        </w:rPr>
      </w:pPr>
    </w:p>
    <w:p w14:paraId="7A15497D" w14:textId="5E7B2AC1" w:rsidR="00551045" w:rsidRPr="00551045" w:rsidRDefault="00551045" w:rsidP="00551045">
      <w:pPr>
        <w:spacing w:after="0" w:line="240" w:lineRule="auto"/>
        <w:rPr>
          <w:rFonts w:ascii="Arial" w:eastAsia="Times New Roman" w:hAnsi="Arial" w:cs="Arial"/>
          <w:sz w:val="24"/>
          <w:szCs w:val="24"/>
        </w:rPr>
      </w:pPr>
      <w:r w:rsidRPr="00551045">
        <w:rPr>
          <w:rFonts w:ascii="Arial" w:eastAsiaTheme="minorEastAsia" w:hAnsi="Arial" w:cs="Arial"/>
          <w:color w:val="000000" w:themeColor="text1"/>
          <w:kern w:val="24"/>
          <w:sz w:val="24"/>
          <w:szCs w:val="24"/>
        </w:rPr>
        <w:t>There are different symptoms for different sleep disorders, however there are some prevalent signs that you may have a sleep disorder, the most obvious being excessive daytime sleepiness.  Also, if you fluctuate between extremes in the ability to go to sleep, you may suffer from a sleep disorder.  Loud snoring, especially with gasping or pauses in breathing, may be a sign of obstructive sleep apnea, a dangerous sleep disorder which affects many commercial drivers. Those at high risk for sleep apnea include overweight and obese individuals, those with hypertension, large neck circumferences, recessed chins or small jaws, and family history of sleep disorder.</w:t>
      </w:r>
    </w:p>
    <w:p w14:paraId="5646F397" w14:textId="77777777" w:rsidR="00551045" w:rsidRDefault="00551045" w:rsidP="00551045">
      <w:pPr>
        <w:spacing w:after="0" w:line="240" w:lineRule="auto"/>
        <w:rPr>
          <w:rFonts w:ascii="Arial" w:eastAsiaTheme="minorEastAsia" w:hAnsi="Arial" w:cs="Arial"/>
          <w:color w:val="000000" w:themeColor="text1"/>
          <w:kern w:val="24"/>
          <w:sz w:val="24"/>
          <w:szCs w:val="24"/>
        </w:rPr>
      </w:pPr>
    </w:p>
    <w:p w14:paraId="58C620C8" w14:textId="77777777" w:rsidR="00111B9B" w:rsidRPr="00111B9B" w:rsidRDefault="00111B9B" w:rsidP="00111B9B">
      <w:pPr>
        <w:rPr>
          <w:rFonts w:ascii="Arial" w:eastAsiaTheme="minorEastAsia" w:hAnsi="Arial" w:cs="Arial"/>
          <w:color w:val="000000" w:themeColor="text1"/>
          <w:kern w:val="24"/>
          <w:sz w:val="24"/>
          <w:szCs w:val="24"/>
        </w:rPr>
      </w:pPr>
      <w:r w:rsidRPr="00111B9B">
        <w:rPr>
          <w:rFonts w:ascii="Arial" w:eastAsiaTheme="minorEastAsia" w:hAnsi="Arial" w:cs="Arial"/>
          <w:color w:val="000000" w:themeColor="text1"/>
          <w:kern w:val="24"/>
          <w:sz w:val="24"/>
          <w:szCs w:val="24"/>
        </w:rPr>
        <w:t xml:space="preserve">If you feel that you are potentially suffering from a sleep disorder, you should notify dispatch, see a physician, and possibly consider a sleep study. </w:t>
      </w:r>
    </w:p>
    <w:p w14:paraId="6328E95F" w14:textId="77777777" w:rsidR="006E13B2" w:rsidRDefault="006E13B2">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sz w:val="24"/>
          <w:szCs w:val="24"/>
        </w:rPr>
        <w:br w:type="page"/>
      </w:r>
    </w:p>
    <w:p w14:paraId="66EE7591" w14:textId="5F3270F3" w:rsidR="00551045" w:rsidRPr="00551045" w:rsidRDefault="00F65C17" w:rsidP="004B591E">
      <w:pPr>
        <w:spacing w:after="0" w:line="240" w:lineRule="auto"/>
        <w:outlineLvl w:val="0"/>
        <w:rPr>
          <w:rFonts w:ascii="Arial" w:eastAsiaTheme="minorEastAsia" w:hAnsi="Arial" w:cs="Arial"/>
          <w:b/>
          <w:color w:val="000000" w:themeColor="text1"/>
          <w:kern w:val="24"/>
          <w:sz w:val="24"/>
          <w:szCs w:val="24"/>
        </w:rPr>
      </w:pPr>
      <w:r>
        <w:rPr>
          <w:rFonts w:ascii="Arial" w:eastAsiaTheme="minorEastAsia" w:hAnsi="Arial" w:cs="Arial"/>
          <w:b/>
          <w:color w:val="000000" w:themeColor="text1"/>
          <w:kern w:val="24"/>
          <w:sz w:val="24"/>
          <w:szCs w:val="24"/>
        </w:rPr>
        <w:lastRenderedPageBreak/>
        <w:t>SLEEP DISORDERS</w:t>
      </w:r>
      <w:r w:rsidR="00551045">
        <w:rPr>
          <w:rFonts w:ascii="Arial" w:eastAsiaTheme="minorEastAsia" w:hAnsi="Arial" w:cs="Arial"/>
          <w:b/>
          <w:color w:val="000000" w:themeColor="text1"/>
          <w:kern w:val="24"/>
          <w:sz w:val="24"/>
          <w:szCs w:val="24"/>
        </w:rPr>
        <w:t xml:space="preserve"> (continued)</w:t>
      </w:r>
    </w:p>
    <w:p w14:paraId="65211F1B" w14:textId="77777777" w:rsidR="00551045" w:rsidRDefault="00551045" w:rsidP="00551045">
      <w:pPr>
        <w:spacing w:after="0" w:line="240" w:lineRule="auto"/>
        <w:rPr>
          <w:rFonts w:ascii="Arial" w:eastAsiaTheme="minorEastAsia" w:hAnsi="Arial" w:cs="Arial"/>
          <w:color w:val="000000" w:themeColor="text1"/>
          <w:kern w:val="24"/>
          <w:sz w:val="24"/>
          <w:szCs w:val="24"/>
        </w:rPr>
      </w:pPr>
    </w:p>
    <w:p w14:paraId="1DB1299D" w14:textId="77EFED32" w:rsidR="00551045" w:rsidRDefault="00551045" w:rsidP="00551045">
      <w:pPr>
        <w:spacing w:after="0" w:line="240" w:lineRule="auto"/>
        <w:rPr>
          <w:rFonts w:ascii="Arial" w:eastAsiaTheme="minorEastAsia" w:hAnsi="Arial" w:cs="Arial"/>
          <w:color w:val="000000" w:themeColor="text1"/>
          <w:kern w:val="24"/>
          <w:sz w:val="24"/>
          <w:szCs w:val="24"/>
        </w:rPr>
      </w:pPr>
      <w:r w:rsidRPr="00551045">
        <w:rPr>
          <w:rFonts w:ascii="Arial" w:eastAsiaTheme="minorEastAsia" w:hAnsi="Arial" w:cs="Arial"/>
          <w:color w:val="000000" w:themeColor="text1"/>
          <w:kern w:val="24"/>
          <w:sz w:val="24"/>
          <w:szCs w:val="24"/>
        </w:rPr>
        <w:t xml:space="preserve">Sleep studies have become much </w:t>
      </w:r>
      <w:r w:rsidR="0066646C" w:rsidRPr="00551045">
        <w:rPr>
          <w:rFonts w:ascii="Arial" w:eastAsiaTheme="minorEastAsia" w:hAnsi="Arial" w:cs="Arial"/>
          <w:color w:val="000000" w:themeColor="text1"/>
          <w:kern w:val="24"/>
          <w:sz w:val="24"/>
          <w:szCs w:val="24"/>
        </w:rPr>
        <w:t>easier</w:t>
      </w:r>
      <w:r w:rsidRPr="00551045">
        <w:rPr>
          <w:rFonts w:ascii="Arial" w:eastAsiaTheme="minorEastAsia" w:hAnsi="Arial" w:cs="Arial"/>
          <w:color w:val="000000" w:themeColor="text1"/>
          <w:kern w:val="24"/>
          <w:sz w:val="24"/>
          <w:szCs w:val="24"/>
        </w:rPr>
        <w:t xml:space="preserve"> to accomplish, have become more reasonably priced, and are sometimes covered by insurance.  Remember, it wouldn’t be prudent or responsible to operate a motorcoach full of passengers knowing or suspecting you may be suffering from a sleep disorder.</w:t>
      </w:r>
    </w:p>
    <w:p w14:paraId="557D75E8" w14:textId="77777777" w:rsidR="00551045" w:rsidRDefault="00551045">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sz w:val="24"/>
          <w:szCs w:val="24"/>
        </w:rPr>
        <w:br w:type="page"/>
      </w:r>
    </w:p>
    <w:p w14:paraId="7A6D606E" w14:textId="577DEE6F" w:rsidR="00CF5A6A" w:rsidRDefault="00160BE7" w:rsidP="00637162">
      <w:pPr>
        <w:widowControl w:val="0"/>
        <w:autoSpaceDE w:val="0"/>
        <w:autoSpaceDN w:val="0"/>
        <w:adjustRightInd w:val="0"/>
        <w:spacing w:after="0" w:line="242" w:lineRule="auto"/>
        <w:ind w:right="809"/>
        <w:rPr>
          <w:rFonts w:ascii="Arial" w:hAnsi="Arial" w:cs="Arial"/>
          <w:b/>
          <w:sz w:val="24"/>
          <w:szCs w:val="24"/>
        </w:rPr>
      </w:pPr>
      <w:r w:rsidRPr="00160BE7">
        <w:rPr>
          <w:noProof/>
        </w:rPr>
        <w:lastRenderedPageBreak/>
        <w:drawing>
          <wp:inline distT="0" distB="0" distL="0" distR="0" wp14:anchorId="6E1E240A" wp14:editId="2B7E99D4">
            <wp:extent cx="5496579" cy="4114800"/>
            <wp:effectExtent l="12700" t="12700" r="15240" b="12700"/>
            <wp:docPr id="42" name="Picture 42" descr="Find a full explanation of thid slide directly belowl." title="Cirdcadian Rythh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6579" cy="4114800"/>
                    </a:xfrm>
                    <a:prstGeom prst="rect">
                      <a:avLst/>
                    </a:prstGeom>
                    <a:ln>
                      <a:solidFill>
                        <a:srgbClr val="FF0000"/>
                      </a:solidFill>
                    </a:ln>
                  </pic:spPr>
                </pic:pic>
              </a:graphicData>
            </a:graphic>
          </wp:inline>
        </w:drawing>
      </w:r>
    </w:p>
    <w:p w14:paraId="2B99DDFC" w14:textId="77777777" w:rsidR="00CF5A6A" w:rsidRDefault="00CF5A6A" w:rsidP="00637162">
      <w:pPr>
        <w:widowControl w:val="0"/>
        <w:autoSpaceDE w:val="0"/>
        <w:autoSpaceDN w:val="0"/>
        <w:adjustRightInd w:val="0"/>
        <w:spacing w:after="0" w:line="242" w:lineRule="auto"/>
        <w:ind w:right="809"/>
        <w:rPr>
          <w:rFonts w:ascii="Arial" w:hAnsi="Arial" w:cs="Arial"/>
          <w:b/>
          <w:sz w:val="24"/>
          <w:szCs w:val="24"/>
        </w:rPr>
      </w:pPr>
    </w:p>
    <w:p w14:paraId="48E5E93C" w14:textId="7ACBA5ED" w:rsidR="00CF5A6A" w:rsidRDefault="00F65C17" w:rsidP="004B591E">
      <w:pPr>
        <w:widowControl w:val="0"/>
        <w:autoSpaceDE w:val="0"/>
        <w:autoSpaceDN w:val="0"/>
        <w:adjustRightInd w:val="0"/>
        <w:spacing w:after="0" w:line="242" w:lineRule="auto"/>
        <w:ind w:right="809"/>
        <w:outlineLvl w:val="0"/>
        <w:rPr>
          <w:rFonts w:ascii="Arial" w:hAnsi="Arial" w:cs="Arial"/>
          <w:b/>
          <w:sz w:val="24"/>
          <w:szCs w:val="24"/>
        </w:rPr>
      </w:pPr>
      <w:r>
        <w:rPr>
          <w:rFonts w:ascii="Arial" w:hAnsi="Arial" w:cs="Arial"/>
          <w:b/>
          <w:sz w:val="24"/>
          <w:szCs w:val="24"/>
        </w:rPr>
        <w:t>CIRCADIAN RHYTHMS</w:t>
      </w:r>
    </w:p>
    <w:p w14:paraId="7EBE3F72" w14:textId="77777777" w:rsidR="00CF5A6A" w:rsidRDefault="00CF5A6A" w:rsidP="00637162">
      <w:pPr>
        <w:widowControl w:val="0"/>
        <w:autoSpaceDE w:val="0"/>
        <w:autoSpaceDN w:val="0"/>
        <w:adjustRightInd w:val="0"/>
        <w:spacing w:after="0" w:line="242" w:lineRule="auto"/>
        <w:ind w:right="809"/>
        <w:rPr>
          <w:rFonts w:ascii="Arial" w:hAnsi="Arial" w:cs="Arial"/>
          <w:b/>
          <w:sz w:val="24"/>
          <w:szCs w:val="24"/>
        </w:rPr>
      </w:pPr>
    </w:p>
    <w:p w14:paraId="72F22AD7" w14:textId="77777777" w:rsidR="00CF5A6A" w:rsidRPr="00CF5A6A" w:rsidRDefault="00CF5A6A" w:rsidP="00CF5A6A">
      <w:pPr>
        <w:pStyle w:val="NormalWeb"/>
        <w:spacing w:before="0" w:beforeAutospacing="0" w:after="0" w:afterAutospacing="0"/>
        <w:rPr>
          <w:rFonts w:ascii="Arial" w:hAnsi="Arial" w:cs="Arial"/>
        </w:rPr>
      </w:pPr>
      <w:r w:rsidRPr="00CF5A6A">
        <w:rPr>
          <w:rFonts w:ascii="Arial" w:eastAsiaTheme="minorEastAsia" w:hAnsi="Arial" w:cs="Arial"/>
          <w:color w:val="000000" w:themeColor="text1"/>
          <w:kern w:val="24"/>
        </w:rPr>
        <w:t xml:space="preserve">Circadian rhythms are physical, mental and behavioral changes that follow a roughly 24-hour cycle and can influence sleep/wake cycles. They are typically referred to as the body clock.  These physical changes occur even when you get plenty of sleep, but also can serve to enhance the danger associated with lack of sleep and fatigue, especially during the circadian valleys. </w:t>
      </w:r>
    </w:p>
    <w:p w14:paraId="2712A1D6" w14:textId="77777777" w:rsidR="00CF5A6A" w:rsidRDefault="00CF5A6A" w:rsidP="00CF5A6A">
      <w:pPr>
        <w:pStyle w:val="NormalWeb"/>
        <w:spacing w:before="0" w:beforeAutospacing="0" w:after="0" w:afterAutospacing="0"/>
        <w:rPr>
          <w:rFonts w:ascii="Arial" w:eastAsiaTheme="minorEastAsia" w:hAnsi="Arial" w:cs="Arial"/>
          <w:color w:val="000000" w:themeColor="text1"/>
          <w:kern w:val="24"/>
        </w:rPr>
      </w:pPr>
    </w:p>
    <w:p w14:paraId="4F626135" w14:textId="59851E84" w:rsidR="00CF5A6A" w:rsidRPr="00CF5A6A" w:rsidRDefault="00CF5A6A" w:rsidP="00CF5A6A">
      <w:pPr>
        <w:pStyle w:val="NormalWeb"/>
        <w:spacing w:before="0" w:beforeAutospacing="0" w:after="0" w:afterAutospacing="0"/>
        <w:rPr>
          <w:rFonts w:ascii="Arial" w:hAnsi="Arial" w:cs="Arial"/>
        </w:rPr>
      </w:pPr>
      <w:r w:rsidRPr="00CF5A6A">
        <w:rPr>
          <w:rFonts w:ascii="Arial" w:eastAsiaTheme="minorEastAsia" w:hAnsi="Arial" w:cs="Arial"/>
          <w:color w:val="000000" w:themeColor="text1"/>
          <w:kern w:val="24"/>
        </w:rPr>
        <w:t>Circadian rhythms influence sleep patterns through the release of a sle</w:t>
      </w:r>
      <w:r w:rsidR="00583ADE">
        <w:rPr>
          <w:rFonts w:ascii="Arial" w:eastAsiaTheme="minorEastAsia" w:hAnsi="Arial" w:cs="Arial"/>
          <w:color w:val="000000" w:themeColor="text1"/>
          <w:kern w:val="24"/>
        </w:rPr>
        <w:t>ep–inducing hormone (melatonin)</w:t>
      </w:r>
      <w:r w:rsidRPr="00CF5A6A">
        <w:rPr>
          <w:rFonts w:ascii="Arial" w:eastAsiaTheme="minorEastAsia" w:hAnsi="Arial" w:cs="Arial"/>
          <w:color w:val="000000" w:themeColor="text1"/>
          <w:kern w:val="24"/>
        </w:rPr>
        <w:t xml:space="preserve"> - primarily at night, when the</w:t>
      </w:r>
      <w:r>
        <w:rPr>
          <w:rFonts w:ascii="Arial" w:eastAsiaTheme="minorEastAsia" w:hAnsi="Arial" w:cs="Arial"/>
          <w:color w:val="000000" w:themeColor="text1"/>
          <w:kern w:val="24"/>
        </w:rPr>
        <w:t>r</w:t>
      </w:r>
      <w:r w:rsidRPr="00CF5A6A">
        <w:rPr>
          <w:rFonts w:ascii="Arial" w:eastAsiaTheme="minorEastAsia" w:hAnsi="Arial" w:cs="Arial"/>
          <w:color w:val="000000" w:themeColor="text1"/>
          <w:kern w:val="24"/>
        </w:rPr>
        <w:t>e is less light.</w:t>
      </w:r>
    </w:p>
    <w:p w14:paraId="10D761FE" w14:textId="77777777" w:rsidR="00CF5A6A" w:rsidRDefault="00CF5A6A" w:rsidP="00CF5A6A">
      <w:pPr>
        <w:pStyle w:val="NormalWeb"/>
        <w:spacing w:before="0" w:beforeAutospacing="0" w:after="0" w:afterAutospacing="0"/>
        <w:rPr>
          <w:rFonts w:ascii="Arial" w:eastAsiaTheme="minorEastAsia" w:hAnsi="Arial" w:cs="Arial"/>
          <w:color w:val="000000" w:themeColor="text1"/>
          <w:kern w:val="24"/>
        </w:rPr>
      </w:pPr>
    </w:p>
    <w:p w14:paraId="0C3805B3" w14:textId="631C1320" w:rsidR="00CF5A6A" w:rsidRDefault="00CF5A6A" w:rsidP="00CF5A6A">
      <w:pPr>
        <w:pStyle w:val="NormalWeb"/>
        <w:spacing w:before="0" w:beforeAutospacing="0" w:after="0" w:afterAutospacing="0"/>
        <w:rPr>
          <w:rFonts w:ascii="Arial" w:eastAsiaTheme="minorEastAsia" w:hAnsi="Arial" w:cs="Arial"/>
          <w:color w:val="000000" w:themeColor="text1"/>
          <w:kern w:val="24"/>
        </w:rPr>
      </w:pPr>
      <w:r w:rsidRPr="00CF5A6A">
        <w:rPr>
          <w:rFonts w:ascii="Arial" w:eastAsiaTheme="minorEastAsia" w:hAnsi="Arial" w:cs="Arial"/>
          <w:color w:val="000000" w:themeColor="text1"/>
          <w:kern w:val="24"/>
        </w:rPr>
        <w:t xml:space="preserve">Perhaps the best example of circadian rhythms at work is jet lag.  Jet lag occurs when travelers suffer from disrupted circadian rhythms. </w:t>
      </w:r>
      <w:r>
        <w:rPr>
          <w:rFonts w:ascii="Arial" w:eastAsiaTheme="minorEastAsia" w:hAnsi="Arial" w:cs="Arial"/>
          <w:color w:val="000000" w:themeColor="text1"/>
          <w:kern w:val="24"/>
        </w:rPr>
        <w:t xml:space="preserve"> </w:t>
      </w:r>
      <w:r w:rsidRPr="00CF5A6A">
        <w:rPr>
          <w:rFonts w:ascii="Arial" w:eastAsiaTheme="minorEastAsia" w:hAnsi="Arial" w:cs="Arial"/>
          <w:color w:val="000000" w:themeColor="text1"/>
          <w:kern w:val="24"/>
        </w:rPr>
        <w:t xml:space="preserve">When you pass through different time zones, your body's clock will be different from your wristwatch. </w:t>
      </w:r>
      <w:r>
        <w:rPr>
          <w:rFonts w:ascii="Arial" w:eastAsiaTheme="minorEastAsia" w:hAnsi="Arial" w:cs="Arial"/>
          <w:color w:val="000000" w:themeColor="text1"/>
          <w:kern w:val="24"/>
        </w:rPr>
        <w:t xml:space="preserve"> </w:t>
      </w:r>
      <w:r w:rsidRPr="00CF5A6A">
        <w:rPr>
          <w:rFonts w:ascii="Arial" w:eastAsiaTheme="minorEastAsia" w:hAnsi="Arial" w:cs="Arial"/>
          <w:color w:val="000000" w:themeColor="text1"/>
          <w:kern w:val="24"/>
        </w:rPr>
        <w:t xml:space="preserve">For example, if you fly from California to New York, you "lose" 3 hours of time. </w:t>
      </w:r>
      <w:r w:rsidR="007F36AD" w:rsidRPr="00CF5A6A">
        <w:rPr>
          <w:rFonts w:ascii="Arial" w:eastAsiaTheme="minorEastAsia" w:hAnsi="Arial" w:cs="Arial"/>
          <w:color w:val="000000" w:themeColor="text1"/>
          <w:kern w:val="24"/>
        </w:rPr>
        <w:t>So,</w:t>
      </w:r>
      <w:r w:rsidRPr="00CF5A6A">
        <w:rPr>
          <w:rFonts w:ascii="Arial" w:eastAsiaTheme="minorEastAsia" w:hAnsi="Arial" w:cs="Arial"/>
          <w:color w:val="000000" w:themeColor="text1"/>
          <w:kern w:val="24"/>
        </w:rPr>
        <w:t xml:space="preserve"> when you wake up at 7:00 a.m., your body still thinks it's 4:00 a.m., making you feel groggy and disoriented. </w:t>
      </w:r>
      <w:r>
        <w:rPr>
          <w:rFonts w:ascii="Arial" w:eastAsiaTheme="minorEastAsia" w:hAnsi="Arial" w:cs="Arial"/>
          <w:color w:val="000000" w:themeColor="text1"/>
          <w:kern w:val="24"/>
        </w:rPr>
        <w:t xml:space="preserve"> </w:t>
      </w:r>
      <w:r w:rsidRPr="00CF5A6A">
        <w:rPr>
          <w:rFonts w:ascii="Arial" w:eastAsiaTheme="minorEastAsia" w:hAnsi="Arial" w:cs="Arial"/>
          <w:color w:val="000000" w:themeColor="text1"/>
          <w:kern w:val="24"/>
        </w:rPr>
        <w:t>Your body's clock will eventually reset itself, but this often takes a few days.</w:t>
      </w:r>
    </w:p>
    <w:p w14:paraId="58852996" w14:textId="77777777" w:rsidR="00CF5A6A" w:rsidRDefault="00CF5A6A">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6BD7C223" w14:textId="3FCBC24E" w:rsidR="00CF5A6A" w:rsidRDefault="00160BE7" w:rsidP="00CF5A6A">
      <w:pPr>
        <w:pStyle w:val="NormalWeb"/>
        <w:spacing w:before="0" w:beforeAutospacing="0" w:after="0" w:afterAutospacing="0"/>
        <w:rPr>
          <w:rFonts w:ascii="Arial" w:hAnsi="Arial" w:cs="Arial"/>
        </w:rPr>
      </w:pPr>
      <w:r w:rsidRPr="00160BE7">
        <w:rPr>
          <w:noProof/>
        </w:rPr>
        <w:lastRenderedPageBreak/>
        <w:drawing>
          <wp:inline distT="0" distB="0" distL="0" distR="0" wp14:anchorId="05B2F2BC" wp14:editId="4B2EE9CF">
            <wp:extent cx="5496579" cy="4114800"/>
            <wp:effectExtent l="12700" t="12700" r="15240" b="12700"/>
            <wp:docPr id="43" name="Picture 43" descr="Find a full explanation of thid slide directly belowl." title="Circadian Rythms Contunied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96579" cy="4114800"/>
                    </a:xfrm>
                    <a:prstGeom prst="rect">
                      <a:avLst/>
                    </a:prstGeom>
                    <a:ln>
                      <a:solidFill>
                        <a:srgbClr val="FF0000"/>
                      </a:solidFill>
                    </a:ln>
                  </pic:spPr>
                </pic:pic>
              </a:graphicData>
            </a:graphic>
          </wp:inline>
        </w:drawing>
      </w:r>
    </w:p>
    <w:p w14:paraId="3DC0A812" w14:textId="77777777" w:rsidR="00CF5A6A" w:rsidRDefault="00CF5A6A" w:rsidP="00CF5A6A">
      <w:pPr>
        <w:pStyle w:val="NormalWeb"/>
        <w:spacing w:before="0" w:beforeAutospacing="0" w:after="0" w:afterAutospacing="0"/>
        <w:rPr>
          <w:rFonts w:ascii="Arial" w:hAnsi="Arial" w:cs="Arial"/>
        </w:rPr>
      </w:pPr>
    </w:p>
    <w:p w14:paraId="774613FF" w14:textId="0E02D158" w:rsidR="00CF5A6A" w:rsidRDefault="00CF5A6A" w:rsidP="004B591E">
      <w:pPr>
        <w:pStyle w:val="NormalWeb"/>
        <w:spacing w:before="0" w:beforeAutospacing="0" w:after="0" w:afterAutospacing="0"/>
        <w:outlineLvl w:val="0"/>
        <w:rPr>
          <w:rFonts w:ascii="Arial" w:hAnsi="Arial" w:cs="Arial"/>
          <w:b/>
        </w:rPr>
      </w:pPr>
      <w:r>
        <w:rPr>
          <w:rFonts w:ascii="Arial" w:hAnsi="Arial" w:cs="Arial"/>
          <w:b/>
        </w:rPr>
        <w:t>CIRCADIAN RHYTHMS (continued)</w:t>
      </w:r>
    </w:p>
    <w:p w14:paraId="567A0A82" w14:textId="77777777" w:rsidR="00CF5A6A" w:rsidRDefault="00CF5A6A" w:rsidP="00CF5A6A">
      <w:pPr>
        <w:pStyle w:val="NormalWeb"/>
        <w:spacing w:before="0" w:beforeAutospacing="0" w:after="0" w:afterAutospacing="0"/>
        <w:rPr>
          <w:rFonts w:ascii="Arial" w:hAnsi="Arial" w:cs="Arial"/>
          <w:b/>
        </w:rPr>
      </w:pPr>
    </w:p>
    <w:p w14:paraId="50718D6E" w14:textId="09E912AA" w:rsidR="00CF5A6A" w:rsidRPr="00CF5A6A" w:rsidRDefault="00751BFE" w:rsidP="00CF5A6A">
      <w:pPr>
        <w:pStyle w:val="NormalWeb"/>
        <w:spacing w:before="0" w:beforeAutospacing="0" w:after="0" w:afterAutospacing="0"/>
        <w:rPr>
          <w:rFonts w:ascii="Arial" w:hAnsi="Arial" w:cs="Arial"/>
        </w:rPr>
      </w:pPr>
      <w:r>
        <w:rPr>
          <w:rFonts w:ascii="Arial" w:eastAsiaTheme="minorEastAsia" w:hAnsi="Arial" w:cs="Arial"/>
          <w:color w:val="000000" w:themeColor="text1"/>
          <w:kern w:val="24"/>
        </w:rPr>
        <w:t>This graphic shows</w:t>
      </w:r>
      <w:r w:rsidR="00CF5A6A" w:rsidRPr="00CF5A6A">
        <w:rPr>
          <w:rFonts w:ascii="Arial" w:eastAsiaTheme="minorEastAsia" w:hAnsi="Arial" w:cs="Arial"/>
          <w:color w:val="000000" w:themeColor="text1"/>
          <w:kern w:val="24"/>
        </w:rPr>
        <w:t xml:space="preserve"> a typical circadian cycle, detailing levels of alertness and peaks and valleys at various periods </w:t>
      </w:r>
      <w:r w:rsidR="002352A0">
        <w:rPr>
          <w:rFonts w:ascii="Arial" w:eastAsiaTheme="minorEastAsia" w:hAnsi="Arial" w:cs="Arial"/>
          <w:color w:val="000000" w:themeColor="text1"/>
          <w:kern w:val="24"/>
        </w:rPr>
        <w:t xml:space="preserve">of time.  </w:t>
      </w:r>
      <w:r w:rsidR="00CF5A6A" w:rsidRPr="00CF5A6A">
        <w:rPr>
          <w:rFonts w:ascii="Arial" w:eastAsiaTheme="minorEastAsia" w:hAnsi="Arial" w:cs="Arial"/>
          <w:color w:val="000000" w:themeColor="text1"/>
          <w:kern w:val="24"/>
        </w:rPr>
        <w:t>Peak performance t</w:t>
      </w:r>
      <w:r>
        <w:rPr>
          <w:rFonts w:ascii="Arial" w:eastAsiaTheme="minorEastAsia" w:hAnsi="Arial" w:cs="Arial"/>
          <w:color w:val="000000" w:themeColor="text1"/>
          <w:kern w:val="24"/>
        </w:rPr>
        <w:t>imes include mornings after 8 a.m.</w:t>
      </w:r>
      <w:r w:rsidR="00CF5A6A" w:rsidRPr="00CF5A6A">
        <w:rPr>
          <w:rFonts w:ascii="Arial" w:eastAsiaTheme="minorEastAsia" w:hAnsi="Arial" w:cs="Arial"/>
          <w:color w:val="000000" w:themeColor="text1"/>
          <w:kern w:val="24"/>
        </w:rPr>
        <w:t xml:space="preserve"> and evenings. </w:t>
      </w:r>
      <w:r w:rsidR="002352A0">
        <w:rPr>
          <w:rFonts w:ascii="Arial" w:eastAsiaTheme="minorEastAsia" w:hAnsi="Arial" w:cs="Arial"/>
          <w:color w:val="000000" w:themeColor="text1"/>
          <w:kern w:val="24"/>
        </w:rPr>
        <w:t xml:space="preserve"> “Circadian valleys”</w:t>
      </w:r>
      <w:r w:rsidR="00CF5A6A" w:rsidRPr="00CF5A6A">
        <w:rPr>
          <w:rFonts w:ascii="Arial" w:eastAsiaTheme="minorEastAsia" w:hAnsi="Arial" w:cs="Arial"/>
          <w:color w:val="000000" w:themeColor="text1"/>
          <w:kern w:val="24"/>
        </w:rPr>
        <w:t>, which represent low performance levels and sleepiness, include early mornings be</w:t>
      </w:r>
      <w:r w:rsidR="002352A0">
        <w:rPr>
          <w:rFonts w:ascii="Arial" w:eastAsiaTheme="minorEastAsia" w:hAnsi="Arial" w:cs="Arial"/>
          <w:color w:val="000000" w:themeColor="text1"/>
          <w:kern w:val="24"/>
        </w:rPr>
        <w:t>fore sunrise and a time period in the early to mid-</w:t>
      </w:r>
      <w:r w:rsidR="00CF5A6A" w:rsidRPr="00CF5A6A">
        <w:rPr>
          <w:rFonts w:ascii="Arial" w:eastAsiaTheme="minorEastAsia" w:hAnsi="Arial" w:cs="Arial"/>
          <w:color w:val="000000" w:themeColor="text1"/>
          <w:kern w:val="24"/>
        </w:rPr>
        <w:t>afternoon.</w:t>
      </w:r>
    </w:p>
    <w:p w14:paraId="21E7EA41" w14:textId="77777777" w:rsidR="00CF5A6A" w:rsidRDefault="00CF5A6A" w:rsidP="00CF5A6A">
      <w:pPr>
        <w:pStyle w:val="NormalWeb"/>
        <w:spacing w:before="0" w:beforeAutospacing="0" w:after="0" w:afterAutospacing="0"/>
        <w:rPr>
          <w:rFonts w:ascii="Arial" w:eastAsiaTheme="minorEastAsia" w:hAnsi="Arial" w:cs="Arial"/>
          <w:color w:val="000000" w:themeColor="text1"/>
          <w:kern w:val="24"/>
        </w:rPr>
      </w:pPr>
    </w:p>
    <w:p w14:paraId="2F4B903A" w14:textId="2C9A4B44" w:rsidR="00CF5A6A" w:rsidRPr="00CF5A6A" w:rsidRDefault="00CF5A6A" w:rsidP="00CF5A6A">
      <w:pPr>
        <w:pStyle w:val="NormalWeb"/>
        <w:spacing w:before="0" w:beforeAutospacing="0" w:after="0" w:afterAutospacing="0"/>
        <w:rPr>
          <w:rFonts w:ascii="Arial" w:hAnsi="Arial" w:cs="Arial"/>
        </w:rPr>
      </w:pPr>
      <w:r w:rsidRPr="00CF5A6A">
        <w:rPr>
          <w:rFonts w:ascii="Arial" w:eastAsiaTheme="minorEastAsia" w:hAnsi="Arial" w:cs="Arial"/>
          <w:color w:val="000000" w:themeColor="text1"/>
          <w:kern w:val="24"/>
        </w:rPr>
        <w:t xml:space="preserve">This typical cycle represents the circadian rhythm for a person who gets proper rest and sleep. </w:t>
      </w:r>
      <w:r w:rsidR="002352A0">
        <w:rPr>
          <w:rFonts w:ascii="Arial" w:eastAsiaTheme="minorEastAsia" w:hAnsi="Arial" w:cs="Arial"/>
          <w:color w:val="000000" w:themeColor="text1"/>
          <w:kern w:val="24"/>
        </w:rPr>
        <w:t xml:space="preserve"> </w:t>
      </w:r>
      <w:r w:rsidRPr="00CF5A6A">
        <w:rPr>
          <w:rFonts w:ascii="Arial" w:eastAsiaTheme="minorEastAsia" w:hAnsi="Arial" w:cs="Arial"/>
          <w:color w:val="000000" w:themeColor="text1"/>
          <w:kern w:val="24"/>
        </w:rPr>
        <w:t xml:space="preserve">Sleep loss makes the circadian valleys deeper, which can increase their effect on a fatigued driver. </w:t>
      </w:r>
    </w:p>
    <w:p w14:paraId="59128C30" w14:textId="77777777" w:rsidR="00CF5A6A" w:rsidRDefault="00CF5A6A" w:rsidP="00CF5A6A">
      <w:pPr>
        <w:pStyle w:val="NormalWeb"/>
        <w:spacing w:before="0" w:beforeAutospacing="0" w:after="0" w:afterAutospacing="0"/>
        <w:rPr>
          <w:rFonts w:ascii="Arial" w:eastAsiaTheme="minorEastAsia" w:hAnsi="Arial" w:cs="Arial"/>
          <w:color w:val="000000" w:themeColor="text1"/>
          <w:kern w:val="24"/>
        </w:rPr>
      </w:pPr>
    </w:p>
    <w:p w14:paraId="3B9C801F" w14:textId="3E4A1028" w:rsidR="002352A0" w:rsidRDefault="00CF5A6A" w:rsidP="00CF5A6A">
      <w:pPr>
        <w:pStyle w:val="NormalWeb"/>
        <w:spacing w:before="0" w:beforeAutospacing="0" w:after="0" w:afterAutospacing="0"/>
        <w:rPr>
          <w:rFonts w:ascii="Arial" w:eastAsiaTheme="minorEastAsia" w:hAnsi="Arial" w:cs="Arial"/>
          <w:color w:val="000000" w:themeColor="text1"/>
          <w:kern w:val="24"/>
        </w:rPr>
      </w:pPr>
      <w:r w:rsidRPr="00CF5A6A">
        <w:rPr>
          <w:rFonts w:ascii="Arial" w:eastAsiaTheme="minorEastAsia" w:hAnsi="Arial" w:cs="Arial"/>
          <w:color w:val="000000" w:themeColor="text1"/>
          <w:kern w:val="24"/>
        </w:rPr>
        <w:t>One of the challenges in the motorcoach industry is the desire for many groups to travel at night.</w:t>
      </w:r>
      <w:r w:rsidR="002352A0">
        <w:rPr>
          <w:rFonts w:ascii="Arial" w:eastAsiaTheme="minorEastAsia" w:hAnsi="Arial" w:cs="Arial"/>
          <w:color w:val="000000" w:themeColor="text1"/>
          <w:kern w:val="24"/>
        </w:rPr>
        <w:t xml:space="preserve">  </w:t>
      </w:r>
      <w:r w:rsidRPr="00CF5A6A">
        <w:rPr>
          <w:rFonts w:ascii="Arial" w:eastAsiaTheme="minorEastAsia" w:hAnsi="Arial" w:cs="Arial"/>
          <w:color w:val="000000" w:themeColor="text1"/>
          <w:kern w:val="24"/>
        </w:rPr>
        <w:t xml:space="preserve"> As you can see from the chart above, this is the most dangerous time according to a normal circadian cycle.  There are people whose circadian cycles are naturally different from the typical cycle – in common terms, these folks are often referred to as night owls or larks (early bird, morning person). </w:t>
      </w:r>
      <w:r w:rsidR="002352A0">
        <w:rPr>
          <w:rFonts w:ascii="Arial" w:eastAsiaTheme="minorEastAsia" w:hAnsi="Arial" w:cs="Arial"/>
          <w:color w:val="000000" w:themeColor="text1"/>
          <w:kern w:val="24"/>
        </w:rPr>
        <w:t xml:space="preserve"> </w:t>
      </w:r>
      <w:r w:rsidRPr="00CF5A6A">
        <w:rPr>
          <w:rFonts w:ascii="Arial" w:eastAsiaTheme="minorEastAsia" w:hAnsi="Arial" w:cs="Arial"/>
          <w:color w:val="000000" w:themeColor="text1"/>
          <w:kern w:val="24"/>
        </w:rPr>
        <w:t xml:space="preserve">However, for most persons, driving through the night will require advanced preparation and intentional adjustment of your circadian cycle.  </w:t>
      </w:r>
    </w:p>
    <w:p w14:paraId="6169FCD5" w14:textId="77777777" w:rsidR="002352A0" w:rsidRDefault="002352A0">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3A155AA9" w14:textId="03B833FF" w:rsidR="002352A0" w:rsidRPr="002352A0" w:rsidRDefault="00F65C17" w:rsidP="004B591E">
      <w:pPr>
        <w:pStyle w:val="NormalWeb"/>
        <w:spacing w:before="0" w:beforeAutospacing="0" w:after="0" w:afterAutospacing="0"/>
        <w:outlineLvl w:val="0"/>
        <w:rPr>
          <w:rFonts w:ascii="Arial" w:eastAsiaTheme="minorEastAsia" w:hAnsi="Arial" w:cs="Arial"/>
          <w:b/>
          <w:color w:val="000000" w:themeColor="text1"/>
          <w:kern w:val="24"/>
        </w:rPr>
      </w:pPr>
      <w:r>
        <w:rPr>
          <w:rFonts w:ascii="Arial" w:eastAsiaTheme="minorEastAsia" w:hAnsi="Arial" w:cs="Arial"/>
          <w:b/>
          <w:color w:val="000000" w:themeColor="text1"/>
          <w:kern w:val="24"/>
        </w:rPr>
        <w:lastRenderedPageBreak/>
        <w:t>CIRACADIAN RHYTHMS</w:t>
      </w:r>
      <w:r w:rsidR="002352A0" w:rsidRPr="002352A0">
        <w:rPr>
          <w:rFonts w:ascii="Arial" w:eastAsiaTheme="minorEastAsia" w:hAnsi="Arial" w:cs="Arial"/>
          <w:b/>
          <w:color w:val="000000" w:themeColor="text1"/>
          <w:kern w:val="24"/>
        </w:rPr>
        <w:t xml:space="preserve"> (continued)</w:t>
      </w:r>
    </w:p>
    <w:p w14:paraId="6043D2B8" w14:textId="77777777" w:rsidR="002352A0" w:rsidRDefault="002352A0" w:rsidP="00CF5A6A">
      <w:pPr>
        <w:pStyle w:val="NormalWeb"/>
        <w:spacing w:before="0" w:beforeAutospacing="0" w:after="0" w:afterAutospacing="0"/>
        <w:rPr>
          <w:rFonts w:ascii="Arial" w:eastAsiaTheme="minorEastAsia" w:hAnsi="Arial" w:cs="Arial"/>
          <w:color w:val="000000" w:themeColor="text1"/>
          <w:kern w:val="24"/>
        </w:rPr>
      </w:pPr>
    </w:p>
    <w:p w14:paraId="00E8BDB1" w14:textId="078A1D4D" w:rsidR="006E13B2" w:rsidRDefault="00CF5A6A" w:rsidP="00CF5A6A">
      <w:pPr>
        <w:pStyle w:val="NormalWeb"/>
        <w:spacing w:before="0" w:beforeAutospacing="0" w:after="0" w:afterAutospacing="0"/>
        <w:rPr>
          <w:rFonts w:ascii="Arial" w:eastAsiaTheme="minorEastAsia" w:hAnsi="Arial" w:cs="Arial"/>
          <w:color w:val="000000" w:themeColor="text1"/>
          <w:kern w:val="24"/>
        </w:rPr>
      </w:pPr>
      <w:r w:rsidRPr="00CF5A6A">
        <w:rPr>
          <w:rFonts w:ascii="Arial" w:eastAsiaTheme="minorEastAsia" w:hAnsi="Arial" w:cs="Arial"/>
          <w:color w:val="000000" w:themeColor="text1"/>
          <w:kern w:val="24"/>
        </w:rPr>
        <w:t xml:space="preserve">There are many drivers who successfully operate at night, but their circadian cycle has been modified over time to prepare them for this. </w:t>
      </w:r>
      <w:r w:rsidR="002352A0">
        <w:rPr>
          <w:rFonts w:ascii="Arial" w:eastAsiaTheme="minorEastAsia" w:hAnsi="Arial" w:cs="Arial"/>
          <w:color w:val="000000" w:themeColor="text1"/>
          <w:kern w:val="24"/>
        </w:rPr>
        <w:t xml:space="preserve"> </w:t>
      </w:r>
      <w:r w:rsidRPr="00CF5A6A">
        <w:rPr>
          <w:rFonts w:ascii="Arial" w:eastAsiaTheme="minorEastAsia" w:hAnsi="Arial" w:cs="Arial"/>
          <w:color w:val="000000" w:themeColor="text1"/>
          <w:kern w:val="24"/>
        </w:rPr>
        <w:t xml:space="preserve">In addition, they must usually take steps to maintain their circadian cycle, such as </w:t>
      </w:r>
      <w:r w:rsidR="00B20AB4">
        <w:rPr>
          <w:rFonts w:ascii="Arial" w:eastAsiaTheme="minorEastAsia" w:hAnsi="Arial" w:cs="Arial"/>
          <w:color w:val="000000" w:themeColor="text1"/>
          <w:kern w:val="24"/>
        </w:rPr>
        <w:t>e</w:t>
      </w:r>
      <w:r w:rsidRPr="00CF5A6A">
        <w:rPr>
          <w:rFonts w:ascii="Arial" w:eastAsiaTheme="minorEastAsia" w:hAnsi="Arial" w:cs="Arial"/>
          <w:color w:val="000000" w:themeColor="text1"/>
          <w:kern w:val="24"/>
        </w:rPr>
        <w:t>nsuring very dark rooms for daytime sleep and rest.</w:t>
      </w:r>
    </w:p>
    <w:p w14:paraId="50E1CB70" w14:textId="77777777" w:rsidR="008B1F6D" w:rsidRDefault="008B1F6D">
      <w:pPr>
        <w:rPr>
          <w:rFonts w:ascii="Arial" w:eastAsiaTheme="minorEastAsia" w:hAnsi="Arial" w:cs="Arial"/>
          <w:color w:val="000000" w:themeColor="text1"/>
          <w:kern w:val="24"/>
        </w:rPr>
      </w:pPr>
      <w:r>
        <w:rPr>
          <w:rFonts w:ascii="Arial" w:eastAsiaTheme="minorEastAsia" w:hAnsi="Arial" w:cs="Arial"/>
          <w:color w:val="000000" w:themeColor="text1"/>
          <w:kern w:val="24"/>
        </w:rPr>
        <w:br w:type="page"/>
      </w:r>
    </w:p>
    <w:p w14:paraId="296E12B4" w14:textId="39093611" w:rsidR="008B1F6D" w:rsidRDefault="00CC6C59" w:rsidP="008B1F6D">
      <w:pPr>
        <w:spacing w:after="0" w:line="240" w:lineRule="auto"/>
        <w:rPr>
          <w:rFonts w:ascii="Arial" w:eastAsiaTheme="minorEastAsia" w:hAnsi="Arial" w:cs="Arial"/>
          <w:color w:val="000000" w:themeColor="text1"/>
          <w:kern w:val="24"/>
        </w:rPr>
      </w:pPr>
      <w:r w:rsidRPr="00CC6C59">
        <w:rPr>
          <w:rFonts w:ascii="Arial" w:eastAsiaTheme="minorEastAsia" w:hAnsi="Arial" w:cs="Arial"/>
          <w:noProof/>
          <w:color w:val="000000" w:themeColor="text1"/>
          <w:kern w:val="24"/>
        </w:rPr>
        <w:lastRenderedPageBreak/>
        <w:drawing>
          <wp:inline distT="0" distB="0" distL="0" distR="0" wp14:anchorId="6AC8E4D9" wp14:editId="5D7FB0C5">
            <wp:extent cx="5496579" cy="4114800"/>
            <wp:effectExtent l="12700" t="12700" r="15240" b="12700"/>
            <wp:docPr id="6" name="Picture 6" descr="Picture of crashed bus." title="Learning from Histor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6579" cy="4114800"/>
                    </a:xfrm>
                    <a:prstGeom prst="rect">
                      <a:avLst/>
                    </a:prstGeom>
                    <a:ln>
                      <a:solidFill>
                        <a:srgbClr val="FF0000"/>
                      </a:solidFill>
                    </a:ln>
                  </pic:spPr>
                </pic:pic>
              </a:graphicData>
            </a:graphic>
          </wp:inline>
        </w:drawing>
      </w:r>
    </w:p>
    <w:p w14:paraId="15A4AB03" w14:textId="77777777" w:rsidR="008B1F6D" w:rsidRPr="000A39E0" w:rsidRDefault="008B1F6D" w:rsidP="008B1F6D">
      <w:pPr>
        <w:spacing w:after="0" w:line="240" w:lineRule="auto"/>
        <w:rPr>
          <w:rFonts w:ascii="Arial" w:eastAsiaTheme="minorEastAsia" w:hAnsi="Arial" w:cs="Arial"/>
          <w:color w:val="000000" w:themeColor="text1"/>
          <w:kern w:val="24"/>
          <w:sz w:val="24"/>
        </w:rPr>
      </w:pPr>
    </w:p>
    <w:p w14:paraId="69414F74" w14:textId="011959EF" w:rsidR="008B1F6D" w:rsidRDefault="008B1F6D" w:rsidP="008B1F6D">
      <w:pPr>
        <w:pStyle w:val="NormalWeb"/>
        <w:spacing w:before="0" w:beforeAutospacing="0" w:after="0" w:afterAutospacing="0"/>
        <w:outlineLvl w:val="0"/>
        <w:rPr>
          <w:rFonts w:ascii="Arial" w:hAnsi="Arial" w:cs="Arial"/>
          <w:b/>
        </w:rPr>
      </w:pPr>
      <w:r>
        <w:rPr>
          <w:rFonts w:ascii="Arial" w:hAnsi="Arial" w:cs="Arial"/>
          <w:b/>
        </w:rPr>
        <w:t>LEARNING FROM HISTORY</w:t>
      </w:r>
    </w:p>
    <w:p w14:paraId="09920C48" w14:textId="77777777" w:rsidR="008B1F6D" w:rsidRPr="0068279A" w:rsidRDefault="008B1F6D" w:rsidP="008B1F6D">
      <w:pPr>
        <w:spacing w:after="0" w:line="240" w:lineRule="auto"/>
        <w:rPr>
          <w:rFonts w:ascii="Arial" w:eastAsiaTheme="minorEastAsia" w:hAnsi="Arial" w:cs="Arial"/>
          <w:color w:val="000000" w:themeColor="text1"/>
          <w:kern w:val="24"/>
          <w:sz w:val="24"/>
        </w:rPr>
      </w:pPr>
    </w:p>
    <w:p w14:paraId="42EDD24A" w14:textId="5F6F25FE" w:rsidR="008B1F6D" w:rsidRPr="0068279A" w:rsidRDefault="008B1F6D" w:rsidP="008B1F6D">
      <w:pPr>
        <w:autoSpaceDE w:val="0"/>
        <w:autoSpaceDN w:val="0"/>
        <w:adjustRightInd w:val="0"/>
        <w:spacing w:after="0" w:line="240" w:lineRule="auto"/>
        <w:rPr>
          <w:rFonts w:ascii="Arial" w:hAnsi="Arial" w:cs="Arial"/>
          <w:color w:val="000000"/>
          <w:sz w:val="20"/>
          <w:szCs w:val="24"/>
        </w:rPr>
      </w:pPr>
      <w:r w:rsidRPr="0068279A">
        <w:rPr>
          <w:rFonts w:ascii="Arial" w:hAnsi="Arial" w:cs="Arial"/>
          <w:color w:val="000000"/>
          <w:sz w:val="24"/>
          <w:szCs w:val="32"/>
        </w:rPr>
        <w:t>Carriers must follow hours of service regulations and allot at least eight hours off-duty between driving assignments, but what a driver does on his/her off-duty time is not controlled by the company.  It’s the driver’s responsibility to obtain proper rest during their off-duty periods.</w:t>
      </w:r>
    </w:p>
    <w:p w14:paraId="38A93A33" w14:textId="77777777" w:rsidR="008B1F6D" w:rsidRPr="0068279A" w:rsidRDefault="008B1F6D" w:rsidP="008B1F6D">
      <w:pPr>
        <w:autoSpaceDE w:val="0"/>
        <w:autoSpaceDN w:val="0"/>
        <w:adjustRightInd w:val="0"/>
        <w:spacing w:after="0" w:line="240" w:lineRule="auto"/>
        <w:rPr>
          <w:rFonts w:ascii="Arial" w:hAnsi="Arial" w:cs="Arial"/>
          <w:color w:val="000000"/>
          <w:sz w:val="20"/>
          <w:szCs w:val="24"/>
        </w:rPr>
      </w:pPr>
    </w:p>
    <w:p w14:paraId="4F2A7DC9" w14:textId="77777777" w:rsidR="008B1F6D" w:rsidRPr="0068279A" w:rsidRDefault="008B1F6D" w:rsidP="008B1F6D">
      <w:pPr>
        <w:autoSpaceDE w:val="0"/>
        <w:autoSpaceDN w:val="0"/>
        <w:adjustRightInd w:val="0"/>
        <w:spacing w:after="0" w:line="240" w:lineRule="auto"/>
        <w:rPr>
          <w:rFonts w:ascii="Arial" w:hAnsi="Arial" w:cs="Arial"/>
          <w:color w:val="000000"/>
          <w:sz w:val="20"/>
          <w:szCs w:val="24"/>
        </w:rPr>
      </w:pPr>
      <w:r w:rsidRPr="0068279A">
        <w:rPr>
          <w:rFonts w:ascii="Arial" w:hAnsi="Arial" w:cs="Arial"/>
          <w:color w:val="000000"/>
          <w:sz w:val="24"/>
          <w:szCs w:val="32"/>
        </w:rPr>
        <w:t>A crash that occurred on March 12, 2001, in the Bronx, NY, illustrates the dangers of operating a motorcoach without sufficient rest and what could go wrong if commercial drivers do not take their responsibilities seriously.</w:t>
      </w:r>
    </w:p>
    <w:p w14:paraId="759E3DC3" w14:textId="77777777" w:rsidR="008B1F6D" w:rsidRDefault="008B1F6D">
      <w:pPr>
        <w:rPr>
          <w:rFonts w:ascii="Arial" w:eastAsiaTheme="minorEastAsia" w:hAnsi="Arial" w:cs="Arial"/>
          <w:color w:val="000000" w:themeColor="text1"/>
          <w:kern w:val="24"/>
        </w:rPr>
      </w:pPr>
      <w:r>
        <w:rPr>
          <w:rFonts w:ascii="Arial" w:eastAsiaTheme="minorEastAsia" w:hAnsi="Arial" w:cs="Arial"/>
          <w:color w:val="000000" w:themeColor="text1"/>
          <w:kern w:val="24"/>
        </w:rPr>
        <w:br w:type="page"/>
      </w:r>
    </w:p>
    <w:p w14:paraId="69B6E2DD" w14:textId="77777777" w:rsidR="008B1F6D" w:rsidRDefault="008B1F6D" w:rsidP="008B1F6D">
      <w:pPr>
        <w:spacing w:after="0" w:line="240" w:lineRule="auto"/>
        <w:rPr>
          <w:rFonts w:ascii="Arial" w:eastAsiaTheme="minorEastAsia" w:hAnsi="Arial" w:cs="Arial"/>
          <w:color w:val="000000" w:themeColor="text1"/>
          <w:kern w:val="24"/>
        </w:rPr>
      </w:pPr>
      <w:r w:rsidRPr="008B1F6D">
        <w:rPr>
          <w:rFonts w:ascii="Arial" w:eastAsiaTheme="minorEastAsia" w:hAnsi="Arial" w:cs="Arial"/>
          <w:noProof/>
          <w:color w:val="000000" w:themeColor="text1"/>
          <w:kern w:val="24"/>
        </w:rPr>
        <w:lastRenderedPageBreak/>
        <w:drawing>
          <wp:inline distT="0" distB="0" distL="0" distR="0" wp14:anchorId="2056BC2F" wp14:editId="3B803756">
            <wp:extent cx="5496579" cy="4114800"/>
            <wp:effectExtent l="12700" t="12700" r="15240" b="12700"/>
            <wp:docPr id="45" name="Picture 45" descr="Find a full explanation of thid slide directly belowl." title="Learning from History Continued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6579" cy="4114800"/>
                    </a:xfrm>
                    <a:prstGeom prst="rect">
                      <a:avLst/>
                    </a:prstGeom>
                    <a:ln>
                      <a:solidFill>
                        <a:srgbClr val="FF0000"/>
                      </a:solidFill>
                    </a:ln>
                  </pic:spPr>
                </pic:pic>
              </a:graphicData>
            </a:graphic>
          </wp:inline>
        </w:drawing>
      </w:r>
    </w:p>
    <w:p w14:paraId="75D46FF1" w14:textId="77777777" w:rsidR="008B1F6D" w:rsidRPr="008B1F6D" w:rsidRDefault="008B1F6D" w:rsidP="008B1F6D">
      <w:pPr>
        <w:spacing w:after="0" w:line="240" w:lineRule="auto"/>
        <w:rPr>
          <w:rFonts w:ascii="Arial" w:eastAsiaTheme="minorEastAsia" w:hAnsi="Arial" w:cs="Arial"/>
          <w:color w:val="000000" w:themeColor="text1"/>
          <w:kern w:val="24"/>
          <w:sz w:val="24"/>
        </w:rPr>
      </w:pPr>
    </w:p>
    <w:p w14:paraId="71D77133" w14:textId="698FA971" w:rsidR="008B1F6D" w:rsidRPr="0068279A" w:rsidRDefault="008B1F6D" w:rsidP="008B1F6D">
      <w:pPr>
        <w:pStyle w:val="NormalWeb"/>
        <w:spacing w:before="0" w:beforeAutospacing="0" w:after="0" w:afterAutospacing="0"/>
        <w:outlineLvl w:val="0"/>
        <w:rPr>
          <w:rFonts w:ascii="Arial" w:hAnsi="Arial" w:cs="Arial"/>
          <w:b/>
        </w:rPr>
      </w:pPr>
      <w:r w:rsidRPr="0068279A">
        <w:rPr>
          <w:rFonts w:ascii="Arial" w:hAnsi="Arial" w:cs="Arial"/>
          <w:b/>
        </w:rPr>
        <w:t>LEARNING FROM HISTORY (continued)</w:t>
      </w:r>
    </w:p>
    <w:p w14:paraId="711EAD15" w14:textId="77777777" w:rsidR="008B1F6D" w:rsidRPr="0068279A" w:rsidRDefault="008B1F6D" w:rsidP="008B1F6D">
      <w:pPr>
        <w:spacing w:after="0" w:line="240" w:lineRule="auto"/>
        <w:rPr>
          <w:rFonts w:ascii="Arial" w:eastAsiaTheme="minorEastAsia" w:hAnsi="Arial" w:cs="Arial"/>
          <w:color w:val="000000" w:themeColor="text1"/>
          <w:kern w:val="24"/>
          <w:sz w:val="24"/>
          <w:szCs w:val="24"/>
        </w:rPr>
      </w:pPr>
    </w:p>
    <w:p w14:paraId="40E2ECB3" w14:textId="77777777" w:rsidR="008B1F6D" w:rsidRPr="0068279A" w:rsidRDefault="008B1F6D" w:rsidP="008B1F6D">
      <w:pPr>
        <w:autoSpaceDE w:val="0"/>
        <w:autoSpaceDN w:val="0"/>
        <w:adjustRightInd w:val="0"/>
        <w:spacing w:after="0" w:line="240" w:lineRule="auto"/>
        <w:rPr>
          <w:rFonts w:ascii="Arial" w:hAnsi="Arial" w:cs="Arial"/>
          <w:color w:val="000000"/>
          <w:sz w:val="24"/>
          <w:szCs w:val="24"/>
        </w:rPr>
      </w:pPr>
      <w:r w:rsidRPr="0068279A">
        <w:rPr>
          <w:rFonts w:ascii="Arial" w:hAnsi="Arial" w:cs="Arial"/>
          <w:color w:val="000000"/>
          <w:sz w:val="24"/>
          <w:szCs w:val="24"/>
        </w:rPr>
        <w:t xml:space="preserve">On March 12, 2011, about 5:38 a.m., a 56-passenger motorcoach was traveling southbound on Interstate 95, en-route from the Mohegan Sun Casino in Uncasville, Connecticut, to New York City, and carrying 32 passengers. While in the vicinity of mile marker 3.2, the motorcoach departed from the travel lanes to the right, driving over the rumble strips on the right shoulder edge. The motorcoach then crossed over the 10-foot-wide paved shoulder and struck a guardrail, traveling about 480 feet alongside and on the guardrail, before finally overturning 90° onto its right side and flattening the guardrail. The front of the vehicle subsequently collided with a vertical highway signpost. Two poles from the signpost entered the passenger compartment along the base of the passenger windows as the vehicle slid forward. The impact resulted in the roof panel being torn from the bus body for almost the entire length of the bus. As a result of this accident, 15 passengers were killed, 17 passengers received serious-to-minor injuries, and the bus driver received minor injuries.  </w:t>
      </w:r>
    </w:p>
    <w:p w14:paraId="08D42F13" w14:textId="77777777" w:rsidR="00F32020" w:rsidRDefault="00F32020">
      <w:pPr>
        <w:rPr>
          <w:rFonts w:ascii="Arial" w:eastAsiaTheme="minorEastAsia" w:hAnsi="Arial" w:cs="Arial"/>
          <w:color w:val="000000" w:themeColor="text1"/>
          <w:kern w:val="24"/>
        </w:rPr>
      </w:pPr>
      <w:r>
        <w:rPr>
          <w:rFonts w:ascii="Arial" w:eastAsiaTheme="minorEastAsia" w:hAnsi="Arial" w:cs="Arial"/>
          <w:color w:val="000000" w:themeColor="text1"/>
          <w:kern w:val="24"/>
        </w:rPr>
        <w:br w:type="page"/>
      </w:r>
    </w:p>
    <w:p w14:paraId="6D82B629" w14:textId="77777777" w:rsidR="00F32020" w:rsidRDefault="00F32020" w:rsidP="00F32020">
      <w:pPr>
        <w:spacing w:after="0" w:line="240" w:lineRule="auto"/>
        <w:rPr>
          <w:rFonts w:ascii="Arial" w:eastAsiaTheme="minorEastAsia" w:hAnsi="Arial" w:cs="Arial"/>
          <w:color w:val="000000" w:themeColor="text1"/>
          <w:kern w:val="24"/>
        </w:rPr>
      </w:pPr>
      <w:r w:rsidRPr="00F32020">
        <w:rPr>
          <w:rFonts w:ascii="Arial" w:eastAsiaTheme="minorEastAsia" w:hAnsi="Arial" w:cs="Arial"/>
          <w:noProof/>
          <w:color w:val="000000" w:themeColor="text1"/>
          <w:kern w:val="24"/>
        </w:rPr>
        <w:lastRenderedPageBreak/>
        <w:drawing>
          <wp:inline distT="0" distB="0" distL="0" distR="0" wp14:anchorId="2B903586" wp14:editId="4F6C6443">
            <wp:extent cx="5496579" cy="4114800"/>
            <wp:effectExtent l="12700" t="12700" r="15240" b="12700"/>
            <wp:docPr id="46" name="Picture 46" descr="Find a full explanation of thid slide directly belowl." title="Learning from History Continued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6579" cy="4114800"/>
                    </a:xfrm>
                    <a:prstGeom prst="rect">
                      <a:avLst/>
                    </a:prstGeom>
                    <a:ln>
                      <a:solidFill>
                        <a:srgbClr val="FF0000"/>
                      </a:solidFill>
                    </a:ln>
                  </pic:spPr>
                </pic:pic>
              </a:graphicData>
            </a:graphic>
          </wp:inline>
        </w:drawing>
      </w:r>
    </w:p>
    <w:p w14:paraId="0E53E9E7" w14:textId="77777777" w:rsidR="00F32020" w:rsidRPr="00F32020" w:rsidRDefault="00F32020" w:rsidP="00F32020">
      <w:pPr>
        <w:spacing w:after="0" w:line="240" w:lineRule="auto"/>
        <w:rPr>
          <w:rFonts w:ascii="Arial" w:eastAsiaTheme="minorEastAsia" w:hAnsi="Arial" w:cs="Arial"/>
          <w:color w:val="000000" w:themeColor="text1"/>
          <w:kern w:val="24"/>
          <w:sz w:val="24"/>
        </w:rPr>
      </w:pPr>
    </w:p>
    <w:p w14:paraId="4440F21F" w14:textId="77777777" w:rsidR="00F32020" w:rsidRPr="0068279A" w:rsidRDefault="00F32020" w:rsidP="00F32020">
      <w:pPr>
        <w:pStyle w:val="NormalWeb"/>
        <w:spacing w:before="0" w:beforeAutospacing="0" w:after="0" w:afterAutospacing="0"/>
        <w:outlineLvl w:val="0"/>
        <w:rPr>
          <w:rFonts w:ascii="Arial" w:hAnsi="Arial" w:cs="Arial"/>
          <w:b/>
        </w:rPr>
      </w:pPr>
      <w:r w:rsidRPr="0068279A">
        <w:rPr>
          <w:rFonts w:ascii="Arial" w:hAnsi="Arial" w:cs="Arial"/>
          <w:b/>
        </w:rPr>
        <w:t>LEARNING FROM HISTORY (continued)</w:t>
      </w:r>
    </w:p>
    <w:p w14:paraId="35376AEB" w14:textId="77777777" w:rsidR="00F32020" w:rsidRPr="00F32020" w:rsidRDefault="00F32020" w:rsidP="00F32020">
      <w:pPr>
        <w:spacing w:after="0" w:line="240" w:lineRule="auto"/>
        <w:rPr>
          <w:rFonts w:ascii="Arial" w:eastAsiaTheme="minorEastAsia" w:hAnsi="Arial" w:cs="Arial"/>
          <w:color w:val="000000" w:themeColor="text1"/>
          <w:kern w:val="24"/>
          <w:sz w:val="24"/>
        </w:rPr>
      </w:pPr>
    </w:p>
    <w:p w14:paraId="2A0D9A08" w14:textId="77777777" w:rsidR="00F32020" w:rsidRPr="007476C6" w:rsidRDefault="00F32020" w:rsidP="00F32020">
      <w:pPr>
        <w:autoSpaceDE w:val="0"/>
        <w:autoSpaceDN w:val="0"/>
        <w:adjustRightInd w:val="0"/>
        <w:spacing w:after="0" w:line="240" w:lineRule="auto"/>
        <w:rPr>
          <w:rFonts w:ascii="Arial" w:hAnsi="Arial" w:cs="Arial"/>
          <w:color w:val="000000"/>
          <w:sz w:val="24"/>
          <w:szCs w:val="24"/>
        </w:rPr>
      </w:pPr>
      <w:r w:rsidRPr="007476C6">
        <w:rPr>
          <w:rFonts w:ascii="Arial" w:hAnsi="Arial" w:cs="Arial"/>
          <w:color w:val="000000"/>
          <w:sz w:val="24"/>
          <w:szCs w:val="24"/>
        </w:rPr>
        <w:t>The ensuing National Transportation Safety Board (NTSB) investigation established that the driver was afforded required off-duty periods by his employer for the three days prior to this trip. Off-duty periods between driving assignments varied from approximately 8.5 hours to 12 hours in length.  The driver self-reported at least eight hours of sleep during each of the two days prior to the crash, though the sleep occurred during two periods – one at night and one during the day.  The daytime sleep occurred at home; while the nighttime sleep occurred on the bus overnight at the casino. At the time of this crash, the driver had been on the road approximately two hours.</w:t>
      </w:r>
    </w:p>
    <w:p w14:paraId="66DAE485" w14:textId="77777777" w:rsidR="00F32020" w:rsidRPr="007476C6" w:rsidRDefault="00F32020" w:rsidP="00F32020">
      <w:pPr>
        <w:autoSpaceDE w:val="0"/>
        <w:autoSpaceDN w:val="0"/>
        <w:adjustRightInd w:val="0"/>
        <w:spacing w:after="0" w:line="240" w:lineRule="auto"/>
        <w:rPr>
          <w:rFonts w:ascii="Arial" w:hAnsi="Arial" w:cs="Arial"/>
          <w:color w:val="000000"/>
          <w:sz w:val="24"/>
          <w:szCs w:val="24"/>
        </w:rPr>
      </w:pPr>
    </w:p>
    <w:p w14:paraId="767DA452" w14:textId="77777777" w:rsidR="00F32020" w:rsidRPr="007476C6" w:rsidRDefault="00F32020" w:rsidP="00F32020">
      <w:pPr>
        <w:autoSpaceDE w:val="0"/>
        <w:autoSpaceDN w:val="0"/>
        <w:adjustRightInd w:val="0"/>
        <w:spacing w:after="0" w:line="240" w:lineRule="auto"/>
        <w:rPr>
          <w:rFonts w:ascii="Arial" w:hAnsi="Arial" w:cs="Arial"/>
          <w:color w:val="000000"/>
          <w:sz w:val="24"/>
          <w:szCs w:val="24"/>
        </w:rPr>
      </w:pPr>
      <w:r w:rsidRPr="007476C6">
        <w:rPr>
          <w:rFonts w:ascii="Arial" w:hAnsi="Arial" w:cs="Arial"/>
          <w:color w:val="000000"/>
          <w:sz w:val="24"/>
          <w:szCs w:val="24"/>
        </w:rPr>
        <w:t xml:space="preserve">The National Transportation Safety Board determined that the probable cause of the accident was the motorcoach driver's failure to control the motorcoach due to fatigue. While reviewing cell phone records of the driver, multiple calls and activities were noted to have taken place during the periods of self-reported sleep, indicating that the reported sleep and rest obtained was inaccurate.  </w:t>
      </w:r>
    </w:p>
    <w:p w14:paraId="0F8143D4" w14:textId="77777777" w:rsidR="00F32020" w:rsidRDefault="00F32020">
      <w:pPr>
        <w:rPr>
          <w:rFonts w:ascii="Arial" w:eastAsiaTheme="minorEastAsia" w:hAnsi="Arial" w:cs="Arial"/>
          <w:color w:val="000000" w:themeColor="text1"/>
          <w:kern w:val="24"/>
        </w:rPr>
      </w:pPr>
      <w:r>
        <w:rPr>
          <w:rFonts w:ascii="Arial" w:eastAsiaTheme="minorEastAsia" w:hAnsi="Arial" w:cs="Arial"/>
          <w:color w:val="000000" w:themeColor="text1"/>
          <w:kern w:val="24"/>
        </w:rPr>
        <w:br w:type="page"/>
      </w:r>
    </w:p>
    <w:p w14:paraId="304761AE" w14:textId="77777777" w:rsidR="007B6D7B" w:rsidRDefault="007B6D7B" w:rsidP="007B6D7B">
      <w:pPr>
        <w:pStyle w:val="NormalWeb"/>
        <w:spacing w:before="0" w:beforeAutospacing="0" w:after="0" w:afterAutospacing="0"/>
        <w:outlineLvl w:val="0"/>
        <w:rPr>
          <w:rFonts w:ascii="Arial" w:hAnsi="Arial" w:cs="Arial"/>
          <w:b/>
        </w:rPr>
      </w:pPr>
    </w:p>
    <w:p w14:paraId="53750D32" w14:textId="4B603754" w:rsidR="007B6D7B" w:rsidRDefault="007B6D7B" w:rsidP="00D56A2B">
      <w:pPr>
        <w:autoSpaceDE w:val="0"/>
        <w:autoSpaceDN w:val="0"/>
        <w:adjustRightInd w:val="0"/>
        <w:spacing w:after="0" w:line="380" w:lineRule="atLeast"/>
        <w:rPr>
          <w:rFonts w:ascii="Arial" w:hAnsi="Arial" w:cs="Arial"/>
          <w:b/>
          <w:sz w:val="24"/>
          <w:szCs w:val="24"/>
        </w:rPr>
      </w:pPr>
      <w:r>
        <w:rPr>
          <w:rFonts w:ascii="Arial" w:hAnsi="Arial" w:cs="Arial"/>
          <w:noProof/>
          <w:color w:val="111111"/>
          <w:sz w:val="24"/>
          <w:szCs w:val="24"/>
        </w:rPr>
        <mc:AlternateContent>
          <mc:Choice Requires="wps">
            <w:drawing>
              <wp:anchor distT="0" distB="0" distL="114300" distR="114300" simplePos="0" relativeHeight="251757568" behindDoc="0" locked="0" layoutInCell="1" allowOverlap="1" wp14:anchorId="3B38890C" wp14:editId="25346AE5">
                <wp:simplePos x="0" y="0"/>
                <wp:positionH relativeFrom="column">
                  <wp:posOffset>0</wp:posOffset>
                </wp:positionH>
                <wp:positionV relativeFrom="paragraph">
                  <wp:posOffset>50800</wp:posOffset>
                </wp:positionV>
                <wp:extent cx="5486400" cy="0"/>
                <wp:effectExtent l="0" t="12700" r="12700" b="12700"/>
                <wp:wrapNone/>
                <wp:docPr id="25" name="Straight Connector 25"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CA510" id="Straight Connector 25" o:spid="_x0000_s1026" alt="Title: Line"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pt" to="6in,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lipart"/>
      </w:tblPr>
      <w:tblGrid>
        <w:gridCol w:w="1424"/>
      </w:tblGrid>
      <w:tr w:rsidR="007B6D7B" w14:paraId="38D1E019" w14:textId="77777777" w:rsidTr="00DD1F3B">
        <w:trPr>
          <w:trHeight w:val="1232"/>
          <w:jc w:val="center"/>
        </w:trPr>
        <w:tc>
          <w:tcPr>
            <w:tcW w:w="1424" w:type="dxa"/>
          </w:tcPr>
          <w:p w14:paraId="488531BC" w14:textId="77777777" w:rsidR="007B6D7B" w:rsidRDefault="007B6D7B" w:rsidP="00DD1F3B">
            <w:r w:rsidRPr="00920B25">
              <w:rPr>
                <w:noProof/>
              </w:rPr>
              <w:drawing>
                <wp:inline distT="0" distB="0" distL="0" distR="0" wp14:anchorId="1726B971" wp14:editId="29249868">
                  <wp:extent cx="635000" cy="409642"/>
                  <wp:effectExtent l="0" t="0" r="0" b="0"/>
                  <wp:docPr id="21" name="Picture 21"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7">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6EB16845" w14:textId="112AF753" w:rsidR="00D56A2B" w:rsidRDefault="00D56A2B" w:rsidP="00D56A2B">
      <w:pPr>
        <w:autoSpaceDE w:val="0"/>
        <w:autoSpaceDN w:val="0"/>
        <w:adjustRightInd w:val="0"/>
        <w:spacing w:after="0" w:line="380" w:lineRule="atLeast"/>
        <w:rPr>
          <w:rFonts w:ascii="Times" w:hAnsi="Times" w:cs="Times"/>
          <w:color w:val="000000"/>
          <w:sz w:val="24"/>
          <w:szCs w:val="24"/>
        </w:rPr>
      </w:pPr>
      <w:r w:rsidRPr="00C60306">
        <w:rPr>
          <w:rFonts w:ascii="Arial" w:hAnsi="Arial" w:cs="Arial"/>
          <w:color w:val="000000"/>
          <w:sz w:val="24"/>
          <w:szCs w:val="24"/>
        </w:rPr>
        <w:t>Besides not getting enough sleep, what other issues and concerns related to sleep and proper rest may have played a part in this crash?</w:t>
      </w:r>
    </w:p>
    <w:p w14:paraId="375AEA1B" w14:textId="28A57DA3" w:rsidR="006E13B2" w:rsidRDefault="00D56A2B" w:rsidP="008B1F6D">
      <w:pPr>
        <w:spacing w:after="0" w:line="240" w:lineRule="auto"/>
        <w:rPr>
          <w:rFonts w:ascii="Arial" w:eastAsiaTheme="minorEastAsia" w:hAnsi="Arial" w:cs="Arial"/>
          <w:color w:val="000000" w:themeColor="text1"/>
          <w:kern w:val="24"/>
          <w:sz w:val="24"/>
          <w:szCs w:val="24"/>
        </w:rPr>
      </w:pPr>
      <w:r>
        <w:rPr>
          <w:rFonts w:ascii="Arial" w:hAnsi="Arial" w:cs="Arial"/>
          <w:noProof/>
          <w:color w:val="111111"/>
          <w:sz w:val="24"/>
          <w:szCs w:val="24"/>
        </w:rPr>
        <mc:AlternateContent>
          <mc:Choice Requires="wps">
            <w:drawing>
              <wp:anchor distT="0" distB="0" distL="114300" distR="114300" simplePos="0" relativeHeight="251755520" behindDoc="0" locked="0" layoutInCell="1" allowOverlap="1" wp14:anchorId="6FD19C7F" wp14:editId="65856391">
                <wp:simplePos x="0" y="0"/>
                <wp:positionH relativeFrom="column">
                  <wp:posOffset>0</wp:posOffset>
                </wp:positionH>
                <wp:positionV relativeFrom="paragraph">
                  <wp:posOffset>266065</wp:posOffset>
                </wp:positionV>
                <wp:extent cx="5486400" cy="0"/>
                <wp:effectExtent l="0" t="12700" r="12700" b="12700"/>
                <wp:wrapNone/>
                <wp:docPr id="47" name="Straight Connector 4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679727" id="Straight Connector 47" o:spid="_x0000_s1026" alt="Title: Line"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0.95pt" to="6in,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" strokecolor="#4f81bd [3204]" strokeweight="2pt"/>
            </w:pict>
          </mc:Fallback>
        </mc:AlternateContent>
      </w:r>
      <w:r w:rsidR="006E13B2">
        <w:rPr>
          <w:rFonts w:ascii="Arial" w:eastAsiaTheme="minorEastAsia" w:hAnsi="Arial" w:cs="Arial"/>
          <w:color w:val="000000" w:themeColor="text1"/>
          <w:kern w:val="24"/>
        </w:rPr>
        <w:br w:type="page"/>
      </w:r>
    </w:p>
    <w:p w14:paraId="5EC765DA" w14:textId="1AA92B4D" w:rsidR="00CF5A6A" w:rsidRPr="00CF5A6A" w:rsidRDefault="00115A45" w:rsidP="00CF5A6A">
      <w:pPr>
        <w:pStyle w:val="NormalWeb"/>
        <w:spacing w:before="0" w:beforeAutospacing="0" w:after="0" w:afterAutospacing="0"/>
        <w:rPr>
          <w:rFonts w:ascii="Arial" w:hAnsi="Arial" w:cs="Arial"/>
        </w:rPr>
      </w:pPr>
      <w:r>
        <w:rPr>
          <w:noProof/>
        </w:rPr>
        <w:lastRenderedPageBreak/>
        <w:drawing>
          <wp:inline distT="0" distB="0" distL="0" distR="0" wp14:anchorId="155A79DD" wp14:editId="31965341">
            <wp:extent cx="5486400" cy="4114800"/>
            <wp:effectExtent l="12700" t="12700" r="12700" b="12700"/>
            <wp:docPr id="93" name="Picture 93" descr="5 factors of wellness. Include:&#10;Sleep, nutrition, posotive relationships, positive behaviors, and exercise." title="Wellness Chart Sli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4114800"/>
                    </a:xfrm>
                    <a:prstGeom prst="rect">
                      <a:avLst/>
                    </a:prstGeom>
                    <a:ln w="12700">
                      <a:solidFill>
                        <a:srgbClr val="FF0000"/>
                      </a:solidFill>
                    </a:ln>
                  </pic:spPr>
                </pic:pic>
              </a:graphicData>
            </a:graphic>
          </wp:inline>
        </w:drawing>
      </w:r>
    </w:p>
    <w:p w14:paraId="3732DDC3" w14:textId="77777777" w:rsidR="00CF5A6A" w:rsidRPr="00CF5A6A" w:rsidRDefault="00CF5A6A" w:rsidP="00CF5A6A">
      <w:pPr>
        <w:pStyle w:val="NormalWeb"/>
        <w:spacing w:before="0" w:beforeAutospacing="0" w:after="0" w:afterAutospacing="0"/>
        <w:rPr>
          <w:rFonts w:ascii="Arial" w:hAnsi="Arial" w:cs="Arial"/>
          <w:b/>
        </w:rPr>
      </w:pPr>
    </w:p>
    <w:p w14:paraId="22FC9C53" w14:textId="7FAF31AC" w:rsidR="00CF5A6A" w:rsidRDefault="00F65C17" w:rsidP="004B591E">
      <w:pPr>
        <w:pStyle w:val="NormalWeb"/>
        <w:spacing w:before="0" w:beforeAutospacing="0" w:after="0" w:afterAutospacing="0"/>
        <w:outlineLvl w:val="0"/>
        <w:rPr>
          <w:rFonts w:ascii="Arial" w:hAnsi="Arial" w:cs="Arial"/>
          <w:b/>
        </w:rPr>
      </w:pPr>
      <w:r>
        <w:rPr>
          <w:rFonts w:ascii="Arial" w:hAnsi="Arial" w:cs="Arial"/>
          <w:b/>
        </w:rPr>
        <w:t>WELLNESS</w:t>
      </w:r>
    </w:p>
    <w:p w14:paraId="2C4F59D6" w14:textId="77777777" w:rsidR="006E13B2" w:rsidRPr="006E13B2" w:rsidRDefault="006E13B2" w:rsidP="006E13B2">
      <w:pPr>
        <w:pStyle w:val="NormalWeb"/>
        <w:rPr>
          <w:rFonts w:ascii="Arial" w:hAnsi="Arial" w:cs="Arial"/>
        </w:rPr>
      </w:pPr>
      <w:r w:rsidRPr="006E13B2">
        <w:rPr>
          <w:rFonts w:ascii="Arial" w:hAnsi="Arial" w:cs="Arial"/>
        </w:rPr>
        <w:t>Proper sleep is the foundation for an overall healthy lifestyle and outlook. However there are more factors which drivers must consider to operate at peak performance. These include proper eating and nutrition, exercise, positive relationships, and other positive behaviors.</w:t>
      </w:r>
    </w:p>
    <w:p w14:paraId="7B3623F5" w14:textId="721D1A52" w:rsidR="006E13B2" w:rsidRPr="006E13B2" w:rsidRDefault="006E13B2" w:rsidP="006E13B2">
      <w:pPr>
        <w:pStyle w:val="NormalWeb"/>
        <w:rPr>
          <w:rFonts w:ascii="Arial" w:hAnsi="Arial" w:cs="Arial"/>
        </w:rPr>
      </w:pPr>
      <w:r w:rsidRPr="006E13B2">
        <w:rPr>
          <w:rFonts w:ascii="Arial" w:hAnsi="Arial" w:cs="Arial"/>
        </w:rPr>
        <w:t>Just like getting proper sleep, each one of these are</w:t>
      </w:r>
      <w:r w:rsidR="008226E4">
        <w:rPr>
          <w:rFonts w:ascii="Arial" w:hAnsi="Arial" w:cs="Arial"/>
        </w:rPr>
        <w:t xml:space="preserve">as can have their challenges </w:t>
      </w:r>
      <w:r w:rsidRPr="006E13B2">
        <w:rPr>
          <w:rFonts w:ascii="Arial" w:hAnsi="Arial" w:cs="Arial"/>
        </w:rPr>
        <w:t xml:space="preserve">incorporating into the lifestyle of anyone.  Some of these can be even more difficult to accomplish as a commercial driver.  However, many times, it’s simply about committing to improve your lifestyle by changing habits. </w:t>
      </w:r>
    </w:p>
    <w:p w14:paraId="3358D42D" w14:textId="145DD116" w:rsidR="006E13B2" w:rsidRDefault="006E13B2" w:rsidP="006E13B2">
      <w:pPr>
        <w:pStyle w:val="NormalWeb"/>
        <w:spacing w:before="0" w:beforeAutospacing="0" w:after="0" w:afterAutospacing="0"/>
        <w:rPr>
          <w:rFonts w:ascii="Arial" w:hAnsi="Arial" w:cs="Arial"/>
        </w:rPr>
      </w:pPr>
      <w:r w:rsidRPr="006E13B2">
        <w:rPr>
          <w:rFonts w:ascii="Arial" w:hAnsi="Arial" w:cs="Arial"/>
        </w:rPr>
        <w:t>How you look and feel, alertness and performance while driving, longevity on the job, and overall life expectancy are all affected by your overall wellness</w:t>
      </w:r>
      <w:r>
        <w:rPr>
          <w:rFonts w:ascii="Arial" w:hAnsi="Arial" w:cs="Arial"/>
        </w:rPr>
        <w:t>.</w:t>
      </w:r>
    </w:p>
    <w:p w14:paraId="6E2AEB1E" w14:textId="77777777" w:rsidR="006E13B2" w:rsidRDefault="006E13B2">
      <w:pPr>
        <w:rPr>
          <w:rFonts w:ascii="Arial" w:eastAsia="Times New Roman" w:hAnsi="Arial" w:cs="Arial"/>
          <w:sz w:val="24"/>
          <w:szCs w:val="24"/>
        </w:rPr>
      </w:pPr>
      <w:r>
        <w:rPr>
          <w:rFonts w:ascii="Arial" w:hAnsi="Arial" w:cs="Arial"/>
        </w:rPr>
        <w:br w:type="page"/>
      </w:r>
    </w:p>
    <w:p w14:paraId="6753C949" w14:textId="2996B348" w:rsidR="006E13B2" w:rsidRPr="006E13B2" w:rsidRDefault="00437CDD" w:rsidP="006E13B2">
      <w:pPr>
        <w:pStyle w:val="NormalWeb"/>
        <w:spacing w:before="0" w:beforeAutospacing="0" w:after="0" w:afterAutospacing="0"/>
        <w:rPr>
          <w:rFonts w:ascii="Arial" w:hAnsi="Arial" w:cs="Arial"/>
        </w:rPr>
      </w:pPr>
      <w:r w:rsidRPr="00437CDD">
        <w:rPr>
          <w:noProof/>
        </w:rPr>
        <w:lastRenderedPageBreak/>
        <w:drawing>
          <wp:inline distT="0" distB="0" distL="0" distR="0" wp14:anchorId="56B31E53" wp14:editId="4F1CFC39">
            <wp:extent cx="5496579" cy="4114800"/>
            <wp:effectExtent l="12700" t="12700" r="15240" b="12700"/>
            <wp:docPr id="3" name="Picture 3" descr="Find a full explanation of thid slide directly belowl." title="Weigh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96579" cy="4114800"/>
                    </a:xfrm>
                    <a:prstGeom prst="rect">
                      <a:avLst/>
                    </a:prstGeom>
                    <a:ln>
                      <a:solidFill>
                        <a:srgbClr val="FF0000"/>
                      </a:solidFill>
                    </a:ln>
                  </pic:spPr>
                </pic:pic>
              </a:graphicData>
            </a:graphic>
          </wp:inline>
        </w:drawing>
      </w:r>
    </w:p>
    <w:p w14:paraId="6394FB3D" w14:textId="77777777" w:rsidR="00CF5A6A" w:rsidRDefault="00CF5A6A" w:rsidP="00637162">
      <w:pPr>
        <w:widowControl w:val="0"/>
        <w:autoSpaceDE w:val="0"/>
        <w:autoSpaceDN w:val="0"/>
        <w:adjustRightInd w:val="0"/>
        <w:spacing w:after="0" w:line="242" w:lineRule="auto"/>
        <w:ind w:right="809"/>
        <w:rPr>
          <w:rFonts w:ascii="Arial" w:hAnsi="Arial" w:cs="Arial"/>
          <w:b/>
          <w:sz w:val="24"/>
          <w:szCs w:val="24"/>
        </w:rPr>
      </w:pPr>
    </w:p>
    <w:p w14:paraId="0119C568" w14:textId="0B3BDA90" w:rsidR="006E13B2" w:rsidRDefault="00F65C17" w:rsidP="004B591E">
      <w:pPr>
        <w:widowControl w:val="0"/>
        <w:autoSpaceDE w:val="0"/>
        <w:autoSpaceDN w:val="0"/>
        <w:adjustRightInd w:val="0"/>
        <w:spacing w:after="0" w:line="242" w:lineRule="auto"/>
        <w:ind w:right="809"/>
        <w:outlineLvl w:val="0"/>
        <w:rPr>
          <w:rFonts w:ascii="Arial" w:hAnsi="Arial" w:cs="Arial"/>
          <w:b/>
          <w:sz w:val="24"/>
          <w:szCs w:val="24"/>
        </w:rPr>
      </w:pPr>
      <w:r>
        <w:rPr>
          <w:rFonts w:ascii="Arial" w:hAnsi="Arial" w:cs="Arial"/>
          <w:b/>
          <w:sz w:val="24"/>
          <w:szCs w:val="24"/>
        </w:rPr>
        <w:t>WEIGHT</w:t>
      </w:r>
    </w:p>
    <w:p w14:paraId="3ABF7EC3" w14:textId="77777777" w:rsidR="004237CF" w:rsidRDefault="004237CF" w:rsidP="004237CF">
      <w:pPr>
        <w:spacing w:after="0" w:line="240" w:lineRule="auto"/>
        <w:rPr>
          <w:rFonts w:ascii="Arial" w:eastAsiaTheme="minorEastAsia" w:hAnsi="Arial" w:cs="Arial"/>
          <w:color w:val="000000" w:themeColor="text1"/>
          <w:kern w:val="24"/>
          <w:sz w:val="24"/>
          <w:szCs w:val="24"/>
        </w:rPr>
      </w:pPr>
    </w:p>
    <w:p w14:paraId="5ECBADBF" w14:textId="511036DB" w:rsidR="004237CF" w:rsidRPr="004237CF" w:rsidRDefault="004237CF" w:rsidP="004237CF">
      <w:pPr>
        <w:spacing w:after="0" w:line="240" w:lineRule="auto"/>
        <w:rPr>
          <w:rFonts w:ascii="Arial" w:eastAsia="Times New Roman" w:hAnsi="Arial" w:cs="Arial"/>
          <w:sz w:val="24"/>
          <w:szCs w:val="24"/>
        </w:rPr>
      </w:pPr>
      <w:r w:rsidRPr="004237CF">
        <w:rPr>
          <w:rFonts w:ascii="Arial" w:eastAsiaTheme="minorEastAsia" w:hAnsi="Arial" w:cs="Arial"/>
          <w:color w:val="000000" w:themeColor="text1"/>
          <w:kern w:val="24"/>
          <w:sz w:val="24"/>
          <w:szCs w:val="24"/>
        </w:rPr>
        <w:t>Perhaps the biggest clue that you or anyone else may not be leading an overall healthy lifestyle is your weight.  Americans in general have weight problems, which are the result of many influences. The proportion of commercial drivers who are overweight is astonishing – nearly 75% of commercial drivers are considered overweight.  One might assume that this fact is a result of the nature of the job and the environment.  The sedentary nature of driving means minimal ph</w:t>
      </w:r>
      <w:r w:rsidR="00A63F7D">
        <w:rPr>
          <w:rFonts w:ascii="Arial" w:eastAsiaTheme="minorEastAsia" w:hAnsi="Arial" w:cs="Arial"/>
          <w:color w:val="000000" w:themeColor="text1"/>
          <w:kern w:val="24"/>
          <w:sz w:val="24"/>
          <w:szCs w:val="24"/>
        </w:rPr>
        <w:t>ysical activity for long periods</w:t>
      </w:r>
      <w:r w:rsidRPr="004237CF">
        <w:rPr>
          <w:rFonts w:ascii="Arial" w:eastAsiaTheme="minorEastAsia" w:hAnsi="Arial" w:cs="Arial"/>
          <w:color w:val="000000" w:themeColor="text1"/>
          <w:kern w:val="24"/>
          <w:sz w:val="24"/>
          <w:szCs w:val="24"/>
        </w:rPr>
        <w:t xml:space="preserve"> of time, as well as eating out often.</w:t>
      </w:r>
    </w:p>
    <w:p w14:paraId="5F6EC007" w14:textId="77777777" w:rsidR="004237CF" w:rsidRDefault="004237CF" w:rsidP="004237CF">
      <w:pPr>
        <w:spacing w:after="0" w:line="240" w:lineRule="auto"/>
        <w:rPr>
          <w:rFonts w:ascii="Arial" w:eastAsiaTheme="minorEastAsia" w:hAnsi="Arial" w:cs="Arial"/>
          <w:color w:val="000000" w:themeColor="text1"/>
          <w:kern w:val="24"/>
          <w:sz w:val="24"/>
          <w:szCs w:val="24"/>
        </w:rPr>
      </w:pPr>
    </w:p>
    <w:p w14:paraId="46D555AC" w14:textId="4EF6544A" w:rsidR="004237CF" w:rsidRDefault="004237CF" w:rsidP="004237CF">
      <w:pPr>
        <w:spacing w:after="0" w:line="240" w:lineRule="auto"/>
        <w:rPr>
          <w:rFonts w:ascii="Arial" w:eastAsiaTheme="minorEastAsia" w:hAnsi="Arial" w:cs="Arial"/>
          <w:color w:val="000000" w:themeColor="text1"/>
          <w:kern w:val="24"/>
          <w:sz w:val="24"/>
          <w:szCs w:val="24"/>
        </w:rPr>
      </w:pPr>
      <w:r w:rsidRPr="004237CF">
        <w:rPr>
          <w:rFonts w:ascii="Arial" w:eastAsiaTheme="minorEastAsia" w:hAnsi="Arial" w:cs="Arial"/>
          <w:color w:val="000000" w:themeColor="text1"/>
          <w:kern w:val="24"/>
          <w:sz w:val="24"/>
          <w:szCs w:val="24"/>
        </w:rPr>
        <w:t>There are obviously consequences to being overweight. These include increased risk of heart disease, high blood pressure, diabetes, obstructive sleep apnea, and injury.  Additionally, there are other driving related consequences. Specifically, obtaining and maintaining medical certification as a commercial driver can be more difficult for those who are overweight.</w:t>
      </w:r>
    </w:p>
    <w:p w14:paraId="5B0C6E6D" w14:textId="77777777" w:rsidR="004237CF" w:rsidRDefault="004237CF">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sz w:val="24"/>
          <w:szCs w:val="24"/>
        </w:rPr>
        <w:br w:type="page"/>
      </w:r>
    </w:p>
    <w:p w14:paraId="71290D76" w14:textId="6D7F836B" w:rsidR="004237CF" w:rsidRDefault="00437CDD" w:rsidP="004237CF">
      <w:pPr>
        <w:spacing w:after="0" w:line="240" w:lineRule="auto"/>
        <w:rPr>
          <w:rFonts w:ascii="Arial" w:eastAsia="Times New Roman" w:hAnsi="Arial" w:cs="Arial"/>
          <w:sz w:val="24"/>
          <w:szCs w:val="24"/>
        </w:rPr>
      </w:pPr>
      <w:r w:rsidRPr="00437CDD">
        <w:rPr>
          <w:rFonts w:ascii="Arial" w:eastAsia="Times New Roman" w:hAnsi="Arial" w:cs="Arial"/>
          <w:noProof/>
          <w:sz w:val="24"/>
          <w:szCs w:val="24"/>
        </w:rPr>
        <w:lastRenderedPageBreak/>
        <w:drawing>
          <wp:inline distT="0" distB="0" distL="0" distR="0" wp14:anchorId="77985B6B" wp14:editId="12007300">
            <wp:extent cx="5496579" cy="4114800"/>
            <wp:effectExtent l="12700" t="12700" r="15240" b="12700"/>
            <wp:docPr id="29" name="Picture 29" descr="Find a full explanation of thid slide directly belowl." title="Diet and Nutrition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96579" cy="4114800"/>
                    </a:xfrm>
                    <a:prstGeom prst="rect">
                      <a:avLst/>
                    </a:prstGeom>
                    <a:ln>
                      <a:solidFill>
                        <a:srgbClr val="FF0000"/>
                      </a:solidFill>
                    </a:ln>
                  </pic:spPr>
                </pic:pic>
              </a:graphicData>
            </a:graphic>
          </wp:inline>
        </w:drawing>
      </w:r>
    </w:p>
    <w:p w14:paraId="09064533" w14:textId="77777777" w:rsidR="003048A8" w:rsidRDefault="003048A8" w:rsidP="004237CF">
      <w:pPr>
        <w:spacing w:after="0" w:line="240" w:lineRule="auto"/>
        <w:rPr>
          <w:rFonts w:ascii="Arial" w:eastAsia="Times New Roman" w:hAnsi="Arial" w:cs="Arial"/>
          <w:b/>
          <w:sz w:val="24"/>
          <w:szCs w:val="24"/>
        </w:rPr>
      </w:pPr>
    </w:p>
    <w:p w14:paraId="6ADD9F25" w14:textId="504DDBA1" w:rsidR="004237CF" w:rsidRPr="00065A6F" w:rsidRDefault="00F65C17" w:rsidP="004B591E">
      <w:pPr>
        <w:spacing w:after="0" w:line="240" w:lineRule="auto"/>
        <w:outlineLvl w:val="0"/>
        <w:rPr>
          <w:rFonts w:ascii="Arial" w:eastAsia="Times New Roman" w:hAnsi="Arial" w:cs="Arial"/>
          <w:b/>
          <w:sz w:val="24"/>
          <w:szCs w:val="24"/>
        </w:rPr>
      </w:pPr>
      <w:r>
        <w:rPr>
          <w:rFonts w:ascii="Arial" w:eastAsia="Times New Roman" w:hAnsi="Arial" w:cs="Arial"/>
          <w:b/>
          <w:sz w:val="24"/>
          <w:szCs w:val="24"/>
        </w:rPr>
        <w:t>DIET &amp; NUTRITION</w:t>
      </w:r>
    </w:p>
    <w:p w14:paraId="02CA8CFA" w14:textId="77777777" w:rsidR="00A45787" w:rsidRPr="00A45787" w:rsidRDefault="00A45787" w:rsidP="00A45787">
      <w:pPr>
        <w:pStyle w:val="NormalWeb"/>
        <w:rPr>
          <w:rFonts w:ascii="Arial" w:eastAsiaTheme="minorEastAsia" w:hAnsi="Arial" w:cs="Arial"/>
          <w:color w:val="000000" w:themeColor="text1"/>
          <w:kern w:val="24"/>
        </w:rPr>
      </w:pPr>
      <w:r w:rsidRPr="00A45787">
        <w:rPr>
          <w:rFonts w:ascii="Arial" w:eastAsiaTheme="minorEastAsia" w:hAnsi="Arial" w:cs="Arial"/>
          <w:color w:val="000000" w:themeColor="text1"/>
          <w:kern w:val="24"/>
        </w:rPr>
        <w:t>As a motorcoach driver, it’s easy to fall into poor eating habits. You are frequently on the road at meal times and sometimes have to skip meals or choose from limited options at or near wherever the tour or group is scheduled to stop. Bad eating habits include eating the wrong foods, eating too much, and eating too fast – these can cause fatigue, headaches, lack of energy and indigestion.</w:t>
      </w:r>
    </w:p>
    <w:p w14:paraId="584EC15A" w14:textId="4A41B1E3" w:rsidR="004237CF" w:rsidRDefault="004237CF" w:rsidP="004237CF">
      <w:pPr>
        <w:pStyle w:val="NormalWeb"/>
        <w:spacing w:before="0" w:beforeAutospacing="0" w:after="0" w:afterAutospacing="0"/>
        <w:rPr>
          <w:rFonts w:ascii="Arial" w:eastAsiaTheme="minorEastAsia" w:hAnsi="Arial" w:cs="Arial"/>
          <w:color w:val="000000" w:themeColor="text1"/>
          <w:kern w:val="24"/>
        </w:rPr>
      </w:pPr>
      <w:r w:rsidRPr="004237CF">
        <w:rPr>
          <w:rFonts w:ascii="Arial" w:eastAsiaTheme="minorEastAsia" w:hAnsi="Arial" w:cs="Arial"/>
          <w:color w:val="000000" w:themeColor="text1"/>
          <w:kern w:val="24"/>
        </w:rPr>
        <w:t xml:space="preserve">Not eating well can cause you to gain weight and increase your risk of disease.  It can also affect the driving task.  Alertness, perception, and reaction time can all be affected by a poor diet.  On the other hand, a good diet can help a driver stay alert and have enough energy to competently perform his/her required tasks.  </w:t>
      </w:r>
    </w:p>
    <w:p w14:paraId="55521EDD" w14:textId="77777777" w:rsidR="004237CF" w:rsidRDefault="004237CF">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2E700A54" w14:textId="3DE95AB1" w:rsidR="004237CF" w:rsidRDefault="00437CDD" w:rsidP="00637162">
      <w:pPr>
        <w:widowControl w:val="0"/>
        <w:autoSpaceDE w:val="0"/>
        <w:autoSpaceDN w:val="0"/>
        <w:adjustRightInd w:val="0"/>
        <w:spacing w:after="0" w:line="242" w:lineRule="auto"/>
        <w:ind w:right="809"/>
        <w:rPr>
          <w:rFonts w:ascii="Arial" w:hAnsi="Arial" w:cs="Arial"/>
          <w:b/>
          <w:sz w:val="24"/>
          <w:szCs w:val="24"/>
        </w:rPr>
      </w:pPr>
      <w:r w:rsidRPr="00437CDD">
        <w:rPr>
          <w:noProof/>
        </w:rPr>
        <w:lastRenderedPageBreak/>
        <w:drawing>
          <wp:inline distT="0" distB="0" distL="0" distR="0" wp14:anchorId="2F3BBEA9" wp14:editId="34CD13B0">
            <wp:extent cx="5496579" cy="4114800"/>
            <wp:effectExtent l="12700" t="12700" r="15240" b="12700"/>
            <wp:docPr id="32" name="Picture 32" descr="Find a full explanation of thid slide directly belowl." title="Balanced Diet Char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96579" cy="4114800"/>
                    </a:xfrm>
                    <a:prstGeom prst="rect">
                      <a:avLst/>
                    </a:prstGeom>
                    <a:ln>
                      <a:solidFill>
                        <a:srgbClr val="FF0000"/>
                      </a:solidFill>
                    </a:ln>
                  </pic:spPr>
                </pic:pic>
              </a:graphicData>
            </a:graphic>
          </wp:inline>
        </w:drawing>
      </w:r>
    </w:p>
    <w:p w14:paraId="5467BDDA" w14:textId="77777777" w:rsidR="00065A6F" w:rsidRDefault="00065A6F" w:rsidP="00637162">
      <w:pPr>
        <w:widowControl w:val="0"/>
        <w:autoSpaceDE w:val="0"/>
        <w:autoSpaceDN w:val="0"/>
        <w:adjustRightInd w:val="0"/>
        <w:spacing w:after="0" w:line="242" w:lineRule="auto"/>
        <w:ind w:right="809"/>
        <w:rPr>
          <w:rFonts w:ascii="Arial" w:hAnsi="Arial" w:cs="Arial"/>
          <w:b/>
          <w:sz w:val="24"/>
          <w:szCs w:val="24"/>
        </w:rPr>
      </w:pPr>
    </w:p>
    <w:p w14:paraId="5CD1EBB5" w14:textId="272589DB" w:rsidR="004237CF" w:rsidRDefault="00F65C17" w:rsidP="004B591E">
      <w:pPr>
        <w:widowControl w:val="0"/>
        <w:autoSpaceDE w:val="0"/>
        <w:autoSpaceDN w:val="0"/>
        <w:adjustRightInd w:val="0"/>
        <w:spacing w:after="0" w:line="242" w:lineRule="auto"/>
        <w:ind w:right="809"/>
        <w:outlineLvl w:val="0"/>
        <w:rPr>
          <w:rFonts w:ascii="Arial" w:hAnsi="Arial" w:cs="Arial"/>
          <w:b/>
          <w:sz w:val="24"/>
          <w:szCs w:val="24"/>
        </w:rPr>
      </w:pPr>
      <w:r>
        <w:rPr>
          <w:rFonts w:ascii="Arial" w:hAnsi="Arial" w:cs="Arial"/>
          <w:b/>
          <w:sz w:val="24"/>
          <w:szCs w:val="24"/>
        </w:rPr>
        <w:t>BALANCED DIET</w:t>
      </w:r>
    </w:p>
    <w:p w14:paraId="12A6C082" w14:textId="77777777" w:rsidR="00065A6F" w:rsidRDefault="00065A6F" w:rsidP="004237CF">
      <w:pPr>
        <w:spacing w:after="0" w:line="240" w:lineRule="auto"/>
        <w:rPr>
          <w:rFonts w:ascii="Arial" w:eastAsiaTheme="minorEastAsia" w:hAnsi="Arial" w:cs="Arial"/>
          <w:color w:val="000000" w:themeColor="text1"/>
          <w:kern w:val="24"/>
          <w:sz w:val="24"/>
          <w:szCs w:val="24"/>
        </w:rPr>
      </w:pPr>
    </w:p>
    <w:p w14:paraId="1A4A8849" w14:textId="77777777" w:rsidR="004237CF" w:rsidRPr="004237CF" w:rsidRDefault="004237CF" w:rsidP="004237CF">
      <w:pPr>
        <w:spacing w:after="0" w:line="240" w:lineRule="auto"/>
        <w:rPr>
          <w:rFonts w:ascii="Arial" w:eastAsia="Times New Roman" w:hAnsi="Arial" w:cs="Arial"/>
          <w:sz w:val="24"/>
          <w:szCs w:val="24"/>
        </w:rPr>
      </w:pPr>
      <w:r w:rsidRPr="004237CF">
        <w:rPr>
          <w:rFonts w:ascii="Arial" w:eastAsiaTheme="minorEastAsia" w:hAnsi="Arial" w:cs="Arial"/>
          <w:color w:val="000000" w:themeColor="text1"/>
          <w:kern w:val="24"/>
          <w:sz w:val="24"/>
          <w:szCs w:val="24"/>
        </w:rPr>
        <w:t>A balanced diet means eating different kinds of healthy foods each day.  Balanced diets will provide your body with the necessary fuels, vitamins and nutrients to keep your body and mind operating at peak levels and keeping you healthy.</w:t>
      </w:r>
    </w:p>
    <w:p w14:paraId="68B813C9" w14:textId="77777777" w:rsidR="004237CF" w:rsidRDefault="004237CF" w:rsidP="004237CF">
      <w:pPr>
        <w:spacing w:after="0" w:line="240" w:lineRule="auto"/>
        <w:rPr>
          <w:rFonts w:ascii="Arial" w:eastAsiaTheme="minorEastAsia" w:hAnsi="Arial" w:cs="Arial"/>
          <w:color w:val="000000" w:themeColor="text1"/>
          <w:kern w:val="24"/>
          <w:sz w:val="24"/>
          <w:szCs w:val="24"/>
        </w:rPr>
      </w:pPr>
    </w:p>
    <w:p w14:paraId="385B143D" w14:textId="28C6C365" w:rsidR="004237CF" w:rsidRPr="004237CF" w:rsidRDefault="004024E6" w:rsidP="004237CF">
      <w:pPr>
        <w:spacing w:after="0" w:line="240" w:lineRule="auto"/>
        <w:rPr>
          <w:rFonts w:ascii="Arial" w:eastAsia="Times New Roman" w:hAnsi="Arial" w:cs="Arial"/>
          <w:sz w:val="24"/>
          <w:szCs w:val="24"/>
        </w:rPr>
      </w:pPr>
      <w:r>
        <w:rPr>
          <w:rFonts w:ascii="Arial" w:eastAsiaTheme="minorEastAsia" w:hAnsi="Arial" w:cs="Arial"/>
          <w:color w:val="000000" w:themeColor="text1"/>
          <w:kern w:val="24"/>
          <w:sz w:val="24"/>
          <w:szCs w:val="24"/>
        </w:rPr>
        <w:t>There are six basic food groups</w:t>
      </w:r>
      <w:r w:rsidR="004237CF" w:rsidRPr="004237CF">
        <w:rPr>
          <w:rFonts w:ascii="Arial" w:eastAsiaTheme="minorEastAsia" w:hAnsi="Arial" w:cs="Arial"/>
          <w:color w:val="000000" w:themeColor="text1"/>
          <w:kern w:val="24"/>
          <w:sz w:val="24"/>
          <w:szCs w:val="24"/>
        </w:rPr>
        <w:t xml:space="preserve"> with recommended daily servings.  Recommended serving sizes are important to understand and are not as large as you might assume.  For instance, one slice of bread would equal one serving from the Grains group, and 2 tablespoons of nuts would equal one serving from the Fats group.</w:t>
      </w:r>
    </w:p>
    <w:p w14:paraId="78DBF523" w14:textId="77777777" w:rsidR="004237CF" w:rsidRDefault="004237CF" w:rsidP="004237CF">
      <w:pPr>
        <w:widowControl w:val="0"/>
        <w:autoSpaceDE w:val="0"/>
        <w:autoSpaceDN w:val="0"/>
        <w:adjustRightInd w:val="0"/>
        <w:spacing w:after="0" w:line="242" w:lineRule="auto"/>
        <w:ind w:right="809"/>
        <w:rPr>
          <w:rFonts w:ascii="Arial" w:eastAsiaTheme="minorEastAsia" w:hAnsi="Arial" w:cs="Arial"/>
          <w:color w:val="000000" w:themeColor="text1"/>
          <w:kern w:val="24"/>
          <w:sz w:val="24"/>
          <w:szCs w:val="24"/>
        </w:rPr>
      </w:pPr>
    </w:p>
    <w:p w14:paraId="7C4C585D" w14:textId="745F3439" w:rsidR="004237CF" w:rsidRDefault="004237CF" w:rsidP="004237CF">
      <w:pPr>
        <w:widowControl w:val="0"/>
        <w:autoSpaceDE w:val="0"/>
        <w:autoSpaceDN w:val="0"/>
        <w:adjustRightInd w:val="0"/>
        <w:spacing w:after="0" w:line="242" w:lineRule="auto"/>
        <w:ind w:right="809"/>
        <w:rPr>
          <w:rFonts w:ascii="Arial" w:eastAsiaTheme="minorEastAsia" w:hAnsi="Arial" w:cs="Arial"/>
          <w:color w:val="000000" w:themeColor="text1"/>
          <w:kern w:val="24"/>
          <w:sz w:val="24"/>
          <w:szCs w:val="24"/>
        </w:rPr>
      </w:pPr>
      <w:r w:rsidRPr="004237CF">
        <w:rPr>
          <w:rFonts w:ascii="Arial" w:eastAsiaTheme="minorEastAsia" w:hAnsi="Arial" w:cs="Arial"/>
          <w:color w:val="000000" w:themeColor="text1"/>
          <w:kern w:val="24"/>
          <w:sz w:val="24"/>
          <w:szCs w:val="24"/>
        </w:rPr>
        <w:t>While it may seem daunting, eating a balanced diet is actually very simple once you understand the food groups and available options.  Consider it a game to assess everything that you eat (determine its food group) and ensure that you meet all your daily servings.</w:t>
      </w:r>
    </w:p>
    <w:p w14:paraId="036355E3" w14:textId="77777777" w:rsidR="004237CF" w:rsidRDefault="004237CF">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sz w:val="24"/>
          <w:szCs w:val="24"/>
        </w:rPr>
        <w:br w:type="page"/>
      </w:r>
    </w:p>
    <w:p w14:paraId="35FE35B5" w14:textId="2FDB6A8A" w:rsidR="004237CF" w:rsidRDefault="00437CDD" w:rsidP="004237CF">
      <w:pPr>
        <w:widowControl w:val="0"/>
        <w:autoSpaceDE w:val="0"/>
        <w:autoSpaceDN w:val="0"/>
        <w:adjustRightInd w:val="0"/>
        <w:spacing w:after="0" w:line="242" w:lineRule="auto"/>
        <w:ind w:right="809"/>
        <w:rPr>
          <w:rFonts w:ascii="Arial" w:hAnsi="Arial" w:cs="Arial"/>
          <w:b/>
          <w:sz w:val="24"/>
          <w:szCs w:val="24"/>
        </w:rPr>
      </w:pPr>
      <w:r w:rsidRPr="00437CDD">
        <w:rPr>
          <w:noProof/>
        </w:rPr>
        <w:lastRenderedPageBreak/>
        <w:drawing>
          <wp:inline distT="0" distB="0" distL="0" distR="0" wp14:anchorId="4FDC7997" wp14:editId="7513CCB1">
            <wp:extent cx="5496579" cy="4114800"/>
            <wp:effectExtent l="12700" t="12700" r="15240" b="12700"/>
            <wp:docPr id="35" name="Picture 35" descr="Find a full explanation of thid slide directly belowl." title="Diet Tip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6579" cy="4114800"/>
                    </a:xfrm>
                    <a:prstGeom prst="rect">
                      <a:avLst/>
                    </a:prstGeom>
                    <a:ln>
                      <a:solidFill>
                        <a:srgbClr val="FF0000"/>
                      </a:solidFill>
                    </a:ln>
                  </pic:spPr>
                </pic:pic>
              </a:graphicData>
            </a:graphic>
          </wp:inline>
        </w:drawing>
      </w:r>
    </w:p>
    <w:p w14:paraId="1DAED5AB" w14:textId="77777777" w:rsidR="00065A6F" w:rsidRDefault="00065A6F" w:rsidP="004237CF">
      <w:pPr>
        <w:widowControl w:val="0"/>
        <w:autoSpaceDE w:val="0"/>
        <w:autoSpaceDN w:val="0"/>
        <w:adjustRightInd w:val="0"/>
        <w:spacing w:after="0" w:line="242" w:lineRule="auto"/>
        <w:ind w:right="809"/>
        <w:rPr>
          <w:rFonts w:ascii="Arial" w:hAnsi="Arial" w:cs="Arial"/>
          <w:b/>
          <w:sz w:val="24"/>
          <w:szCs w:val="24"/>
        </w:rPr>
      </w:pPr>
    </w:p>
    <w:p w14:paraId="0A774D2E" w14:textId="0424945A" w:rsidR="004237CF" w:rsidRDefault="00F65C17" w:rsidP="004B591E">
      <w:pPr>
        <w:widowControl w:val="0"/>
        <w:autoSpaceDE w:val="0"/>
        <w:autoSpaceDN w:val="0"/>
        <w:adjustRightInd w:val="0"/>
        <w:spacing w:after="0" w:line="242" w:lineRule="auto"/>
        <w:ind w:right="809"/>
        <w:outlineLvl w:val="0"/>
        <w:rPr>
          <w:rFonts w:ascii="Arial" w:hAnsi="Arial" w:cs="Arial"/>
          <w:b/>
          <w:sz w:val="24"/>
          <w:szCs w:val="24"/>
        </w:rPr>
      </w:pPr>
      <w:r>
        <w:rPr>
          <w:rFonts w:ascii="Arial" w:hAnsi="Arial" w:cs="Arial"/>
          <w:b/>
          <w:sz w:val="24"/>
          <w:szCs w:val="24"/>
        </w:rPr>
        <w:t>DIET TIPS</w:t>
      </w:r>
    </w:p>
    <w:p w14:paraId="6B9FDEA9" w14:textId="77777777" w:rsidR="00065A6F" w:rsidRDefault="00065A6F" w:rsidP="004237CF">
      <w:pPr>
        <w:pStyle w:val="NormalWeb"/>
        <w:spacing w:before="0" w:beforeAutospacing="0" w:after="0" w:afterAutospacing="0"/>
        <w:rPr>
          <w:rFonts w:ascii="Arial" w:eastAsiaTheme="minorEastAsia" w:hAnsi="Arial" w:cs="Arial"/>
          <w:color w:val="000000" w:themeColor="text1"/>
          <w:kern w:val="24"/>
        </w:rPr>
      </w:pPr>
    </w:p>
    <w:p w14:paraId="0B7E67D2" w14:textId="5BBFD343" w:rsidR="004237CF" w:rsidRPr="004237CF" w:rsidRDefault="004237CF" w:rsidP="004237CF">
      <w:pPr>
        <w:pStyle w:val="NormalWeb"/>
        <w:spacing w:before="0" w:beforeAutospacing="0" w:after="0" w:afterAutospacing="0"/>
        <w:rPr>
          <w:rFonts w:ascii="Arial" w:hAnsi="Arial" w:cs="Arial"/>
        </w:rPr>
      </w:pPr>
      <w:r w:rsidRPr="004237CF">
        <w:rPr>
          <w:rFonts w:ascii="Arial" w:eastAsiaTheme="minorEastAsia" w:hAnsi="Arial" w:cs="Arial"/>
          <w:color w:val="000000" w:themeColor="text1"/>
          <w:kern w:val="24"/>
        </w:rPr>
        <w:t>This slide isn’t meant for the diet as you may traditionally think of it. When we talk about diet here, we are talking about eating properly in general.</w:t>
      </w:r>
    </w:p>
    <w:p w14:paraId="663728EE" w14:textId="77777777" w:rsidR="004237CF" w:rsidRDefault="004237CF" w:rsidP="004237CF">
      <w:pPr>
        <w:pStyle w:val="NormalWeb"/>
        <w:spacing w:before="0" w:beforeAutospacing="0" w:after="0" w:afterAutospacing="0"/>
        <w:rPr>
          <w:rFonts w:ascii="Arial" w:eastAsiaTheme="minorEastAsia" w:hAnsi="Arial" w:cs="Arial"/>
          <w:color w:val="000000" w:themeColor="text1"/>
          <w:kern w:val="24"/>
        </w:rPr>
      </w:pPr>
    </w:p>
    <w:p w14:paraId="0B619F63" w14:textId="34125C7A" w:rsidR="004237CF" w:rsidRPr="004237CF" w:rsidRDefault="004237CF" w:rsidP="004237CF">
      <w:pPr>
        <w:pStyle w:val="NormalWeb"/>
        <w:spacing w:before="0" w:beforeAutospacing="0" w:after="0" w:afterAutospacing="0"/>
        <w:rPr>
          <w:rFonts w:ascii="Arial" w:hAnsi="Arial" w:cs="Arial"/>
        </w:rPr>
      </w:pPr>
      <w:r w:rsidRPr="004237CF">
        <w:rPr>
          <w:rFonts w:ascii="Arial" w:eastAsiaTheme="minorEastAsia" w:hAnsi="Arial" w:cs="Arial"/>
          <w:color w:val="000000" w:themeColor="text1"/>
          <w:kern w:val="24"/>
        </w:rPr>
        <w:t xml:space="preserve">People often think of healthy eating as an all or nothing proposition, but a key foundation for any healthy diet is moderation. But what is moderation? In essence, it means eating only as much food as your body needs. You should feel satisfied at the end of a meal, but not stuffed. This may be easy to achieve at home when you’re in total control, but much more difficult when you are eating on the road. When dining out, choose a starter instead of an entree, split a dish with a friend, and don't order </w:t>
      </w:r>
      <w:r w:rsidR="006B63B1">
        <w:rPr>
          <w:rFonts w:ascii="Arial" w:eastAsiaTheme="minorEastAsia" w:hAnsi="Arial" w:cs="Arial"/>
          <w:color w:val="000000" w:themeColor="text1"/>
          <w:kern w:val="24"/>
        </w:rPr>
        <w:t>supersized a</w:t>
      </w:r>
      <w:r w:rsidRPr="004237CF">
        <w:rPr>
          <w:rFonts w:ascii="Arial" w:eastAsiaTheme="minorEastAsia" w:hAnsi="Arial" w:cs="Arial"/>
          <w:color w:val="000000" w:themeColor="text1"/>
          <w:kern w:val="24"/>
        </w:rPr>
        <w:t>nything. If you don't feel satisfied at the end of a meal, try having another portion of vegetables or roundin</w:t>
      </w:r>
      <w:r w:rsidR="006B63B1">
        <w:rPr>
          <w:rFonts w:ascii="Arial" w:eastAsiaTheme="minorEastAsia" w:hAnsi="Arial" w:cs="Arial"/>
          <w:color w:val="000000" w:themeColor="text1"/>
          <w:kern w:val="24"/>
        </w:rPr>
        <w:t>g off the meal with fresh fruit</w:t>
      </w:r>
      <w:r w:rsidRPr="004237CF">
        <w:rPr>
          <w:rFonts w:ascii="Arial" w:eastAsiaTheme="minorEastAsia" w:hAnsi="Arial" w:cs="Arial"/>
          <w:color w:val="000000" w:themeColor="text1"/>
          <w:kern w:val="24"/>
        </w:rPr>
        <w:t xml:space="preserve"> instead of dessert.  Speaking of dessert, save that treat for 1-2 times per week.</w:t>
      </w:r>
    </w:p>
    <w:p w14:paraId="6D2A312A" w14:textId="77777777" w:rsidR="004237CF" w:rsidRDefault="004237CF" w:rsidP="004237CF">
      <w:pPr>
        <w:pStyle w:val="NormalWeb"/>
        <w:spacing w:before="0" w:beforeAutospacing="0" w:after="0" w:afterAutospacing="0"/>
        <w:rPr>
          <w:rFonts w:ascii="Arial" w:eastAsiaTheme="minorEastAsia" w:hAnsi="Arial" w:cs="Arial"/>
          <w:color w:val="000000" w:themeColor="text1"/>
          <w:kern w:val="24"/>
        </w:rPr>
      </w:pPr>
    </w:p>
    <w:p w14:paraId="060CD6BE" w14:textId="77777777" w:rsidR="00115A45" w:rsidRDefault="004237CF" w:rsidP="004237CF">
      <w:pPr>
        <w:pStyle w:val="NormalWeb"/>
        <w:spacing w:before="0" w:beforeAutospacing="0" w:after="0" w:afterAutospacing="0"/>
        <w:rPr>
          <w:rFonts w:ascii="Arial" w:eastAsiaTheme="minorEastAsia" w:hAnsi="Arial" w:cs="Arial"/>
          <w:color w:val="000000" w:themeColor="text1"/>
          <w:kern w:val="24"/>
        </w:rPr>
      </w:pPr>
      <w:r w:rsidRPr="004237CF">
        <w:rPr>
          <w:rFonts w:ascii="Arial" w:eastAsiaTheme="minorEastAsia" w:hAnsi="Arial" w:cs="Arial"/>
          <w:color w:val="000000" w:themeColor="text1"/>
          <w:kern w:val="24"/>
        </w:rPr>
        <w:t xml:space="preserve">One thing you should always remember about eating out – restaurants have a vested interest in you enjoying your food and wanting to come back, but no interest in your overall well-being. They will often load up food with fats, sodium, </w:t>
      </w:r>
    </w:p>
    <w:p w14:paraId="770D2A8D" w14:textId="5044A893" w:rsidR="00F65C17" w:rsidRDefault="004237CF" w:rsidP="004237CF">
      <w:pPr>
        <w:pStyle w:val="NormalWeb"/>
        <w:spacing w:before="0" w:beforeAutospacing="0" w:after="0" w:afterAutospacing="0"/>
        <w:rPr>
          <w:rFonts w:ascii="Arial" w:eastAsiaTheme="minorEastAsia" w:hAnsi="Arial" w:cs="Arial"/>
          <w:color w:val="000000" w:themeColor="text1"/>
          <w:kern w:val="24"/>
        </w:rPr>
      </w:pPr>
      <w:r w:rsidRPr="004237CF">
        <w:rPr>
          <w:rFonts w:ascii="Arial" w:eastAsiaTheme="minorEastAsia" w:hAnsi="Arial" w:cs="Arial"/>
          <w:color w:val="000000" w:themeColor="text1"/>
          <w:kern w:val="24"/>
        </w:rPr>
        <w:t xml:space="preserve">and other ingredients to make the taste exceptional. They’ll also likely give you much more than you should eat. </w:t>
      </w:r>
    </w:p>
    <w:p w14:paraId="527AE8E0" w14:textId="320F2196" w:rsidR="00065A6F" w:rsidRPr="00F65C17" w:rsidRDefault="00F65C17" w:rsidP="00F65C17">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5C7FAB01" w14:textId="745B2EC7" w:rsidR="00F65C17" w:rsidRPr="00065A6F" w:rsidRDefault="00F65C17" w:rsidP="004B591E">
      <w:pPr>
        <w:pStyle w:val="NormalWeb"/>
        <w:spacing w:before="0" w:beforeAutospacing="0" w:after="0" w:afterAutospacing="0"/>
        <w:outlineLvl w:val="0"/>
        <w:rPr>
          <w:rFonts w:ascii="Arial" w:eastAsiaTheme="minorEastAsia" w:hAnsi="Arial" w:cs="Arial"/>
          <w:b/>
          <w:color w:val="000000" w:themeColor="text1"/>
          <w:kern w:val="24"/>
        </w:rPr>
      </w:pPr>
      <w:r>
        <w:rPr>
          <w:rFonts w:ascii="Arial" w:eastAsiaTheme="minorEastAsia" w:hAnsi="Arial" w:cs="Arial"/>
          <w:b/>
          <w:color w:val="000000" w:themeColor="text1"/>
          <w:kern w:val="24"/>
        </w:rPr>
        <w:lastRenderedPageBreak/>
        <w:t>DIET TIPS</w:t>
      </w:r>
      <w:r w:rsidRPr="00065A6F">
        <w:rPr>
          <w:rFonts w:ascii="Arial" w:eastAsiaTheme="minorEastAsia" w:hAnsi="Arial" w:cs="Arial"/>
          <w:b/>
          <w:color w:val="000000" w:themeColor="text1"/>
          <w:kern w:val="24"/>
        </w:rPr>
        <w:t xml:space="preserve"> (</w:t>
      </w:r>
      <w:r w:rsidR="000A39E0">
        <w:rPr>
          <w:rFonts w:ascii="Arial" w:eastAsiaTheme="minorEastAsia" w:hAnsi="Arial" w:cs="Arial"/>
          <w:b/>
          <w:color w:val="000000" w:themeColor="text1"/>
          <w:kern w:val="24"/>
        </w:rPr>
        <w:t>c</w:t>
      </w:r>
      <w:r w:rsidRPr="00065A6F">
        <w:rPr>
          <w:rFonts w:ascii="Arial" w:eastAsiaTheme="minorEastAsia" w:hAnsi="Arial" w:cs="Arial"/>
          <w:b/>
          <w:color w:val="000000" w:themeColor="text1"/>
          <w:kern w:val="24"/>
        </w:rPr>
        <w:t>ontinued)</w:t>
      </w:r>
    </w:p>
    <w:p w14:paraId="088858B1" w14:textId="77777777" w:rsidR="00065A6F" w:rsidRDefault="00065A6F" w:rsidP="004237CF">
      <w:pPr>
        <w:pStyle w:val="NormalWeb"/>
        <w:spacing w:before="0" w:beforeAutospacing="0" w:after="0" w:afterAutospacing="0"/>
        <w:rPr>
          <w:rFonts w:ascii="Arial" w:eastAsiaTheme="minorEastAsia" w:hAnsi="Arial" w:cs="Arial"/>
          <w:color w:val="000000" w:themeColor="text1"/>
          <w:kern w:val="24"/>
        </w:rPr>
      </w:pPr>
    </w:p>
    <w:p w14:paraId="3B2C4001" w14:textId="2B3EA7EB" w:rsidR="004237CF" w:rsidRPr="004237CF" w:rsidRDefault="004237CF" w:rsidP="004237CF">
      <w:pPr>
        <w:pStyle w:val="NormalWeb"/>
        <w:spacing w:before="0" w:beforeAutospacing="0" w:after="0" w:afterAutospacing="0"/>
        <w:rPr>
          <w:rFonts w:ascii="Arial" w:hAnsi="Arial" w:cs="Arial"/>
        </w:rPr>
      </w:pPr>
      <w:r w:rsidRPr="004237CF">
        <w:rPr>
          <w:rFonts w:ascii="Arial" w:eastAsiaTheme="minorEastAsia" w:hAnsi="Arial" w:cs="Arial"/>
          <w:color w:val="000000" w:themeColor="text1"/>
          <w:kern w:val="24"/>
        </w:rPr>
        <w:t>It will take some discipline, but smart diners will investigate the nutritional content of their meals, as well as find ways to manage the portion sizes – such</w:t>
      </w:r>
      <w:r w:rsidR="006E2BC8">
        <w:rPr>
          <w:rFonts w:ascii="Arial" w:eastAsiaTheme="minorEastAsia" w:hAnsi="Arial" w:cs="Arial"/>
          <w:color w:val="000000" w:themeColor="text1"/>
          <w:kern w:val="24"/>
        </w:rPr>
        <w:t xml:space="preserve"> as skipping on the breadsticks</w:t>
      </w:r>
      <w:r w:rsidRPr="004237CF">
        <w:rPr>
          <w:rFonts w:ascii="Arial" w:eastAsiaTheme="minorEastAsia" w:hAnsi="Arial" w:cs="Arial"/>
          <w:color w:val="000000" w:themeColor="text1"/>
          <w:kern w:val="24"/>
        </w:rPr>
        <w:t xml:space="preserve"> and eating all vegetables before the rest of the meal.  Visual cues can help with portion sizes</w:t>
      </w:r>
      <w:r w:rsidR="006E2BC8">
        <w:rPr>
          <w:rFonts w:ascii="Arial" w:eastAsiaTheme="minorEastAsia" w:hAnsi="Arial" w:cs="Arial"/>
          <w:color w:val="000000" w:themeColor="text1"/>
          <w:kern w:val="24"/>
        </w:rPr>
        <w:t xml:space="preserve"> </w:t>
      </w:r>
      <w:r w:rsidRPr="004237CF">
        <w:rPr>
          <w:rFonts w:ascii="Arial" w:eastAsiaTheme="minorEastAsia" w:hAnsi="Arial" w:cs="Arial"/>
          <w:color w:val="000000" w:themeColor="text1"/>
          <w:kern w:val="24"/>
        </w:rPr>
        <w:t>–</w:t>
      </w:r>
      <w:r w:rsidR="006E2BC8">
        <w:rPr>
          <w:rFonts w:ascii="Arial" w:eastAsiaTheme="minorEastAsia" w:hAnsi="Arial" w:cs="Arial"/>
          <w:color w:val="000000" w:themeColor="text1"/>
          <w:kern w:val="24"/>
        </w:rPr>
        <w:t xml:space="preserve"> </w:t>
      </w:r>
      <w:r w:rsidRPr="004237CF">
        <w:rPr>
          <w:rFonts w:ascii="Arial" w:eastAsiaTheme="minorEastAsia" w:hAnsi="Arial" w:cs="Arial"/>
          <w:color w:val="000000" w:themeColor="text1"/>
          <w:kern w:val="24"/>
        </w:rPr>
        <w:t>your serving of meat, fish, or chicken should be the size of a deck of cards and serving of mashed potato, rice, or pasta about the size of a traditional light bulb. And, don</w:t>
      </w:r>
      <w:r w:rsidRPr="004237CF">
        <w:rPr>
          <w:rFonts w:ascii="Arial" w:eastAsiaTheme="minorEastAsia" w:hAnsi="Arial" w:cs="Arial"/>
          <w:color w:val="000000" w:themeColor="text1"/>
          <w:kern w:val="24"/>
          <w:lang w:val="fr-FR"/>
        </w:rPr>
        <w:t>’</w:t>
      </w:r>
      <w:r w:rsidRPr="004237CF">
        <w:rPr>
          <w:rFonts w:ascii="Arial" w:eastAsiaTheme="minorEastAsia" w:hAnsi="Arial" w:cs="Arial"/>
          <w:color w:val="000000" w:themeColor="text1"/>
          <w:kern w:val="24"/>
        </w:rPr>
        <w:t>t be afraid to ask them to make minor changes to preparation, such as holding the butter on the broccoli.</w:t>
      </w:r>
    </w:p>
    <w:p w14:paraId="06ACF805" w14:textId="77777777" w:rsidR="004237CF" w:rsidRDefault="004237CF" w:rsidP="004237CF">
      <w:pPr>
        <w:pStyle w:val="NormalWeb"/>
        <w:spacing w:before="0" w:beforeAutospacing="0" w:after="0" w:afterAutospacing="0"/>
        <w:rPr>
          <w:rFonts w:ascii="Arial" w:eastAsiaTheme="minorEastAsia" w:hAnsi="Arial" w:cs="Arial"/>
          <w:color w:val="000000" w:themeColor="text1"/>
          <w:kern w:val="24"/>
        </w:rPr>
      </w:pPr>
    </w:p>
    <w:p w14:paraId="2BA03231" w14:textId="6C5C577C" w:rsidR="004237CF" w:rsidRPr="004237CF" w:rsidRDefault="004237CF" w:rsidP="004237CF">
      <w:pPr>
        <w:pStyle w:val="NormalWeb"/>
        <w:spacing w:before="0" w:beforeAutospacing="0" w:after="0" w:afterAutospacing="0"/>
        <w:rPr>
          <w:rFonts w:ascii="Arial" w:hAnsi="Arial" w:cs="Arial"/>
        </w:rPr>
      </w:pPr>
      <w:r w:rsidRPr="004237CF">
        <w:rPr>
          <w:rFonts w:ascii="Arial" w:eastAsiaTheme="minorEastAsia" w:hAnsi="Arial" w:cs="Arial"/>
          <w:color w:val="000000" w:themeColor="text1"/>
          <w:kern w:val="24"/>
        </w:rPr>
        <w:t>Another good tip is to eat smaller meals throughout the day instead of just three large ones. Smaller meals will maintain a mor</w:t>
      </w:r>
      <w:r w:rsidR="006E2BC8">
        <w:rPr>
          <w:rFonts w:ascii="Arial" w:eastAsiaTheme="minorEastAsia" w:hAnsi="Arial" w:cs="Arial"/>
          <w:color w:val="000000" w:themeColor="text1"/>
          <w:kern w:val="24"/>
        </w:rPr>
        <w:t>e constant digestive state with</w:t>
      </w:r>
      <w:r w:rsidRPr="004237CF">
        <w:rPr>
          <w:rFonts w:ascii="Arial" w:eastAsiaTheme="minorEastAsia" w:hAnsi="Arial" w:cs="Arial"/>
          <w:color w:val="000000" w:themeColor="text1"/>
          <w:kern w:val="24"/>
        </w:rPr>
        <w:t xml:space="preserve">in your body, which will help maintain energy levels and prevent blood sugar spikes </w:t>
      </w:r>
      <w:r w:rsidR="003048A8">
        <w:rPr>
          <w:rFonts w:ascii="Arial" w:eastAsiaTheme="minorEastAsia" w:hAnsi="Arial" w:cs="Arial"/>
          <w:color w:val="000000" w:themeColor="text1"/>
          <w:kern w:val="24"/>
        </w:rPr>
        <w:t>and</w:t>
      </w:r>
      <w:r w:rsidRPr="004237CF">
        <w:rPr>
          <w:rFonts w:ascii="Arial" w:eastAsiaTheme="minorEastAsia" w:hAnsi="Arial" w:cs="Arial"/>
          <w:color w:val="000000" w:themeColor="text1"/>
          <w:kern w:val="24"/>
        </w:rPr>
        <w:t xml:space="preserve"> crashes.  </w:t>
      </w:r>
      <w:r w:rsidR="003048A8">
        <w:rPr>
          <w:rFonts w:ascii="Arial" w:eastAsiaTheme="minorEastAsia" w:hAnsi="Arial" w:cs="Arial"/>
          <w:color w:val="000000" w:themeColor="text1"/>
          <w:kern w:val="24"/>
        </w:rPr>
        <w:t>A</w:t>
      </w:r>
      <w:r w:rsidRPr="004237CF">
        <w:rPr>
          <w:rFonts w:ascii="Arial" w:eastAsiaTheme="minorEastAsia" w:hAnsi="Arial" w:cs="Arial"/>
          <w:color w:val="000000" w:themeColor="text1"/>
          <w:kern w:val="24"/>
        </w:rPr>
        <w:t>void large meals immediate</w:t>
      </w:r>
      <w:r w:rsidR="006E2BC8">
        <w:rPr>
          <w:rFonts w:ascii="Arial" w:eastAsiaTheme="minorEastAsia" w:hAnsi="Arial" w:cs="Arial"/>
          <w:color w:val="000000" w:themeColor="text1"/>
          <w:kern w:val="24"/>
        </w:rPr>
        <w:t>ly before your main rest period</w:t>
      </w:r>
      <w:r w:rsidRPr="004237CF">
        <w:rPr>
          <w:rFonts w:ascii="Arial" w:eastAsiaTheme="minorEastAsia" w:hAnsi="Arial" w:cs="Arial"/>
          <w:color w:val="000000" w:themeColor="text1"/>
          <w:kern w:val="24"/>
        </w:rPr>
        <w:t xml:space="preserve"> and before any significant driving task.</w:t>
      </w:r>
    </w:p>
    <w:p w14:paraId="34B390B0" w14:textId="77777777" w:rsidR="004237CF" w:rsidRDefault="004237CF" w:rsidP="004237CF">
      <w:pPr>
        <w:pStyle w:val="NormalWeb"/>
        <w:spacing w:before="0" w:beforeAutospacing="0" w:after="0" w:afterAutospacing="0"/>
        <w:rPr>
          <w:rFonts w:ascii="Arial" w:eastAsiaTheme="minorEastAsia" w:hAnsi="Arial" w:cs="Arial"/>
          <w:color w:val="000000" w:themeColor="text1"/>
          <w:kern w:val="24"/>
        </w:rPr>
      </w:pPr>
    </w:p>
    <w:p w14:paraId="3BB254BF" w14:textId="62C91AAA" w:rsidR="004237CF" w:rsidRDefault="004237CF" w:rsidP="004237CF">
      <w:pPr>
        <w:pStyle w:val="NormalWeb"/>
        <w:spacing w:before="0" w:beforeAutospacing="0" w:after="0" w:afterAutospacing="0"/>
        <w:rPr>
          <w:rFonts w:ascii="Arial" w:eastAsiaTheme="minorEastAsia" w:hAnsi="Arial" w:cs="Arial"/>
          <w:color w:val="000000" w:themeColor="text1"/>
          <w:kern w:val="24"/>
        </w:rPr>
      </w:pPr>
      <w:r w:rsidRPr="004237CF">
        <w:rPr>
          <w:rFonts w:ascii="Arial" w:eastAsiaTheme="minorEastAsia" w:hAnsi="Arial" w:cs="Arial"/>
          <w:color w:val="000000" w:themeColor="text1"/>
          <w:kern w:val="24"/>
        </w:rPr>
        <w:t>Eating foods that are high in fiber and protein will make you feel fuller longer. Also, make sure you stay hydrated. Sometimes a body’s desire for water and hydration is confused for hunger.</w:t>
      </w:r>
    </w:p>
    <w:p w14:paraId="5810C67F" w14:textId="77777777" w:rsidR="004237CF" w:rsidRDefault="004237CF">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1DD89C94" w14:textId="542C2571" w:rsidR="004237CF" w:rsidRDefault="00437CDD" w:rsidP="004237CF">
      <w:pPr>
        <w:widowControl w:val="0"/>
        <w:autoSpaceDE w:val="0"/>
        <w:autoSpaceDN w:val="0"/>
        <w:adjustRightInd w:val="0"/>
        <w:spacing w:after="0" w:line="242" w:lineRule="auto"/>
        <w:ind w:right="809"/>
        <w:rPr>
          <w:rFonts w:ascii="Arial" w:hAnsi="Arial" w:cs="Arial"/>
          <w:b/>
          <w:sz w:val="24"/>
          <w:szCs w:val="24"/>
        </w:rPr>
      </w:pPr>
      <w:r w:rsidRPr="00437CDD">
        <w:rPr>
          <w:noProof/>
        </w:rPr>
        <w:lastRenderedPageBreak/>
        <w:drawing>
          <wp:inline distT="0" distB="0" distL="0" distR="0" wp14:anchorId="4C06B298" wp14:editId="530B8C37">
            <wp:extent cx="5496579" cy="4114800"/>
            <wp:effectExtent l="12700" t="12700" r="15240" b="12700"/>
            <wp:docPr id="41" name="Picture 41" descr="Find a full explanation of thid slide directly belowl." title="Better Food Choices Char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96579" cy="4114800"/>
                    </a:xfrm>
                    <a:prstGeom prst="rect">
                      <a:avLst/>
                    </a:prstGeom>
                    <a:ln>
                      <a:solidFill>
                        <a:srgbClr val="FF0000"/>
                      </a:solidFill>
                    </a:ln>
                  </pic:spPr>
                </pic:pic>
              </a:graphicData>
            </a:graphic>
          </wp:inline>
        </w:drawing>
      </w:r>
    </w:p>
    <w:p w14:paraId="1D77C95C" w14:textId="77777777" w:rsidR="00065A6F" w:rsidRDefault="00065A6F" w:rsidP="004237CF">
      <w:pPr>
        <w:widowControl w:val="0"/>
        <w:autoSpaceDE w:val="0"/>
        <w:autoSpaceDN w:val="0"/>
        <w:adjustRightInd w:val="0"/>
        <w:spacing w:after="0" w:line="242" w:lineRule="auto"/>
        <w:ind w:right="809"/>
        <w:rPr>
          <w:rFonts w:ascii="Arial" w:hAnsi="Arial" w:cs="Arial"/>
          <w:b/>
          <w:sz w:val="24"/>
          <w:szCs w:val="24"/>
        </w:rPr>
      </w:pPr>
    </w:p>
    <w:p w14:paraId="54511737" w14:textId="01348D2B" w:rsidR="00065A6F" w:rsidRPr="00065A6F" w:rsidRDefault="00F65C17" w:rsidP="004B591E">
      <w:pPr>
        <w:pStyle w:val="NormalWeb"/>
        <w:spacing w:before="0" w:beforeAutospacing="0" w:after="0" w:afterAutospacing="0"/>
        <w:outlineLvl w:val="0"/>
        <w:rPr>
          <w:rFonts w:ascii="Arial" w:eastAsiaTheme="minorEastAsia" w:hAnsi="Arial" w:cs="Arial"/>
          <w:b/>
          <w:color w:val="000000" w:themeColor="text1"/>
          <w:kern w:val="24"/>
        </w:rPr>
      </w:pPr>
      <w:r>
        <w:rPr>
          <w:rFonts w:ascii="Arial" w:eastAsiaTheme="minorEastAsia" w:hAnsi="Arial" w:cs="Arial"/>
          <w:b/>
          <w:color w:val="000000" w:themeColor="text1"/>
          <w:kern w:val="24"/>
        </w:rPr>
        <w:t>BETTER FOOD CHOICES</w:t>
      </w:r>
    </w:p>
    <w:p w14:paraId="45F47E0F" w14:textId="77777777" w:rsidR="00065A6F" w:rsidRDefault="00065A6F" w:rsidP="004237CF">
      <w:pPr>
        <w:pStyle w:val="NormalWeb"/>
        <w:spacing w:before="0" w:beforeAutospacing="0" w:after="0" w:afterAutospacing="0"/>
        <w:rPr>
          <w:rFonts w:ascii="Arial" w:eastAsiaTheme="minorEastAsia" w:hAnsi="Arial" w:cs="Arial"/>
          <w:color w:val="000000" w:themeColor="text1"/>
          <w:kern w:val="24"/>
        </w:rPr>
      </w:pPr>
    </w:p>
    <w:p w14:paraId="0F82DEC0" w14:textId="77777777" w:rsidR="004237CF" w:rsidRPr="004237CF" w:rsidRDefault="004237CF" w:rsidP="004237CF">
      <w:pPr>
        <w:pStyle w:val="NormalWeb"/>
        <w:spacing w:before="0" w:beforeAutospacing="0" w:after="0" w:afterAutospacing="0"/>
        <w:rPr>
          <w:rFonts w:ascii="Arial" w:hAnsi="Arial" w:cs="Arial"/>
        </w:rPr>
      </w:pPr>
      <w:r w:rsidRPr="004237CF">
        <w:rPr>
          <w:rFonts w:ascii="Arial" w:eastAsiaTheme="minorEastAsia" w:hAnsi="Arial" w:cs="Arial"/>
          <w:color w:val="000000" w:themeColor="text1"/>
          <w:kern w:val="24"/>
        </w:rPr>
        <w:t>Of course it’s very difficult to know the exact nutritional analysis and content of food you’re eating – especially when you’re eating at restaurants and on the road.  Sometimes, nutritional information is not available.</w:t>
      </w:r>
    </w:p>
    <w:p w14:paraId="1A6FBA56" w14:textId="77777777" w:rsidR="004237CF" w:rsidRPr="004237CF" w:rsidRDefault="004237CF" w:rsidP="004237CF">
      <w:pPr>
        <w:pStyle w:val="NormalWeb"/>
        <w:spacing w:before="0" w:beforeAutospacing="0" w:after="0" w:afterAutospacing="0"/>
        <w:rPr>
          <w:rFonts w:ascii="Arial" w:eastAsiaTheme="minorEastAsia" w:hAnsi="Arial" w:cs="Arial"/>
          <w:color w:val="000000" w:themeColor="text1"/>
          <w:kern w:val="24"/>
        </w:rPr>
      </w:pPr>
    </w:p>
    <w:p w14:paraId="2AA8145D" w14:textId="1AF0C779" w:rsidR="004237CF" w:rsidRPr="004237CF" w:rsidRDefault="004237CF" w:rsidP="004237CF">
      <w:pPr>
        <w:pStyle w:val="NormalWeb"/>
        <w:spacing w:before="0" w:beforeAutospacing="0" w:after="0" w:afterAutospacing="0"/>
        <w:rPr>
          <w:rFonts w:ascii="Arial" w:hAnsi="Arial" w:cs="Arial"/>
        </w:rPr>
      </w:pPr>
      <w:r w:rsidRPr="004237CF">
        <w:rPr>
          <w:rFonts w:ascii="Arial" w:eastAsiaTheme="minorEastAsia" w:hAnsi="Arial" w:cs="Arial"/>
          <w:color w:val="000000" w:themeColor="text1"/>
          <w:kern w:val="24"/>
        </w:rPr>
        <w:t>Being educated on food nutrition and</w:t>
      </w:r>
      <w:r w:rsidR="00D373E7">
        <w:rPr>
          <w:rFonts w:ascii="Arial" w:eastAsiaTheme="minorEastAsia" w:hAnsi="Arial" w:cs="Arial"/>
          <w:color w:val="000000" w:themeColor="text1"/>
          <w:kern w:val="24"/>
        </w:rPr>
        <w:t xml:space="preserve"> having a general sense of</w:t>
      </w:r>
      <w:r w:rsidRPr="004237CF">
        <w:rPr>
          <w:rFonts w:ascii="Arial" w:eastAsiaTheme="minorEastAsia" w:hAnsi="Arial" w:cs="Arial"/>
          <w:color w:val="000000" w:themeColor="text1"/>
          <w:kern w:val="24"/>
        </w:rPr>
        <w:t xml:space="preserve"> what is better for you will help you make the </w:t>
      </w:r>
      <w:r w:rsidR="00D373E7">
        <w:rPr>
          <w:rFonts w:ascii="Arial" w:eastAsiaTheme="minorEastAsia" w:hAnsi="Arial" w:cs="Arial"/>
          <w:color w:val="000000" w:themeColor="text1"/>
          <w:kern w:val="24"/>
        </w:rPr>
        <w:t xml:space="preserve">best </w:t>
      </w:r>
      <w:r w:rsidRPr="004237CF">
        <w:rPr>
          <w:rFonts w:ascii="Arial" w:eastAsiaTheme="minorEastAsia" w:hAnsi="Arial" w:cs="Arial"/>
          <w:color w:val="000000" w:themeColor="text1"/>
          <w:kern w:val="24"/>
        </w:rPr>
        <w:t xml:space="preserve">choice in </w:t>
      </w:r>
      <w:r w:rsidR="00D373E7">
        <w:rPr>
          <w:rFonts w:ascii="Arial" w:eastAsiaTheme="minorEastAsia" w:hAnsi="Arial" w:cs="Arial"/>
          <w:color w:val="000000" w:themeColor="text1"/>
          <w:kern w:val="24"/>
        </w:rPr>
        <w:t>any</w:t>
      </w:r>
      <w:r w:rsidRPr="004237CF">
        <w:rPr>
          <w:rFonts w:ascii="Arial" w:eastAsiaTheme="minorEastAsia" w:hAnsi="Arial" w:cs="Arial"/>
          <w:color w:val="000000" w:themeColor="text1"/>
          <w:kern w:val="24"/>
        </w:rPr>
        <w:t xml:space="preserve"> situation.  Some of the simplest choices revolve around types of sauces, preparation of the main protein, an</w:t>
      </w:r>
      <w:r w:rsidR="003048A8">
        <w:rPr>
          <w:rFonts w:ascii="Arial" w:eastAsiaTheme="minorEastAsia" w:hAnsi="Arial" w:cs="Arial"/>
          <w:color w:val="000000" w:themeColor="text1"/>
          <w:kern w:val="24"/>
        </w:rPr>
        <w:t xml:space="preserve">d what you drink.  Remember that drinks </w:t>
      </w:r>
      <w:r w:rsidRPr="004237CF">
        <w:rPr>
          <w:rFonts w:ascii="Arial" w:eastAsiaTheme="minorEastAsia" w:hAnsi="Arial" w:cs="Arial"/>
          <w:color w:val="000000" w:themeColor="text1"/>
          <w:kern w:val="24"/>
        </w:rPr>
        <w:t>have calories also</w:t>
      </w:r>
      <w:r w:rsidR="006C3440">
        <w:rPr>
          <w:rFonts w:ascii="Arial" w:eastAsiaTheme="minorEastAsia" w:hAnsi="Arial" w:cs="Arial"/>
          <w:color w:val="000000" w:themeColor="text1"/>
          <w:kern w:val="24"/>
        </w:rPr>
        <w:t xml:space="preserve">, though </w:t>
      </w:r>
      <w:r w:rsidR="003048A8">
        <w:rPr>
          <w:rFonts w:ascii="Arial" w:eastAsiaTheme="minorEastAsia" w:hAnsi="Arial" w:cs="Arial"/>
          <w:color w:val="000000" w:themeColor="text1"/>
          <w:kern w:val="24"/>
        </w:rPr>
        <w:t>n</w:t>
      </w:r>
      <w:r w:rsidRPr="004237CF">
        <w:rPr>
          <w:rFonts w:ascii="Arial" w:eastAsiaTheme="minorEastAsia" w:hAnsi="Arial" w:cs="Arial"/>
          <w:color w:val="000000" w:themeColor="text1"/>
          <w:kern w:val="24"/>
        </w:rPr>
        <w:t>on</w:t>
      </w:r>
      <w:r w:rsidR="003048A8">
        <w:rPr>
          <w:rFonts w:ascii="Arial" w:eastAsiaTheme="minorEastAsia" w:hAnsi="Arial" w:cs="Arial"/>
          <w:color w:val="000000" w:themeColor="text1"/>
          <w:kern w:val="24"/>
        </w:rPr>
        <w:t>e of</w:t>
      </w:r>
      <w:r w:rsidRPr="004237CF">
        <w:rPr>
          <w:rFonts w:ascii="Arial" w:eastAsiaTheme="minorEastAsia" w:hAnsi="Arial" w:cs="Arial"/>
          <w:color w:val="000000" w:themeColor="text1"/>
          <w:kern w:val="24"/>
        </w:rPr>
        <w:t xml:space="preserve"> the calories provide nutritional value. Trying to think about it this way - you should be eating your calories, not drinking them.</w:t>
      </w:r>
    </w:p>
    <w:p w14:paraId="4B4C269F" w14:textId="77777777" w:rsidR="004237CF" w:rsidRPr="004237CF" w:rsidRDefault="004237CF" w:rsidP="004237CF">
      <w:pPr>
        <w:pStyle w:val="NormalWeb"/>
        <w:spacing w:before="0" w:beforeAutospacing="0" w:after="0" w:afterAutospacing="0"/>
        <w:rPr>
          <w:rFonts w:ascii="Arial" w:eastAsiaTheme="minorEastAsia" w:hAnsi="Arial" w:cs="Arial"/>
          <w:color w:val="000000" w:themeColor="text1"/>
          <w:kern w:val="24"/>
        </w:rPr>
      </w:pPr>
    </w:p>
    <w:p w14:paraId="4B758943" w14:textId="0212CBF9" w:rsidR="00115A45" w:rsidRDefault="004237CF" w:rsidP="00065A6F">
      <w:pPr>
        <w:pStyle w:val="NormalWeb"/>
        <w:spacing w:before="0" w:beforeAutospacing="0" w:after="0" w:afterAutospacing="0"/>
        <w:rPr>
          <w:rFonts w:ascii="Arial" w:eastAsiaTheme="minorEastAsia" w:hAnsi="Arial" w:cs="Arial"/>
          <w:color w:val="000000" w:themeColor="text1"/>
          <w:kern w:val="24"/>
        </w:rPr>
      </w:pPr>
      <w:r w:rsidRPr="004237CF">
        <w:rPr>
          <w:rFonts w:ascii="Arial" w:eastAsiaTheme="minorEastAsia" w:hAnsi="Arial" w:cs="Arial"/>
          <w:color w:val="000000" w:themeColor="text1"/>
          <w:kern w:val="24"/>
        </w:rPr>
        <w:t>Carbohydrates are necessary, but different types of carbohydrates cause different reactions within your body.  Healthy carbohydrates (sometimes known as complex carbs) include whole grains, beans, fruits, and vegetables. Healthy carbs are digested slowly, helping you feel full longer and keeping blood sugar and insulin levels stable. Unhealthy carbohydrates (or simple carbs) are foods such as white flour, refined sugar, and white rice</w:t>
      </w:r>
      <w:r w:rsidR="00F65C17">
        <w:rPr>
          <w:rFonts w:ascii="Arial" w:eastAsiaTheme="minorEastAsia" w:hAnsi="Arial" w:cs="Arial"/>
          <w:color w:val="000000" w:themeColor="text1"/>
          <w:kern w:val="24"/>
        </w:rPr>
        <w:t xml:space="preserve"> that have been stripped of all</w:t>
      </w:r>
    </w:p>
    <w:p w14:paraId="260962BB" w14:textId="445E7285" w:rsidR="003048A8" w:rsidRDefault="004237CF" w:rsidP="00065A6F">
      <w:pPr>
        <w:pStyle w:val="NormalWeb"/>
        <w:spacing w:before="0" w:beforeAutospacing="0" w:after="0" w:afterAutospacing="0"/>
        <w:rPr>
          <w:rFonts w:ascii="Arial" w:hAnsi="Arial" w:cs="Arial"/>
        </w:rPr>
      </w:pPr>
      <w:r w:rsidRPr="004237CF">
        <w:rPr>
          <w:rFonts w:ascii="Arial" w:eastAsiaTheme="minorEastAsia" w:hAnsi="Arial" w:cs="Arial"/>
          <w:color w:val="000000" w:themeColor="text1"/>
          <w:kern w:val="24"/>
        </w:rPr>
        <w:t>bran, fiber, and nutrients. Unhealthy carbs digest quickly and cause spikes in blood sugar levels and energy.</w:t>
      </w:r>
    </w:p>
    <w:p w14:paraId="56D9E640" w14:textId="77777777" w:rsidR="003048A8" w:rsidRDefault="003048A8" w:rsidP="003048A8">
      <w:pPr>
        <w:spacing w:after="0"/>
        <w:rPr>
          <w:rFonts w:ascii="Arial" w:hAnsi="Arial" w:cs="Arial"/>
        </w:rPr>
      </w:pPr>
    </w:p>
    <w:p w14:paraId="367722A5" w14:textId="77777777" w:rsidR="007554F7" w:rsidRDefault="007554F7" w:rsidP="003048A8">
      <w:pPr>
        <w:spacing w:after="0"/>
        <w:rPr>
          <w:rFonts w:ascii="Arial" w:hAnsi="Arial" w:cs="Arial"/>
        </w:rPr>
      </w:pPr>
    </w:p>
    <w:p w14:paraId="4A7A422E" w14:textId="6CC1905A" w:rsidR="003048A8" w:rsidRDefault="003048A8" w:rsidP="003048A8">
      <w:pPr>
        <w:spacing w:after="0"/>
        <w:rPr>
          <w:rFonts w:ascii="Arial" w:hAnsi="Arial" w:cs="Arial"/>
        </w:rPr>
      </w:pPr>
      <w:r>
        <w:rPr>
          <w:rFonts w:ascii="Arial" w:hAnsi="Arial" w:cs="Arial"/>
          <w:noProof/>
          <w:color w:val="111111"/>
          <w:sz w:val="24"/>
          <w:szCs w:val="24"/>
        </w:rPr>
        <mc:AlternateContent>
          <mc:Choice Requires="wps">
            <w:drawing>
              <wp:anchor distT="0" distB="0" distL="114300" distR="114300" simplePos="0" relativeHeight="251694080" behindDoc="0" locked="0" layoutInCell="1" allowOverlap="1" wp14:anchorId="5DCC0FA7" wp14:editId="3A288AD3">
                <wp:simplePos x="0" y="0"/>
                <wp:positionH relativeFrom="column">
                  <wp:posOffset>-635</wp:posOffset>
                </wp:positionH>
                <wp:positionV relativeFrom="paragraph">
                  <wp:posOffset>42293</wp:posOffset>
                </wp:positionV>
                <wp:extent cx="5486400" cy="0"/>
                <wp:effectExtent l="0" t="0" r="19050" b="19050"/>
                <wp:wrapNone/>
                <wp:docPr id="33" name="Straight Connector 33"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30B4B5" id="Straight Connector 33" o:spid="_x0000_s1026" alt="Title: Line"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35pt" to="431.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lipart"/>
      </w:tblPr>
      <w:tblGrid>
        <w:gridCol w:w="1424"/>
      </w:tblGrid>
      <w:tr w:rsidR="00275BD8" w14:paraId="20AC383D" w14:textId="77777777" w:rsidTr="003048A8">
        <w:trPr>
          <w:trHeight w:val="1232"/>
          <w:jc w:val="center"/>
        </w:trPr>
        <w:tc>
          <w:tcPr>
            <w:tcW w:w="1424" w:type="dxa"/>
          </w:tcPr>
          <w:p w14:paraId="37FA8424" w14:textId="77777777" w:rsidR="00275BD8" w:rsidRDefault="00275BD8" w:rsidP="0041273A">
            <w:r w:rsidRPr="00920B25">
              <w:rPr>
                <w:noProof/>
              </w:rPr>
              <w:drawing>
                <wp:inline distT="0" distB="0" distL="0" distR="0" wp14:anchorId="672D1096" wp14:editId="43BD8282">
                  <wp:extent cx="635000" cy="409642"/>
                  <wp:effectExtent l="0" t="0" r="0" b="0"/>
                  <wp:docPr id="66" name="Picture 66"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7">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4F53BDD7" w14:textId="1378F1C1" w:rsidR="003048A8" w:rsidRPr="00054A47" w:rsidRDefault="003048A8" w:rsidP="003048A8">
      <w:pPr>
        <w:rPr>
          <w:rFonts w:ascii="Arial" w:hAnsi="Arial" w:cs="Arial"/>
          <w:sz w:val="24"/>
          <w:szCs w:val="24"/>
        </w:rPr>
      </w:pPr>
      <w:r w:rsidRPr="00054A47">
        <w:rPr>
          <w:rFonts w:ascii="Arial" w:hAnsi="Arial" w:cs="Arial"/>
          <w:sz w:val="24"/>
          <w:szCs w:val="24"/>
        </w:rPr>
        <w:t>Have you ever made a focused effort to eat more fruits and vegetables? Did it work?  What have you done to improve making better food choices?</w:t>
      </w:r>
    </w:p>
    <w:p w14:paraId="159CCD47" w14:textId="38D1DEC9" w:rsidR="003048A8" w:rsidRPr="00054A47" w:rsidRDefault="003048A8" w:rsidP="003048A8">
      <w:pPr>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698176" behindDoc="0" locked="0" layoutInCell="1" allowOverlap="1" wp14:anchorId="5AE14BF4" wp14:editId="26C098AE">
                <wp:simplePos x="0" y="0"/>
                <wp:positionH relativeFrom="column">
                  <wp:posOffset>-1270</wp:posOffset>
                </wp:positionH>
                <wp:positionV relativeFrom="paragraph">
                  <wp:posOffset>30480</wp:posOffset>
                </wp:positionV>
                <wp:extent cx="5486400" cy="0"/>
                <wp:effectExtent l="0" t="0" r="19050" b="19050"/>
                <wp:wrapNone/>
                <wp:docPr id="67" name="Straight Connector 6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2D3C16" id="Straight Connector 67" o:spid="_x0000_s1026" alt="Title: Line"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4pt" to="431.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" strokecolor="#4f81bd [3204]" strokeweight="2pt"/>
            </w:pict>
          </mc:Fallback>
        </mc:AlternateContent>
      </w:r>
    </w:p>
    <w:p w14:paraId="45DBD114" w14:textId="51AEA74B" w:rsidR="003048A8" w:rsidRDefault="003048A8">
      <w:pPr>
        <w:rPr>
          <w:rFonts w:ascii="Arial" w:eastAsia="Times New Roman" w:hAnsi="Arial" w:cs="Arial"/>
          <w:sz w:val="24"/>
          <w:szCs w:val="24"/>
        </w:rPr>
      </w:pPr>
      <w:r>
        <w:rPr>
          <w:rFonts w:ascii="Arial" w:hAnsi="Arial" w:cs="Arial"/>
        </w:rPr>
        <w:br w:type="page"/>
      </w:r>
    </w:p>
    <w:p w14:paraId="6AEAE5E1" w14:textId="4D7920A2" w:rsidR="004237CF" w:rsidRDefault="00437CDD" w:rsidP="004237CF">
      <w:pPr>
        <w:pStyle w:val="NormalWeb"/>
        <w:spacing w:before="0" w:beforeAutospacing="0" w:after="0" w:afterAutospacing="0"/>
        <w:rPr>
          <w:rFonts w:ascii="Arial" w:hAnsi="Arial" w:cs="Arial"/>
          <w:b/>
        </w:rPr>
      </w:pPr>
      <w:r w:rsidRPr="00437CDD">
        <w:rPr>
          <w:noProof/>
        </w:rPr>
        <w:lastRenderedPageBreak/>
        <w:drawing>
          <wp:inline distT="0" distB="0" distL="0" distR="0" wp14:anchorId="3F536A5B" wp14:editId="14714E64">
            <wp:extent cx="5496579" cy="4114800"/>
            <wp:effectExtent l="12700" t="12700" r="15240" b="12700"/>
            <wp:docPr id="48" name="Picture 48" descr="Find a full explanation of thid slide directly belowl." title="Exercis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96579" cy="4114800"/>
                    </a:xfrm>
                    <a:prstGeom prst="rect">
                      <a:avLst/>
                    </a:prstGeom>
                    <a:ln>
                      <a:solidFill>
                        <a:srgbClr val="FF0000"/>
                      </a:solidFill>
                    </a:ln>
                  </pic:spPr>
                </pic:pic>
              </a:graphicData>
            </a:graphic>
          </wp:inline>
        </w:drawing>
      </w:r>
    </w:p>
    <w:p w14:paraId="3136F540" w14:textId="77777777" w:rsidR="00065A6F" w:rsidRDefault="00065A6F" w:rsidP="004237CF">
      <w:pPr>
        <w:pStyle w:val="NormalWeb"/>
        <w:spacing w:before="0" w:beforeAutospacing="0" w:after="0" w:afterAutospacing="0"/>
        <w:rPr>
          <w:rFonts w:ascii="Arial" w:eastAsiaTheme="minorEastAsia" w:hAnsi="Arial" w:cs="Arial"/>
          <w:b/>
          <w:color w:val="000000" w:themeColor="text1"/>
          <w:kern w:val="24"/>
        </w:rPr>
      </w:pPr>
    </w:p>
    <w:p w14:paraId="09CF4835" w14:textId="0B6B14AD" w:rsidR="00065A6F" w:rsidRPr="00065A6F" w:rsidRDefault="00275BD8" w:rsidP="004B591E">
      <w:pPr>
        <w:pStyle w:val="NormalWeb"/>
        <w:spacing w:before="0" w:beforeAutospacing="0" w:after="0" w:afterAutospacing="0"/>
        <w:outlineLvl w:val="0"/>
        <w:rPr>
          <w:rFonts w:ascii="Arial" w:eastAsiaTheme="minorEastAsia" w:hAnsi="Arial" w:cs="Arial"/>
          <w:b/>
          <w:color w:val="000000" w:themeColor="text1"/>
          <w:kern w:val="24"/>
        </w:rPr>
      </w:pPr>
      <w:r>
        <w:rPr>
          <w:rFonts w:ascii="Arial" w:eastAsiaTheme="minorEastAsia" w:hAnsi="Arial" w:cs="Arial"/>
          <w:b/>
          <w:color w:val="000000" w:themeColor="text1"/>
          <w:kern w:val="24"/>
        </w:rPr>
        <w:t xml:space="preserve">EXERCISE </w:t>
      </w:r>
    </w:p>
    <w:p w14:paraId="7011C190" w14:textId="77777777" w:rsidR="00065A6F" w:rsidRDefault="00065A6F" w:rsidP="004237CF">
      <w:pPr>
        <w:pStyle w:val="NormalWeb"/>
        <w:spacing w:before="0" w:beforeAutospacing="0" w:after="0" w:afterAutospacing="0"/>
        <w:rPr>
          <w:rFonts w:ascii="Arial" w:eastAsiaTheme="minorEastAsia" w:hAnsi="Arial" w:cs="Arial"/>
          <w:color w:val="000000" w:themeColor="text1"/>
          <w:kern w:val="24"/>
        </w:rPr>
      </w:pPr>
    </w:p>
    <w:p w14:paraId="40D2CC51" w14:textId="143BA7C1" w:rsidR="004237CF" w:rsidRDefault="004237CF" w:rsidP="004237CF">
      <w:pPr>
        <w:pStyle w:val="NormalWeb"/>
        <w:spacing w:before="0" w:beforeAutospacing="0" w:after="0" w:afterAutospacing="0"/>
        <w:rPr>
          <w:rFonts w:ascii="Arial" w:eastAsiaTheme="minorEastAsia" w:hAnsi="Arial" w:cs="Arial"/>
          <w:color w:val="000000" w:themeColor="text1"/>
          <w:kern w:val="24"/>
        </w:rPr>
      </w:pPr>
      <w:r w:rsidRPr="004237CF">
        <w:rPr>
          <w:rFonts w:ascii="Arial" w:eastAsiaTheme="minorEastAsia" w:hAnsi="Arial" w:cs="Arial"/>
          <w:color w:val="000000" w:themeColor="text1"/>
          <w:kern w:val="24"/>
        </w:rPr>
        <w:t>Exercise is one of the easiest and most effective ways of improving both your physical and mental health. A little regular exercise can ease depression and anxiety, boost energ</w:t>
      </w:r>
      <w:r w:rsidR="00584595">
        <w:rPr>
          <w:rFonts w:ascii="Arial" w:eastAsiaTheme="minorEastAsia" w:hAnsi="Arial" w:cs="Arial"/>
          <w:color w:val="000000" w:themeColor="text1"/>
          <w:kern w:val="24"/>
        </w:rPr>
        <w:t>y and mood, and relieve stress.</w:t>
      </w:r>
    </w:p>
    <w:p w14:paraId="4F9F63D7" w14:textId="77777777" w:rsidR="00584595" w:rsidRPr="004237CF" w:rsidRDefault="00584595" w:rsidP="004237CF">
      <w:pPr>
        <w:pStyle w:val="NormalWeb"/>
        <w:spacing w:before="0" w:beforeAutospacing="0" w:after="0" w:afterAutospacing="0"/>
        <w:rPr>
          <w:rFonts w:ascii="Arial" w:hAnsi="Arial" w:cs="Arial"/>
        </w:rPr>
      </w:pPr>
    </w:p>
    <w:p w14:paraId="71F51105" w14:textId="77777777" w:rsidR="004237CF" w:rsidRPr="004237CF" w:rsidRDefault="004237CF" w:rsidP="004237CF">
      <w:pPr>
        <w:pStyle w:val="NormalWeb"/>
        <w:spacing w:before="0" w:beforeAutospacing="0" w:after="0" w:afterAutospacing="0"/>
        <w:rPr>
          <w:rFonts w:ascii="Arial" w:hAnsi="Arial" w:cs="Arial"/>
        </w:rPr>
      </w:pPr>
      <w:r w:rsidRPr="004237CF">
        <w:rPr>
          <w:rFonts w:ascii="Arial" w:eastAsiaTheme="minorEastAsia" w:hAnsi="Arial" w:cs="Arial"/>
          <w:color w:val="000000" w:themeColor="text1"/>
          <w:kern w:val="24"/>
        </w:rPr>
        <w:t>Exercise goes hand-in-hand with proper diet and nutrition – you cannot reach your optimum performance level if you do not exercise your body, including vital organs such as your heart and lungs.</w:t>
      </w:r>
    </w:p>
    <w:p w14:paraId="1E462E96" w14:textId="77777777" w:rsidR="004237CF" w:rsidRDefault="004237CF" w:rsidP="004237CF">
      <w:pPr>
        <w:pStyle w:val="NormalWeb"/>
        <w:spacing w:before="0" w:beforeAutospacing="0" w:after="0" w:afterAutospacing="0"/>
        <w:rPr>
          <w:rFonts w:ascii="Arial" w:eastAsiaTheme="minorEastAsia" w:hAnsi="Arial" w:cs="Arial"/>
          <w:color w:val="000000" w:themeColor="text1"/>
          <w:kern w:val="24"/>
        </w:rPr>
      </w:pPr>
    </w:p>
    <w:p w14:paraId="0575F50E" w14:textId="54A6C609" w:rsidR="004237CF" w:rsidRDefault="004237CF" w:rsidP="00275BD8">
      <w:pPr>
        <w:pStyle w:val="NormalWeb"/>
        <w:spacing w:before="0" w:beforeAutospacing="0" w:after="0" w:afterAutospacing="0"/>
        <w:rPr>
          <w:rFonts w:ascii="Arial" w:eastAsiaTheme="minorEastAsia" w:hAnsi="Arial" w:cs="Arial"/>
          <w:color w:val="000000" w:themeColor="text1"/>
          <w:kern w:val="24"/>
        </w:rPr>
      </w:pPr>
      <w:r w:rsidRPr="004237CF">
        <w:rPr>
          <w:rFonts w:ascii="Arial" w:eastAsiaTheme="minorEastAsia" w:hAnsi="Arial" w:cs="Arial"/>
          <w:color w:val="000000" w:themeColor="text1"/>
          <w:kern w:val="24"/>
        </w:rPr>
        <w:t>Just 20 minutes of aerobic exercise has shown to significantly reduce stress levels.  Aerobic exercise also increases your heart rate, in essence exercising your heart muscle, and also increases breathing and exercises lung capacity. Another benefit of getting aerobic exercise is the release of endorphins, which are chemicals in the brain that reduce the feeling of pain and make a person f</w:t>
      </w:r>
      <w:r w:rsidR="003D3D78">
        <w:rPr>
          <w:rFonts w:ascii="Arial" w:eastAsiaTheme="minorEastAsia" w:hAnsi="Arial" w:cs="Arial"/>
          <w:color w:val="000000" w:themeColor="text1"/>
          <w:kern w:val="24"/>
        </w:rPr>
        <w:t>eel better. During any exercise</w:t>
      </w:r>
      <w:r w:rsidRPr="004237CF">
        <w:rPr>
          <w:rFonts w:ascii="Arial" w:eastAsiaTheme="minorEastAsia" w:hAnsi="Arial" w:cs="Arial"/>
          <w:color w:val="000000" w:themeColor="text1"/>
          <w:kern w:val="24"/>
        </w:rPr>
        <w:t xml:space="preserve"> there is increased blood flow to the muscles and tissues as well as increased oxygen flow to the brain.</w:t>
      </w:r>
    </w:p>
    <w:p w14:paraId="77C2A6D9" w14:textId="77777777" w:rsidR="00275BD8" w:rsidRPr="00275BD8" w:rsidRDefault="00275BD8" w:rsidP="00275BD8">
      <w:pPr>
        <w:pStyle w:val="NormalWeb"/>
        <w:spacing w:before="0" w:beforeAutospacing="0" w:after="0" w:afterAutospacing="0"/>
        <w:rPr>
          <w:rFonts w:ascii="Arial" w:eastAsiaTheme="minorEastAsia" w:hAnsi="Arial" w:cs="Arial"/>
          <w:color w:val="000000" w:themeColor="text1"/>
          <w:kern w:val="24"/>
        </w:rPr>
      </w:pPr>
    </w:p>
    <w:p w14:paraId="268C044D" w14:textId="0187C973" w:rsidR="004237CF" w:rsidRDefault="00584595" w:rsidP="00275BD8">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It’s recommended that adults g</w:t>
      </w:r>
      <w:r w:rsidR="004237CF" w:rsidRPr="004237CF">
        <w:rPr>
          <w:rFonts w:ascii="Arial" w:eastAsiaTheme="minorEastAsia" w:hAnsi="Arial" w:cs="Arial"/>
          <w:color w:val="000000" w:themeColor="text1"/>
          <w:kern w:val="24"/>
        </w:rPr>
        <w:t>et approximately 2 ½ hours of aerobic/cardiovascular exercise (jogging, bicycling, stair climbing, fast walking) per week. Aerobic exercise should be complemented with strength training, such as lifting weights or yoga, two times per week.</w:t>
      </w:r>
      <w:r w:rsidR="004237CF">
        <w:rPr>
          <w:rFonts w:ascii="Arial" w:eastAsiaTheme="minorEastAsia" w:hAnsi="Arial" w:cs="Arial"/>
          <w:color w:val="000000" w:themeColor="text1"/>
          <w:kern w:val="24"/>
        </w:rPr>
        <w:br w:type="page"/>
      </w:r>
    </w:p>
    <w:p w14:paraId="4D70F1AA" w14:textId="3F29126B" w:rsidR="004237CF" w:rsidRPr="004237CF" w:rsidRDefault="00437CDD" w:rsidP="004237CF">
      <w:pPr>
        <w:pStyle w:val="NormalWeb"/>
        <w:spacing w:before="0" w:beforeAutospacing="0" w:after="0" w:afterAutospacing="0"/>
        <w:rPr>
          <w:rFonts w:ascii="Arial" w:hAnsi="Arial" w:cs="Arial"/>
        </w:rPr>
      </w:pPr>
      <w:r w:rsidRPr="00437CDD">
        <w:rPr>
          <w:rFonts w:ascii="Arial" w:hAnsi="Arial" w:cs="Arial"/>
          <w:noProof/>
        </w:rPr>
        <w:lastRenderedPageBreak/>
        <w:drawing>
          <wp:inline distT="0" distB="0" distL="0" distR="0" wp14:anchorId="0B18BCA4" wp14:editId="6A3E492E">
            <wp:extent cx="5496579" cy="4114800"/>
            <wp:effectExtent l="12700" t="12700" r="15240" b="12700"/>
            <wp:docPr id="49" name="Picture 49" descr="Find a full explanation of thid slide directly belowl." title="Exercise Tip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6579" cy="4114800"/>
                    </a:xfrm>
                    <a:prstGeom prst="rect">
                      <a:avLst/>
                    </a:prstGeom>
                    <a:ln>
                      <a:solidFill>
                        <a:srgbClr val="FF0000"/>
                      </a:solidFill>
                    </a:ln>
                  </pic:spPr>
                </pic:pic>
              </a:graphicData>
            </a:graphic>
          </wp:inline>
        </w:drawing>
      </w:r>
    </w:p>
    <w:p w14:paraId="5081E771" w14:textId="77777777" w:rsidR="004237CF" w:rsidRPr="004237CF" w:rsidRDefault="004237CF" w:rsidP="004237CF">
      <w:pPr>
        <w:pStyle w:val="NormalWeb"/>
        <w:spacing w:before="0" w:beforeAutospacing="0" w:after="0" w:afterAutospacing="0"/>
        <w:rPr>
          <w:rFonts w:ascii="Arial" w:hAnsi="Arial" w:cs="Arial"/>
          <w:b/>
        </w:rPr>
      </w:pPr>
    </w:p>
    <w:p w14:paraId="505318C0" w14:textId="34CF5749" w:rsidR="0073364B" w:rsidRDefault="00275BD8" w:rsidP="004B591E">
      <w:pPr>
        <w:pStyle w:val="NormalWeb"/>
        <w:spacing w:before="0" w:beforeAutospacing="0" w:after="0" w:afterAutospacing="0"/>
        <w:outlineLvl w:val="0"/>
        <w:rPr>
          <w:rFonts w:ascii="Arial" w:eastAsiaTheme="minorEastAsia" w:hAnsi="Arial" w:cs="Arial"/>
          <w:b/>
          <w:color w:val="000000" w:themeColor="text1"/>
          <w:kern w:val="24"/>
        </w:rPr>
      </w:pPr>
      <w:r>
        <w:rPr>
          <w:rFonts w:ascii="Arial" w:eastAsiaTheme="minorEastAsia" w:hAnsi="Arial" w:cs="Arial"/>
          <w:b/>
          <w:color w:val="000000" w:themeColor="text1"/>
          <w:kern w:val="24"/>
        </w:rPr>
        <w:t>EXERCISE TIPS</w:t>
      </w:r>
    </w:p>
    <w:p w14:paraId="2BB74ED6" w14:textId="77777777" w:rsidR="00065A6F" w:rsidRPr="00065A6F" w:rsidRDefault="00065A6F" w:rsidP="0073364B">
      <w:pPr>
        <w:pStyle w:val="NormalWeb"/>
        <w:spacing w:before="0" w:beforeAutospacing="0" w:after="0" w:afterAutospacing="0"/>
        <w:rPr>
          <w:rFonts w:ascii="Arial" w:eastAsiaTheme="minorEastAsia" w:hAnsi="Arial" w:cs="Arial"/>
          <w:b/>
          <w:color w:val="000000" w:themeColor="text1"/>
          <w:kern w:val="24"/>
        </w:rPr>
      </w:pPr>
    </w:p>
    <w:p w14:paraId="4F21741F" w14:textId="1E5BF684" w:rsidR="0073364B" w:rsidRPr="0073364B" w:rsidRDefault="0073364B" w:rsidP="0073364B">
      <w:pPr>
        <w:pStyle w:val="NormalWeb"/>
        <w:spacing w:before="0" w:beforeAutospacing="0" w:after="0" w:afterAutospacing="0"/>
        <w:rPr>
          <w:rFonts w:ascii="Arial" w:hAnsi="Arial" w:cs="Arial"/>
        </w:rPr>
      </w:pPr>
      <w:r w:rsidRPr="0073364B">
        <w:rPr>
          <w:rFonts w:ascii="Arial" w:eastAsiaTheme="minorEastAsia" w:hAnsi="Arial" w:cs="Arial"/>
          <w:color w:val="000000" w:themeColor="text1"/>
          <w:kern w:val="24"/>
        </w:rPr>
        <w:t>Despite</w:t>
      </w:r>
      <w:r w:rsidR="004A7299">
        <w:rPr>
          <w:rFonts w:ascii="Arial" w:eastAsiaTheme="minorEastAsia" w:hAnsi="Arial" w:cs="Arial"/>
          <w:color w:val="000000" w:themeColor="text1"/>
          <w:kern w:val="24"/>
        </w:rPr>
        <w:t xml:space="preserve"> all the life-changing benefits</w:t>
      </w:r>
      <w:r w:rsidRPr="0073364B">
        <w:rPr>
          <w:rFonts w:ascii="Arial" w:eastAsiaTheme="minorEastAsia" w:hAnsi="Arial" w:cs="Arial"/>
          <w:color w:val="000000" w:themeColor="text1"/>
          <w:kern w:val="24"/>
        </w:rPr>
        <w:t xml:space="preserve"> many of us still think of exercise as a chore, either something that we don’t have time</w:t>
      </w:r>
      <w:r w:rsidR="004A7299">
        <w:rPr>
          <w:rFonts w:ascii="Arial" w:eastAsiaTheme="minorEastAsia" w:hAnsi="Arial" w:cs="Arial"/>
          <w:color w:val="000000" w:themeColor="text1"/>
          <w:kern w:val="24"/>
        </w:rPr>
        <w:t xml:space="preserve"> for</w:t>
      </w:r>
      <w:r w:rsidRPr="0073364B">
        <w:rPr>
          <w:rFonts w:ascii="Arial" w:eastAsiaTheme="minorEastAsia" w:hAnsi="Arial" w:cs="Arial"/>
          <w:color w:val="000000" w:themeColor="text1"/>
          <w:kern w:val="24"/>
        </w:rPr>
        <w:t xml:space="preserve"> or something that’s only suitable for the young or the athletic.  The key to maintaining an exercise regimen is to determine what you like to do and set goals. If you’re just starting exercising, these goals should be relatively simple and you can increase goal difficulty as you achieve each.</w:t>
      </w:r>
    </w:p>
    <w:p w14:paraId="3FD73A46" w14:textId="77777777" w:rsidR="0073364B" w:rsidRDefault="0073364B" w:rsidP="0073364B">
      <w:pPr>
        <w:pStyle w:val="NormalWeb"/>
        <w:spacing w:before="0" w:beforeAutospacing="0" w:after="0" w:afterAutospacing="0"/>
        <w:rPr>
          <w:rFonts w:ascii="Arial" w:eastAsiaTheme="minorEastAsia" w:hAnsi="Arial" w:cs="Arial"/>
          <w:color w:val="000000" w:themeColor="text1"/>
          <w:kern w:val="24"/>
        </w:rPr>
      </w:pPr>
    </w:p>
    <w:p w14:paraId="5170A460" w14:textId="213DE268" w:rsidR="0073364B" w:rsidRPr="0073364B" w:rsidRDefault="004A7299" w:rsidP="0073364B">
      <w:pPr>
        <w:pStyle w:val="NormalWeb"/>
        <w:spacing w:before="0" w:beforeAutospacing="0" w:after="0" w:afterAutospacing="0"/>
        <w:rPr>
          <w:rFonts w:ascii="Arial" w:hAnsi="Arial" w:cs="Arial"/>
        </w:rPr>
      </w:pPr>
      <w:r>
        <w:rPr>
          <w:rFonts w:ascii="Arial" w:eastAsiaTheme="minorEastAsia" w:hAnsi="Arial" w:cs="Arial"/>
          <w:color w:val="000000" w:themeColor="text1"/>
          <w:kern w:val="24"/>
        </w:rPr>
        <w:t>As a motorcoach driver</w:t>
      </w:r>
      <w:r w:rsidR="0073364B" w:rsidRPr="0073364B">
        <w:rPr>
          <w:rFonts w:ascii="Arial" w:eastAsiaTheme="minorEastAsia" w:hAnsi="Arial" w:cs="Arial"/>
          <w:color w:val="000000" w:themeColor="text1"/>
          <w:kern w:val="24"/>
        </w:rPr>
        <w:t xml:space="preserve"> you’ll likely find it harder to find time to exercise on the days you’re working, just </w:t>
      </w:r>
      <w:r w:rsidR="00584595">
        <w:rPr>
          <w:rFonts w:ascii="Arial" w:eastAsiaTheme="minorEastAsia" w:hAnsi="Arial" w:cs="Arial"/>
          <w:color w:val="000000" w:themeColor="text1"/>
          <w:kern w:val="24"/>
        </w:rPr>
        <w:t>like</w:t>
      </w:r>
      <w:r w:rsidR="0073364B" w:rsidRPr="0073364B">
        <w:rPr>
          <w:rFonts w:ascii="Arial" w:eastAsiaTheme="minorEastAsia" w:hAnsi="Arial" w:cs="Arial"/>
          <w:color w:val="000000" w:themeColor="text1"/>
          <w:kern w:val="24"/>
        </w:rPr>
        <w:t xml:space="preserve"> everybody else does. You may find it easier to conduct more vigorous workouts on your days off. However, this doesn’t mean </w:t>
      </w:r>
      <w:r w:rsidR="00584595">
        <w:rPr>
          <w:rFonts w:ascii="Arial" w:eastAsiaTheme="minorEastAsia" w:hAnsi="Arial" w:cs="Arial"/>
          <w:color w:val="000000" w:themeColor="text1"/>
          <w:kern w:val="24"/>
        </w:rPr>
        <w:t>not to</w:t>
      </w:r>
      <w:r w:rsidR="0073364B" w:rsidRPr="0073364B">
        <w:rPr>
          <w:rFonts w:ascii="Arial" w:eastAsiaTheme="minorEastAsia" w:hAnsi="Arial" w:cs="Arial"/>
          <w:color w:val="000000" w:themeColor="text1"/>
          <w:kern w:val="24"/>
        </w:rPr>
        <w:t xml:space="preserve"> exercise on other days when you are working. It simply means that you may have to adjust your length of workout and intensity level to match your schedule and environment.</w:t>
      </w:r>
    </w:p>
    <w:p w14:paraId="3EE35D5B" w14:textId="77777777" w:rsidR="0073364B" w:rsidRDefault="0073364B" w:rsidP="0073364B">
      <w:pPr>
        <w:pStyle w:val="NormalWeb"/>
        <w:spacing w:before="0" w:beforeAutospacing="0" w:after="0" w:afterAutospacing="0"/>
        <w:rPr>
          <w:rFonts w:ascii="Arial" w:eastAsiaTheme="minorEastAsia" w:hAnsi="Arial" w:cs="Arial"/>
          <w:color w:val="000000" w:themeColor="text1"/>
          <w:kern w:val="24"/>
        </w:rPr>
      </w:pPr>
    </w:p>
    <w:p w14:paraId="2FDE5048" w14:textId="4E0618BA" w:rsidR="00275BD8" w:rsidRDefault="0073364B" w:rsidP="00065A6F">
      <w:pPr>
        <w:pStyle w:val="NormalWeb"/>
        <w:spacing w:before="0" w:beforeAutospacing="0" w:after="0" w:afterAutospacing="0"/>
        <w:rPr>
          <w:rFonts w:ascii="Arial" w:eastAsiaTheme="minorEastAsia" w:hAnsi="Arial" w:cs="Arial"/>
          <w:color w:val="000000" w:themeColor="text1"/>
          <w:kern w:val="24"/>
        </w:rPr>
      </w:pPr>
      <w:r w:rsidRPr="0073364B">
        <w:rPr>
          <w:rFonts w:ascii="Arial" w:eastAsiaTheme="minorEastAsia" w:hAnsi="Arial" w:cs="Arial"/>
          <w:color w:val="000000" w:themeColor="text1"/>
          <w:kern w:val="24"/>
        </w:rPr>
        <w:t xml:space="preserve">Even just a few minutes of physical activity are better than none at all. If you don’t have time for 15 or 30 minutes of exercise, or if your body tells you to take a break after 5 or 10 minutes, that’s okay, too. Start with 5- or 10-minute sessions and slowly increase your time. </w:t>
      </w:r>
    </w:p>
    <w:p w14:paraId="6C993969" w14:textId="09D22B8C" w:rsidR="00065A6F" w:rsidRPr="00275BD8" w:rsidRDefault="00275BD8" w:rsidP="00275BD8">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5781BE62" w14:textId="7230BAB7" w:rsidR="00065A6F" w:rsidRPr="00584595" w:rsidRDefault="00275BD8" w:rsidP="004B591E">
      <w:pPr>
        <w:outlineLvl w:val="0"/>
        <w:rPr>
          <w:rFonts w:ascii="Arial" w:eastAsiaTheme="minorEastAsia" w:hAnsi="Arial" w:cs="Arial"/>
          <w:b/>
          <w:color w:val="000000" w:themeColor="text1"/>
          <w:kern w:val="24"/>
          <w:sz w:val="24"/>
        </w:rPr>
      </w:pPr>
      <w:r>
        <w:rPr>
          <w:rFonts w:ascii="Arial" w:eastAsiaTheme="minorEastAsia" w:hAnsi="Arial" w:cs="Arial"/>
          <w:b/>
          <w:color w:val="000000" w:themeColor="text1"/>
          <w:kern w:val="24"/>
          <w:sz w:val="24"/>
        </w:rPr>
        <w:lastRenderedPageBreak/>
        <w:t>EXERCISE TIPS</w:t>
      </w:r>
      <w:r w:rsidR="00065A6F" w:rsidRPr="00584595">
        <w:rPr>
          <w:rFonts w:ascii="Arial" w:eastAsiaTheme="minorEastAsia" w:hAnsi="Arial" w:cs="Arial"/>
          <w:b/>
          <w:color w:val="000000" w:themeColor="text1"/>
          <w:kern w:val="24"/>
          <w:sz w:val="24"/>
        </w:rPr>
        <w:t xml:space="preserve"> (continued)</w:t>
      </w:r>
    </w:p>
    <w:p w14:paraId="695ECBEB" w14:textId="5C7D508F" w:rsidR="00065A6F" w:rsidRPr="00584595" w:rsidRDefault="0073364B" w:rsidP="00065A6F">
      <w:pPr>
        <w:rPr>
          <w:rFonts w:ascii="Arial" w:eastAsiaTheme="minorEastAsia" w:hAnsi="Arial" w:cs="Arial"/>
          <w:color w:val="000000" w:themeColor="text1"/>
          <w:kern w:val="24"/>
          <w:sz w:val="24"/>
        </w:rPr>
      </w:pPr>
      <w:r w:rsidRPr="00584595">
        <w:rPr>
          <w:rFonts w:ascii="Arial" w:eastAsiaTheme="minorEastAsia" w:hAnsi="Arial" w:cs="Arial"/>
          <w:color w:val="000000" w:themeColor="text1"/>
          <w:kern w:val="24"/>
          <w:sz w:val="24"/>
        </w:rPr>
        <w:t>The more you exercise the more energy you’ll have, so eventually you’ll feel ready for a little more. The key is to commit to do some moderate physical activity</w:t>
      </w:r>
      <w:r w:rsidR="00584595">
        <w:rPr>
          <w:rFonts w:ascii="Arial" w:eastAsiaTheme="minorEastAsia" w:hAnsi="Arial" w:cs="Arial"/>
          <w:color w:val="000000" w:themeColor="text1"/>
          <w:kern w:val="24"/>
          <w:sz w:val="24"/>
        </w:rPr>
        <w:t xml:space="preserve">, </w:t>
      </w:r>
      <w:r w:rsidRPr="00584595">
        <w:rPr>
          <w:rFonts w:ascii="Arial" w:eastAsiaTheme="minorEastAsia" w:hAnsi="Arial" w:cs="Arial"/>
          <w:color w:val="000000" w:themeColor="text1"/>
          <w:kern w:val="24"/>
          <w:sz w:val="24"/>
        </w:rPr>
        <w:t>however little</w:t>
      </w:r>
      <w:r w:rsidR="00584595">
        <w:rPr>
          <w:rFonts w:ascii="Arial" w:eastAsiaTheme="minorEastAsia" w:hAnsi="Arial" w:cs="Arial"/>
          <w:color w:val="000000" w:themeColor="text1"/>
          <w:kern w:val="24"/>
          <w:sz w:val="24"/>
        </w:rPr>
        <w:t xml:space="preserve">, </w:t>
      </w:r>
      <w:r w:rsidRPr="00584595">
        <w:rPr>
          <w:rFonts w:ascii="Arial" w:eastAsiaTheme="minorEastAsia" w:hAnsi="Arial" w:cs="Arial"/>
          <w:color w:val="000000" w:themeColor="text1"/>
          <w:kern w:val="24"/>
          <w:sz w:val="24"/>
        </w:rPr>
        <w:t>on most da</w:t>
      </w:r>
      <w:r w:rsidR="004A7299">
        <w:rPr>
          <w:rFonts w:ascii="Arial" w:eastAsiaTheme="minorEastAsia" w:hAnsi="Arial" w:cs="Arial"/>
          <w:color w:val="000000" w:themeColor="text1"/>
          <w:kern w:val="24"/>
          <w:sz w:val="24"/>
        </w:rPr>
        <w:t>ys. As exercising becomes habit</w:t>
      </w:r>
      <w:r w:rsidRPr="00584595">
        <w:rPr>
          <w:rFonts w:ascii="Arial" w:eastAsiaTheme="minorEastAsia" w:hAnsi="Arial" w:cs="Arial"/>
          <w:color w:val="000000" w:themeColor="text1"/>
          <w:kern w:val="24"/>
          <w:sz w:val="24"/>
        </w:rPr>
        <w:t xml:space="preserve"> you can slowly add extra minutes or try different types of activities. If you keep at it, the benefits of exercise will begin to pay off.</w:t>
      </w:r>
    </w:p>
    <w:p w14:paraId="753FE919" w14:textId="77777777" w:rsidR="00065A6F" w:rsidRPr="00584595" w:rsidRDefault="00065A6F">
      <w:pPr>
        <w:rPr>
          <w:rFonts w:ascii="Arial" w:eastAsiaTheme="minorEastAsia" w:hAnsi="Arial" w:cs="Arial"/>
          <w:color w:val="000000" w:themeColor="text1"/>
          <w:kern w:val="24"/>
          <w:sz w:val="24"/>
          <w:szCs w:val="24"/>
        </w:rPr>
      </w:pPr>
      <w:r w:rsidRPr="00584595">
        <w:rPr>
          <w:rFonts w:ascii="Arial" w:eastAsiaTheme="minorEastAsia" w:hAnsi="Arial" w:cs="Arial"/>
          <w:color w:val="000000" w:themeColor="text1"/>
          <w:kern w:val="24"/>
          <w:sz w:val="24"/>
          <w:szCs w:val="24"/>
        </w:rPr>
        <w:br w:type="page"/>
      </w:r>
    </w:p>
    <w:p w14:paraId="00D96070" w14:textId="77D42B60" w:rsidR="0073364B" w:rsidRPr="00584595" w:rsidRDefault="00437CDD" w:rsidP="0073364B">
      <w:pPr>
        <w:pStyle w:val="NormalWeb"/>
        <w:spacing w:before="0" w:beforeAutospacing="0" w:after="0" w:afterAutospacing="0"/>
        <w:rPr>
          <w:rFonts w:ascii="Arial" w:hAnsi="Arial" w:cs="Arial"/>
        </w:rPr>
      </w:pPr>
      <w:r w:rsidRPr="00437CDD">
        <w:rPr>
          <w:noProof/>
        </w:rPr>
        <w:lastRenderedPageBreak/>
        <w:drawing>
          <wp:inline distT="0" distB="0" distL="0" distR="0" wp14:anchorId="7178E4B9" wp14:editId="06BCA888">
            <wp:extent cx="5496579" cy="4114800"/>
            <wp:effectExtent l="12700" t="12700" r="15240" b="12700"/>
            <wp:docPr id="50" name="Picture 50" descr="Find a full explanation of thid slide directly belowl." title="Stres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6579" cy="4114800"/>
                    </a:xfrm>
                    <a:prstGeom prst="rect">
                      <a:avLst/>
                    </a:prstGeom>
                    <a:ln>
                      <a:solidFill>
                        <a:srgbClr val="FF0000"/>
                      </a:solidFill>
                    </a:ln>
                  </pic:spPr>
                </pic:pic>
              </a:graphicData>
            </a:graphic>
          </wp:inline>
        </w:drawing>
      </w:r>
    </w:p>
    <w:p w14:paraId="72137504" w14:textId="77777777" w:rsidR="0073364B" w:rsidRPr="00584595" w:rsidRDefault="0073364B" w:rsidP="0073364B">
      <w:pPr>
        <w:pStyle w:val="NormalWeb"/>
        <w:spacing w:before="0" w:beforeAutospacing="0" w:after="0" w:afterAutospacing="0"/>
        <w:rPr>
          <w:rFonts w:ascii="Arial" w:hAnsi="Arial" w:cs="Arial"/>
        </w:rPr>
      </w:pPr>
    </w:p>
    <w:p w14:paraId="59634E6B" w14:textId="586EF50B" w:rsidR="0073364B" w:rsidRPr="00584595" w:rsidRDefault="00275BD8" w:rsidP="004B591E">
      <w:pPr>
        <w:widowControl w:val="0"/>
        <w:autoSpaceDE w:val="0"/>
        <w:autoSpaceDN w:val="0"/>
        <w:adjustRightInd w:val="0"/>
        <w:spacing w:after="0" w:line="242" w:lineRule="auto"/>
        <w:ind w:right="809"/>
        <w:outlineLvl w:val="0"/>
        <w:rPr>
          <w:rFonts w:ascii="Arial" w:hAnsi="Arial" w:cs="Arial"/>
          <w:b/>
          <w:sz w:val="24"/>
          <w:szCs w:val="24"/>
        </w:rPr>
      </w:pPr>
      <w:r>
        <w:rPr>
          <w:rFonts w:ascii="Arial" w:hAnsi="Arial" w:cs="Arial"/>
          <w:b/>
          <w:sz w:val="24"/>
          <w:szCs w:val="24"/>
        </w:rPr>
        <w:t>STRESS</w:t>
      </w:r>
    </w:p>
    <w:p w14:paraId="2C076121" w14:textId="77777777" w:rsidR="0073364B" w:rsidRPr="00584595" w:rsidRDefault="0073364B" w:rsidP="0073364B">
      <w:pPr>
        <w:widowControl w:val="0"/>
        <w:autoSpaceDE w:val="0"/>
        <w:autoSpaceDN w:val="0"/>
        <w:adjustRightInd w:val="0"/>
        <w:spacing w:after="0" w:line="242" w:lineRule="auto"/>
        <w:ind w:right="809"/>
        <w:rPr>
          <w:rFonts w:ascii="Arial" w:hAnsi="Arial" w:cs="Arial"/>
          <w:b/>
          <w:sz w:val="24"/>
          <w:szCs w:val="24"/>
        </w:rPr>
      </w:pPr>
    </w:p>
    <w:p w14:paraId="37EC55A9" w14:textId="77777777" w:rsidR="0073364B" w:rsidRPr="00584595" w:rsidRDefault="0073364B" w:rsidP="0073364B">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Proper diet and exercise help maintain physical readiness and well-being for driving.  However, there’s also a mental well-being component that must be addressed in order to be a safe driver. </w:t>
      </w:r>
    </w:p>
    <w:p w14:paraId="08281CC4" w14:textId="77777777" w:rsidR="0073364B" w:rsidRPr="00584595" w:rsidRDefault="0073364B" w:rsidP="0073364B">
      <w:pPr>
        <w:pStyle w:val="NormalWeb"/>
        <w:spacing w:before="0" w:beforeAutospacing="0" w:after="0" w:afterAutospacing="0"/>
        <w:rPr>
          <w:rFonts w:ascii="Arial" w:eastAsiaTheme="minorEastAsia" w:hAnsi="Arial" w:cs="Arial"/>
          <w:color w:val="000000" w:themeColor="text1"/>
          <w:kern w:val="24"/>
        </w:rPr>
      </w:pPr>
    </w:p>
    <w:p w14:paraId="009F149B" w14:textId="3E40C9D0" w:rsidR="0073364B" w:rsidRPr="00584595" w:rsidRDefault="0073364B" w:rsidP="0073364B">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Stress is a normal physical response to events that make you feel threatened or upset your balance in some way.  Whether it’s response to a dangerous situation or a pressure-to-perform situation, stress, when working properly, helps you stay focused, energetic, and alert. In emergency situations, stress can save your life</w:t>
      </w:r>
      <w:r w:rsidR="00020072">
        <w:rPr>
          <w:rFonts w:ascii="Arial" w:eastAsiaTheme="minorEastAsia" w:hAnsi="Arial" w:cs="Arial"/>
          <w:color w:val="000000" w:themeColor="text1"/>
          <w:kern w:val="24"/>
        </w:rPr>
        <w:t xml:space="preserve"> -</w:t>
      </w:r>
      <w:r w:rsidRPr="00584595">
        <w:rPr>
          <w:rFonts w:ascii="Arial" w:eastAsiaTheme="minorEastAsia" w:hAnsi="Arial" w:cs="Arial"/>
          <w:color w:val="000000" w:themeColor="text1"/>
          <w:kern w:val="24"/>
        </w:rPr>
        <w:t>giving you extra strength t</w:t>
      </w:r>
      <w:r w:rsidR="00402003">
        <w:rPr>
          <w:rFonts w:ascii="Arial" w:eastAsiaTheme="minorEastAsia" w:hAnsi="Arial" w:cs="Arial"/>
          <w:color w:val="000000" w:themeColor="text1"/>
          <w:kern w:val="24"/>
        </w:rPr>
        <w:t xml:space="preserve">o defend yourself </w:t>
      </w:r>
      <w:r w:rsidRPr="00584595">
        <w:rPr>
          <w:rFonts w:ascii="Arial" w:eastAsiaTheme="minorEastAsia" w:hAnsi="Arial" w:cs="Arial"/>
          <w:color w:val="000000" w:themeColor="text1"/>
          <w:kern w:val="24"/>
        </w:rPr>
        <w:t xml:space="preserve">or spurring you to slam on the brakes to avoid a </w:t>
      </w:r>
      <w:r w:rsidR="004A3545">
        <w:rPr>
          <w:rFonts w:ascii="Arial" w:eastAsiaTheme="minorEastAsia" w:hAnsi="Arial" w:cs="Arial"/>
          <w:color w:val="000000" w:themeColor="text1"/>
          <w:kern w:val="24"/>
        </w:rPr>
        <w:t>crash</w:t>
      </w:r>
      <w:r w:rsidRPr="00584595">
        <w:rPr>
          <w:rFonts w:ascii="Arial" w:eastAsiaTheme="minorEastAsia" w:hAnsi="Arial" w:cs="Arial"/>
          <w:color w:val="000000" w:themeColor="text1"/>
          <w:kern w:val="24"/>
        </w:rPr>
        <w:t>.</w:t>
      </w:r>
    </w:p>
    <w:p w14:paraId="05E43877" w14:textId="77777777" w:rsidR="0073364B" w:rsidRPr="00584595" w:rsidRDefault="0073364B" w:rsidP="0073364B">
      <w:pPr>
        <w:pStyle w:val="NormalWeb"/>
        <w:spacing w:before="0" w:beforeAutospacing="0" w:after="0" w:afterAutospacing="0"/>
        <w:rPr>
          <w:rFonts w:ascii="Arial" w:eastAsiaTheme="minorEastAsia" w:hAnsi="Arial" w:cs="Arial"/>
          <w:color w:val="000000" w:themeColor="text1"/>
          <w:kern w:val="24"/>
        </w:rPr>
      </w:pPr>
    </w:p>
    <w:p w14:paraId="71E63A79" w14:textId="77777777" w:rsidR="0073364B" w:rsidRPr="00584595" w:rsidRDefault="0073364B" w:rsidP="0073364B">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But beyond a certain point, stress stops being helpful and starts causing major damage to your health, your mood, your productivity, your relationships, and your quality of life.  Unbeneficial stress can affect driving behavior and performance, and lead to symptoms and conditions that compound the dangers even more.</w:t>
      </w:r>
    </w:p>
    <w:p w14:paraId="3AC68BEB" w14:textId="77777777" w:rsidR="00115A45" w:rsidRDefault="00115A45" w:rsidP="00065A6F">
      <w:pPr>
        <w:pStyle w:val="NormalWeb"/>
        <w:spacing w:before="0" w:beforeAutospacing="0" w:after="0" w:afterAutospacing="0"/>
        <w:rPr>
          <w:rFonts w:ascii="Arial" w:eastAsiaTheme="minorEastAsia" w:hAnsi="Arial" w:cs="Arial"/>
          <w:color w:val="000000" w:themeColor="text1"/>
          <w:kern w:val="24"/>
        </w:rPr>
      </w:pPr>
    </w:p>
    <w:p w14:paraId="4C8BF50F" w14:textId="05050E52" w:rsidR="00065A6F" w:rsidRPr="00584595" w:rsidRDefault="0073364B" w:rsidP="00065A6F">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If you notice physical or mental changes in your attitude or well-being, stress maybe one of the causes. Symptoms of stress include headaches, sleep disturbances, difficulty concentrating, and short temper.</w:t>
      </w:r>
    </w:p>
    <w:p w14:paraId="668CD4DD" w14:textId="77777777" w:rsidR="00065A6F" w:rsidRPr="00584595" w:rsidRDefault="00065A6F" w:rsidP="0073364B">
      <w:pPr>
        <w:pStyle w:val="NormalWeb"/>
        <w:spacing w:before="0" w:beforeAutospacing="0" w:after="0" w:afterAutospacing="0"/>
        <w:rPr>
          <w:rFonts w:ascii="Arial" w:eastAsiaTheme="minorEastAsia" w:hAnsi="Arial" w:cs="Arial"/>
          <w:color w:val="000000" w:themeColor="text1"/>
          <w:kern w:val="24"/>
        </w:rPr>
      </w:pPr>
    </w:p>
    <w:p w14:paraId="3D05D23D" w14:textId="7A344E32" w:rsidR="00275BD8" w:rsidRPr="00584595" w:rsidRDefault="00275BD8" w:rsidP="004B591E">
      <w:pPr>
        <w:pStyle w:val="NormalWeb"/>
        <w:spacing w:before="0" w:beforeAutospacing="0" w:after="0" w:afterAutospacing="0"/>
        <w:outlineLvl w:val="0"/>
        <w:rPr>
          <w:rFonts w:ascii="Arial" w:eastAsiaTheme="minorEastAsia" w:hAnsi="Arial" w:cs="Arial"/>
          <w:b/>
          <w:color w:val="000000" w:themeColor="text1"/>
          <w:kern w:val="24"/>
        </w:rPr>
      </w:pPr>
      <w:r>
        <w:rPr>
          <w:rFonts w:ascii="Arial" w:eastAsiaTheme="minorEastAsia" w:hAnsi="Arial" w:cs="Arial"/>
          <w:b/>
          <w:color w:val="000000" w:themeColor="text1"/>
          <w:kern w:val="24"/>
        </w:rPr>
        <w:lastRenderedPageBreak/>
        <w:t>STRESS</w:t>
      </w:r>
      <w:r w:rsidRPr="00584595">
        <w:rPr>
          <w:rFonts w:ascii="Arial" w:eastAsiaTheme="minorEastAsia" w:hAnsi="Arial" w:cs="Arial"/>
          <w:b/>
          <w:color w:val="000000" w:themeColor="text1"/>
          <w:kern w:val="24"/>
        </w:rPr>
        <w:t xml:space="preserve"> (continued)</w:t>
      </w:r>
    </w:p>
    <w:p w14:paraId="3ED99A6B" w14:textId="77777777" w:rsidR="00275BD8" w:rsidRDefault="00275BD8" w:rsidP="0073364B">
      <w:pPr>
        <w:pStyle w:val="NormalWeb"/>
        <w:spacing w:before="0" w:beforeAutospacing="0" w:after="0" w:afterAutospacing="0"/>
        <w:rPr>
          <w:rFonts w:ascii="Arial" w:eastAsiaTheme="minorEastAsia" w:hAnsi="Arial" w:cs="Arial"/>
          <w:color w:val="000000" w:themeColor="text1"/>
          <w:kern w:val="24"/>
        </w:rPr>
      </w:pPr>
    </w:p>
    <w:p w14:paraId="285E2EB1" w14:textId="316D636C" w:rsidR="0073364B" w:rsidRPr="00584595" w:rsidRDefault="0073364B" w:rsidP="0073364B">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Exercise should serve to help manage stress levels. But there are components that are not physical nature – these are more mental. Nonetheless, they add to stress and can result in unhealthy stress levels.</w:t>
      </w:r>
    </w:p>
    <w:p w14:paraId="3ECE12DB" w14:textId="77777777" w:rsidR="0073364B" w:rsidRPr="00584595" w:rsidRDefault="0073364B">
      <w:pPr>
        <w:rPr>
          <w:rFonts w:ascii="Arial" w:eastAsiaTheme="minorEastAsia" w:hAnsi="Arial" w:cs="Arial"/>
          <w:color w:val="000000" w:themeColor="text1"/>
          <w:kern w:val="24"/>
          <w:sz w:val="24"/>
          <w:szCs w:val="24"/>
        </w:rPr>
      </w:pPr>
      <w:r w:rsidRPr="00584595">
        <w:rPr>
          <w:rFonts w:ascii="Arial" w:eastAsiaTheme="minorEastAsia" w:hAnsi="Arial" w:cs="Arial"/>
          <w:color w:val="000000" w:themeColor="text1"/>
          <w:kern w:val="24"/>
          <w:sz w:val="24"/>
          <w:szCs w:val="24"/>
        </w:rPr>
        <w:br w:type="page"/>
      </w:r>
    </w:p>
    <w:p w14:paraId="0446642C" w14:textId="2BED1124" w:rsidR="0073364B" w:rsidRPr="00584595" w:rsidRDefault="00437CDD" w:rsidP="0073364B">
      <w:pPr>
        <w:pStyle w:val="NormalWeb"/>
        <w:spacing w:before="0" w:beforeAutospacing="0" w:after="0" w:afterAutospacing="0"/>
        <w:rPr>
          <w:rFonts w:ascii="Arial" w:hAnsi="Arial" w:cs="Arial"/>
        </w:rPr>
      </w:pPr>
      <w:r w:rsidRPr="00437CDD">
        <w:rPr>
          <w:noProof/>
        </w:rPr>
        <w:lastRenderedPageBreak/>
        <w:drawing>
          <wp:inline distT="0" distB="0" distL="0" distR="0" wp14:anchorId="0F3ABA66" wp14:editId="6F586C17">
            <wp:extent cx="5496579" cy="4114800"/>
            <wp:effectExtent l="12700" t="12700" r="15240" b="12700"/>
            <wp:docPr id="51" name="Picture 51" descr="Find a full explanation of thid slide directly belowl." title="Positive Behavior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96579" cy="4114800"/>
                    </a:xfrm>
                    <a:prstGeom prst="rect">
                      <a:avLst/>
                    </a:prstGeom>
                    <a:ln>
                      <a:solidFill>
                        <a:srgbClr val="FF0000"/>
                      </a:solidFill>
                    </a:ln>
                  </pic:spPr>
                </pic:pic>
              </a:graphicData>
            </a:graphic>
          </wp:inline>
        </w:drawing>
      </w:r>
    </w:p>
    <w:p w14:paraId="15E09C0F" w14:textId="77777777" w:rsidR="0073364B" w:rsidRPr="00584595" w:rsidRDefault="0073364B" w:rsidP="004237CF">
      <w:pPr>
        <w:widowControl w:val="0"/>
        <w:autoSpaceDE w:val="0"/>
        <w:autoSpaceDN w:val="0"/>
        <w:adjustRightInd w:val="0"/>
        <w:spacing w:after="0" w:line="242" w:lineRule="auto"/>
        <w:ind w:right="809"/>
        <w:rPr>
          <w:rFonts w:ascii="Arial" w:hAnsi="Arial" w:cs="Arial"/>
          <w:b/>
          <w:sz w:val="24"/>
          <w:szCs w:val="24"/>
        </w:rPr>
      </w:pPr>
    </w:p>
    <w:p w14:paraId="66832378" w14:textId="002B779F" w:rsidR="00065A6F" w:rsidRPr="00584595" w:rsidRDefault="00275BD8" w:rsidP="004B591E">
      <w:pPr>
        <w:pStyle w:val="NormalWeb"/>
        <w:spacing w:before="0" w:beforeAutospacing="0" w:after="0" w:afterAutospacing="0"/>
        <w:outlineLvl w:val="0"/>
        <w:rPr>
          <w:rFonts w:ascii="Arial" w:eastAsiaTheme="minorEastAsia" w:hAnsi="Arial" w:cs="Arial"/>
          <w:b/>
          <w:color w:val="000000" w:themeColor="text1"/>
          <w:kern w:val="24"/>
        </w:rPr>
      </w:pPr>
      <w:r>
        <w:rPr>
          <w:rFonts w:ascii="Arial" w:eastAsiaTheme="minorEastAsia" w:hAnsi="Arial" w:cs="Arial"/>
          <w:b/>
          <w:color w:val="000000" w:themeColor="text1"/>
          <w:kern w:val="24"/>
        </w:rPr>
        <w:t>POSITIVE BEHAVIORS</w:t>
      </w:r>
    </w:p>
    <w:p w14:paraId="4FF4A023" w14:textId="77777777" w:rsidR="00065A6F" w:rsidRPr="00584595" w:rsidRDefault="00065A6F" w:rsidP="0073364B">
      <w:pPr>
        <w:pStyle w:val="NormalWeb"/>
        <w:spacing w:before="0" w:beforeAutospacing="0" w:after="0" w:afterAutospacing="0"/>
        <w:rPr>
          <w:rFonts w:ascii="Arial" w:eastAsiaTheme="minorEastAsia" w:hAnsi="Arial" w:cs="Arial"/>
          <w:color w:val="000000" w:themeColor="text1"/>
          <w:kern w:val="24"/>
        </w:rPr>
      </w:pPr>
    </w:p>
    <w:p w14:paraId="5312E173" w14:textId="77777777" w:rsidR="0073364B" w:rsidRPr="00584595" w:rsidRDefault="0073364B" w:rsidP="0073364B">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In addition to exercise, striking a balance between personal and work life is an important tool in maintaining overall wellness and fighting stress. Granted, there will be times that work will make this difficult as it does for almost everyone, but prolonged periods of imbalance can affect positive outlook and attitude, which can negatively affect safe driving habits and other aspects of your life, such as relationships.</w:t>
      </w:r>
    </w:p>
    <w:p w14:paraId="55B35F2C" w14:textId="77777777" w:rsidR="0073364B" w:rsidRPr="00584595" w:rsidRDefault="0073364B" w:rsidP="0073364B">
      <w:pPr>
        <w:pStyle w:val="NormalWeb"/>
        <w:spacing w:before="0" w:beforeAutospacing="0" w:after="0" w:afterAutospacing="0"/>
        <w:rPr>
          <w:rFonts w:ascii="Arial" w:eastAsiaTheme="minorEastAsia" w:hAnsi="Arial" w:cs="Arial"/>
          <w:color w:val="000000" w:themeColor="text1"/>
          <w:kern w:val="24"/>
        </w:rPr>
      </w:pPr>
    </w:p>
    <w:p w14:paraId="165FDB29" w14:textId="5C3A10D1" w:rsidR="0073364B" w:rsidRPr="00584595" w:rsidRDefault="0073364B" w:rsidP="0073364B">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Pursuing activities and behaviors you like to do is important in maintaining the correct balance and positive outlook.  I</w:t>
      </w:r>
      <w:r w:rsidR="003733AB">
        <w:rPr>
          <w:rFonts w:ascii="Arial" w:eastAsiaTheme="minorEastAsia" w:hAnsi="Arial" w:cs="Arial"/>
          <w:color w:val="000000" w:themeColor="text1"/>
          <w:kern w:val="24"/>
        </w:rPr>
        <w:t>t’s also important to relax, so</w:t>
      </w:r>
      <w:r w:rsidRPr="00584595">
        <w:rPr>
          <w:rFonts w:ascii="Arial" w:eastAsiaTheme="minorEastAsia" w:hAnsi="Arial" w:cs="Arial"/>
          <w:color w:val="000000" w:themeColor="text1"/>
          <w:kern w:val="24"/>
        </w:rPr>
        <w:t xml:space="preserve"> you can unwind and manage any building stress levels. Relaxing can be difficult to do while operating a multi-day motorcoach trip or navigating a very busy schedule.  However, as with exercise, you should try to find time on a regular basis to get serious about relaxing – even if it’s only for a very short time!</w:t>
      </w:r>
    </w:p>
    <w:p w14:paraId="7EBF6726" w14:textId="77777777" w:rsidR="0073364B" w:rsidRPr="00584595" w:rsidRDefault="0073364B">
      <w:pPr>
        <w:rPr>
          <w:rFonts w:ascii="Arial" w:eastAsiaTheme="minorEastAsia" w:hAnsi="Arial" w:cs="Arial"/>
          <w:color w:val="000000" w:themeColor="text1"/>
          <w:kern w:val="24"/>
          <w:sz w:val="24"/>
          <w:szCs w:val="24"/>
        </w:rPr>
      </w:pPr>
      <w:r w:rsidRPr="00584595">
        <w:rPr>
          <w:rFonts w:ascii="Arial" w:eastAsiaTheme="minorEastAsia" w:hAnsi="Arial" w:cs="Arial"/>
          <w:color w:val="000000" w:themeColor="text1"/>
          <w:kern w:val="24"/>
          <w:sz w:val="24"/>
          <w:szCs w:val="24"/>
        </w:rPr>
        <w:br w:type="page"/>
      </w:r>
    </w:p>
    <w:p w14:paraId="6C9C0D14" w14:textId="5D321B9D" w:rsidR="0073364B" w:rsidRPr="00584595" w:rsidRDefault="00437CDD" w:rsidP="0073364B">
      <w:pPr>
        <w:pStyle w:val="NormalWeb"/>
        <w:spacing w:before="0" w:beforeAutospacing="0" w:after="0" w:afterAutospacing="0"/>
        <w:rPr>
          <w:rFonts w:ascii="Arial" w:hAnsi="Arial" w:cs="Arial"/>
        </w:rPr>
      </w:pPr>
      <w:r w:rsidRPr="00437CDD">
        <w:rPr>
          <w:noProof/>
        </w:rPr>
        <w:lastRenderedPageBreak/>
        <w:drawing>
          <wp:inline distT="0" distB="0" distL="0" distR="0" wp14:anchorId="68F5D6DF" wp14:editId="31480E3B">
            <wp:extent cx="5496579" cy="4114800"/>
            <wp:effectExtent l="12700" t="12700" r="15240" b="12700"/>
            <wp:docPr id="52" name="Picture 52" descr="Find a full explanation of thid slide directly belowl." title="Positive Relationship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96579" cy="4114800"/>
                    </a:xfrm>
                    <a:prstGeom prst="rect">
                      <a:avLst/>
                    </a:prstGeom>
                    <a:ln>
                      <a:solidFill>
                        <a:srgbClr val="FF0000"/>
                      </a:solidFill>
                    </a:ln>
                  </pic:spPr>
                </pic:pic>
              </a:graphicData>
            </a:graphic>
          </wp:inline>
        </w:drawing>
      </w:r>
    </w:p>
    <w:p w14:paraId="0A42E20D" w14:textId="77777777" w:rsidR="0073364B" w:rsidRPr="00584595" w:rsidRDefault="0073364B" w:rsidP="0073364B">
      <w:pPr>
        <w:pStyle w:val="NormalWeb"/>
        <w:spacing w:before="0" w:beforeAutospacing="0" w:after="0" w:afterAutospacing="0"/>
        <w:rPr>
          <w:rFonts w:ascii="Arial" w:hAnsi="Arial" w:cs="Arial"/>
        </w:rPr>
      </w:pPr>
    </w:p>
    <w:p w14:paraId="42E6B52F" w14:textId="5E5F7403" w:rsidR="0073364B" w:rsidRPr="00584595" w:rsidRDefault="0073364B" w:rsidP="004B591E">
      <w:pPr>
        <w:pStyle w:val="NormalWeb"/>
        <w:spacing w:before="0" w:beforeAutospacing="0" w:after="0" w:afterAutospacing="0"/>
        <w:outlineLvl w:val="0"/>
        <w:rPr>
          <w:rFonts w:ascii="Arial" w:hAnsi="Arial" w:cs="Arial"/>
          <w:b/>
        </w:rPr>
      </w:pPr>
      <w:r w:rsidRPr="00584595">
        <w:rPr>
          <w:rFonts w:ascii="Arial" w:hAnsi="Arial" w:cs="Arial"/>
          <w:b/>
        </w:rPr>
        <w:t>POSITIVE</w:t>
      </w:r>
      <w:r w:rsidR="00275BD8">
        <w:rPr>
          <w:rFonts w:ascii="Arial" w:hAnsi="Arial" w:cs="Arial"/>
          <w:b/>
        </w:rPr>
        <w:t xml:space="preserve"> RELATIONSHIPS</w:t>
      </w:r>
    </w:p>
    <w:p w14:paraId="4126D840" w14:textId="77777777" w:rsidR="0073364B" w:rsidRPr="00584595" w:rsidRDefault="0073364B" w:rsidP="0073364B">
      <w:pPr>
        <w:pStyle w:val="NormalWeb"/>
        <w:spacing w:before="0" w:beforeAutospacing="0" w:after="0" w:afterAutospacing="0"/>
        <w:rPr>
          <w:rFonts w:ascii="Arial" w:eastAsiaTheme="minorEastAsia" w:hAnsi="Arial" w:cs="Arial"/>
          <w:color w:val="000000" w:themeColor="text1"/>
          <w:kern w:val="24"/>
        </w:rPr>
      </w:pPr>
    </w:p>
    <w:p w14:paraId="5CD25713" w14:textId="77777777" w:rsidR="0073364B" w:rsidRPr="00584595" w:rsidRDefault="0073364B" w:rsidP="0073364B">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Just like any other distraction, having personal problems or personal issues on your mind while driving can be disastrous.  While you’re thinking about issues and concerns, you may be missing important clues to recognize potential hazards.</w:t>
      </w:r>
    </w:p>
    <w:p w14:paraId="76BC3F05" w14:textId="77777777" w:rsidR="0073364B" w:rsidRPr="00584595" w:rsidRDefault="0073364B" w:rsidP="0073364B">
      <w:pPr>
        <w:pStyle w:val="NormalWeb"/>
        <w:spacing w:before="0" w:beforeAutospacing="0" w:after="0" w:afterAutospacing="0"/>
        <w:rPr>
          <w:rFonts w:ascii="Arial" w:eastAsiaTheme="minorEastAsia" w:hAnsi="Arial" w:cs="Arial"/>
          <w:color w:val="000000" w:themeColor="text1"/>
          <w:kern w:val="24"/>
        </w:rPr>
      </w:pPr>
    </w:p>
    <w:p w14:paraId="0C636C8A" w14:textId="77777777" w:rsidR="0073364B" w:rsidRPr="00584595" w:rsidRDefault="0073364B" w:rsidP="0073364B">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In commercial driver surveys, lack of family time was one of the biggest single health and wellness concerns. While prolonged time periods away from family and loved ones is more pronounced in the trucking industry, it can also happen in the motorcoach industry. Even drivers who stay close to home or operate locally may be working during hours which prevent them from spending much time with their family – especially during busy seasons.</w:t>
      </w:r>
    </w:p>
    <w:p w14:paraId="2ECAA32C" w14:textId="77777777" w:rsidR="0073364B" w:rsidRPr="00584595" w:rsidRDefault="0073364B" w:rsidP="0073364B">
      <w:pPr>
        <w:pStyle w:val="NormalWeb"/>
        <w:spacing w:before="0" w:beforeAutospacing="0" w:after="0" w:afterAutospacing="0"/>
        <w:rPr>
          <w:rFonts w:ascii="Arial" w:eastAsiaTheme="minorEastAsia" w:hAnsi="Arial" w:cs="Arial"/>
          <w:color w:val="000000" w:themeColor="text1"/>
          <w:kern w:val="24"/>
        </w:rPr>
      </w:pPr>
    </w:p>
    <w:p w14:paraId="5D47AE8A" w14:textId="4F1F691B" w:rsidR="001F6766" w:rsidRPr="00584595" w:rsidRDefault="0073364B" w:rsidP="0073364B">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 xml:space="preserve">However, maintaining positive personal relationships with family and friends is important in overall health and wellness.  </w:t>
      </w:r>
    </w:p>
    <w:p w14:paraId="39D27EFF" w14:textId="77777777" w:rsidR="001F6766" w:rsidRPr="00584595" w:rsidRDefault="001F6766" w:rsidP="001F6766">
      <w:pPr>
        <w:rPr>
          <w:rFonts w:ascii="Arial" w:hAnsi="Arial" w:cs="Arial"/>
          <w:b/>
          <w:bCs/>
          <w:color w:val="0D0D0D"/>
          <w:sz w:val="24"/>
          <w:szCs w:val="24"/>
        </w:rPr>
      </w:pPr>
    </w:p>
    <w:p w14:paraId="5B5ED1FB" w14:textId="77777777" w:rsidR="001F6766" w:rsidRPr="00584595" w:rsidRDefault="001F6766" w:rsidP="001F6766">
      <w:pPr>
        <w:rPr>
          <w:rFonts w:ascii="Arial" w:hAnsi="Arial" w:cs="Arial"/>
          <w:b/>
          <w:bCs/>
          <w:color w:val="0D0D0D"/>
          <w:sz w:val="24"/>
          <w:szCs w:val="24"/>
        </w:rPr>
      </w:pPr>
    </w:p>
    <w:p w14:paraId="47C2C24F" w14:textId="2479C653" w:rsidR="00115A45" w:rsidRDefault="00021C24" w:rsidP="00115A45">
      <w:pPr>
        <w:rPr>
          <w:rFonts w:ascii="Arial" w:hAnsi="Arial" w:cs="Arial"/>
          <w:b/>
          <w:bCs/>
          <w:color w:val="0D0D0D"/>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739136" behindDoc="0" locked="0" layoutInCell="1" allowOverlap="1" wp14:anchorId="6EBA269B" wp14:editId="075F992A">
                <wp:simplePos x="0" y="0"/>
                <wp:positionH relativeFrom="column">
                  <wp:posOffset>15240</wp:posOffset>
                </wp:positionH>
                <wp:positionV relativeFrom="paragraph">
                  <wp:posOffset>-1270</wp:posOffset>
                </wp:positionV>
                <wp:extent cx="5486400" cy="1944370"/>
                <wp:effectExtent l="25400" t="50800" r="127000" b="113030"/>
                <wp:wrapThrough wrapText="bothSides">
                  <wp:wrapPolygon edited="0">
                    <wp:start x="-100" y="-564"/>
                    <wp:lineTo x="-100" y="22573"/>
                    <wp:lineTo x="22000" y="22573"/>
                    <wp:lineTo x="22000" y="-564"/>
                    <wp:lineTo x="-100" y="-564"/>
                  </wp:wrapPolygon>
                </wp:wrapThrough>
                <wp:docPr id="68" name="Rectangle 68"/>
                <wp:cNvGraphicFramePr/>
                <a:graphic xmlns:a="http://schemas.openxmlformats.org/drawingml/2006/main">
                  <a:graphicData uri="http://schemas.microsoft.com/office/word/2010/wordprocessingShape">
                    <wps:wsp>
                      <wps:cNvSpPr/>
                      <wps:spPr>
                        <a:xfrm>
                          <a:off x="0" y="0"/>
                          <a:ext cx="5486400" cy="1944370"/>
                        </a:xfrm>
                        <a:prstGeom prst="rect">
                          <a:avLst/>
                        </a:prstGeom>
                        <a:solidFill>
                          <a:schemeClr val="tx2"/>
                        </a:solidFill>
                        <a:ln>
                          <a:solidFill>
                            <a:schemeClr val="accent1"/>
                          </a:solidFill>
                        </a:ln>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489CC5F2" w14:textId="77777777" w:rsidR="00695AB8" w:rsidRDefault="00695AB8" w:rsidP="00021C24">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4162AF47" w14:textId="77777777" w:rsidR="00695AB8" w:rsidRPr="00C537DE" w:rsidRDefault="00695AB8" w:rsidP="00021C24">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C537DE">
                              <w:rPr>
                                <w:rFonts w:ascii="Arial" w:hAnsi="Arial" w:cs="Arial"/>
                                <w:color w:val="FFFFFF" w:themeColor="background1"/>
                                <w:sz w:val="36"/>
                                <w:szCs w:val="36"/>
                              </w:rPr>
                              <w:t>LESSON</w:t>
                            </w:r>
                            <w:r w:rsidRPr="00C537DE">
                              <w:rPr>
                                <w:rFonts w:ascii="Arial" w:hAnsi="Arial" w:cs="Arial"/>
                                <w:color w:val="FFFFFF" w:themeColor="background1"/>
                                <w:spacing w:val="56"/>
                                <w:sz w:val="36"/>
                                <w:szCs w:val="36"/>
                              </w:rPr>
                              <w:t xml:space="preserve"> 2</w:t>
                            </w:r>
                          </w:p>
                          <w:p w14:paraId="01EB12E2" w14:textId="77777777" w:rsidR="00695AB8" w:rsidRPr="00921653" w:rsidRDefault="00695AB8" w:rsidP="00021C24">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324024A5" w14:textId="77777777" w:rsidR="00695AB8" w:rsidRPr="00921653" w:rsidRDefault="00695AB8" w:rsidP="00021C24">
                            <w:pPr>
                              <w:widowControl w:val="0"/>
                              <w:tabs>
                                <w:tab w:val="left" w:pos="360"/>
                              </w:tabs>
                              <w:autoSpaceDE w:val="0"/>
                              <w:autoSpaceDN w:val="0"/>
                              <w:adjustRightInd w:val="0"/>
                              <w:spacing w:after="0" w:line="240" w:lineRule="auto"/>
                              <w:jc w:val="center"/>
                              <w:rPr>
                                <w:rFonts w:ascii="Arial" w:hAnsi="Arial" w:cs="Arial"/>
                                <w:color w:val="FFFFFF" w:themeColor="background1"/>
                                <w:sz w:val="48"/>
                                <w:szCs w:val="48"/>
                              </w:rPr>
                            </w:pPr>
                            <w:r w:rsidRPr="00921653">
                              <w:rPr>
                                <w:rFonts w:ascii="Arial" w:hAnsi="Arial" w:cs="Arial"/>
                                <w:color w:val="FFFFFF" w:themeColor="background1"/>
                                <w:sz w:val="48"/>
                                <w:szCs w:val="48"/>
                              </w:rPr>
                              <w:t>ALCOHOL, CONTROLLED SUBSTANCE</w:t>
                            </w:r>
                          </w:p>
                          <w:p w14:paraId="61CA9ECA" w14:textId="77777777" w:rsidR="00695AB8" w:rsidRPr="00921653" w:rsidRDefault="00695AB8" w:rsidP="00021C24">
                            <w:pPr>
                              <w:widowControl w:val="0"/>
                              <w:autoSpaceDE w:val="0"/>
                              <w:autoSpaceDN w:val="0"/>
                              <w:adjustRightInd w:val="0"/>
                              <w:spacing w:after="0" w:line="240" w:lineRule="auto"/>
                              <w:jc w:val="center"/>
                              <w:rPr>
                                <w:rFonts w:ascii="Arial" w:hAnsi="Arial" w:cs="Arial"/>
                                <w:color w:val="FFFFFF" w:themeColor="background1"/>
                                <w:sz w:val="48"/>
                                <w:szCs w:val="48"/>
                              </w:rPr>
                            </w:pPr>
                            <w:r w:rsidRPr="00921653">
                              <w:rPr>
                                <w:rFonts w:ascii="Arial" w:hAnsi="Arial" w:cs="Arial"/>
                                <w:color w:val="FFFFFF" w:themeColor="background1"/>
                                <w:sz w:val="48"/>
                                <w:szCs w:val="48"/>
                              </w:rPr>
                              <w:t xml:space="preserve"> AND MEDICATIONS</w:t>
                            </w:r>
                          </w:p>
                          <w:p w14:paraId="353A9BDA" w14:textId="77777777" w:rsidR="00695AB8" w:rsidRDefault="00695AB8" w:rsidP="00021C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A269B" id="Rectangle 68" o:spid="_x0000_s1027" style="position:absolute;margin-left:1.2pt;margin-top:-.1pt;width:6in;height:153.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" fillcolor="#1f497d [3215]" strokecolor="#4f81bd [3204]">
                <v:shadow on="t" color="black" opacity="22937f" origin=",.5" offset=".81072mm,.68028mm"/>
                <v:textbox>
                  <w:txbxContent>
                    <w:p w14:paraId="489CC5F2" w14:textId="77777777" w:rsidR="00695AB8" w:rsidRDefault="00695AB8" w:rsidP="00021C24">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4162AF47" w14:textId="77777777" w:rsidR="00695AB8" w:rsidRPr="00C537DE" w:rsidRDefault="00695AB8" w:rsidP="00021C24">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C537DE">
                        <w:rPr>
                          <w:rFonts w:ascii="Arial" w:hAnsi="Arial" w:cs="Arial"/>
                          <w:color w:val="FFFFFF" w:themeColor="background1"/>
                          <w:sz w:val="36"/>
                          <w:szCs w:val="36"/>
                        </w:rPr>
                        <w:t>LESSON</w:t>
                      </w:r>
                      <w:r w:rsidRPr="00C537DE">
                        <w:rPr>
                          <w:rFonts w:ascii="Arial" w:hAnsi="Arial" w:cs="Arial"/>
                          <w:color w:val="FFFFFF" w:themeColor="background1"/>
                          <w:spacing w:val="56"/>
                          <w:sz w:val="36"/>
                          <w:szCs w:val="36"/>
                        </w:rPr>
                        <w:t xml:space="preserve"> 2</w:t>
                      </w:r>
                    </w:p>
                    <w:p w14:paraId="01EB12E2" w14:textId="77777777" w:rsidR="00695AB8" w:rsidRPr="00921653" w:rsidRDefault="00695AB8" w:rsidP="00021C24">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324024A5" w14:textId="77777777" w:rsidR="00695AB8" w:rsidRPr="00921653" w:rsidRDefault="00695AB8" w:rsidP="00021C24">
                      <w:pPr>
                        <w:widowControl w:val="0"/>
                        <w:tabs>
                          <w:tab w:val="left" w:pos="360"/>
                        </w:tabs>
                        <w:autoSpaceDE w:val="0"/>
                        <w:autoSpaceDN w:val="0"/>
                        <w:adjustRightInd w:val="0"/>
                        <w:spacing w:after="0" w:line="240" w:lineRule="auto"/>
                        <w:jc w:val="center"/>
                        <w:rPr>
                          <w:rFonts w:ascii="Arial" w:hAnsi="Arial" w:cs="Arial"/>
                          <w:color w:val="FFFFFF" w:themeColor="background1"/>
                          <w:sz w:val="48"/>
                          <w:szCs w:val="48"/>
                        </w:rPr>
                      </w:pPr>
                      <w:r w:rsidRPr="00921653">
                        <w:rPr>
                          <w:rFonts w:ascii="Arial" w:hAnsi="Arial" w:cs="Arial"/>
                          <w:color w:val="FFFFFF" w:themeColor="background1"/>
                          <w:sz w:val="48"/>
                          <w:szCs w:val="48"/>
                        </w:rPr>
                        <w:t>ALCOHOL, CONTROLLED SUBSTANCE</w:t>
                      </w:r>
                    </w:p>
                    <w:p w14:paraId="61CA9ECA" w14:textId="77777777" w:rsidR="00695AB8" w:rsidRPr="00921653" w:rsidRDefault="00695AB8" w:rsidP="00021C24">
                      <w:pPr>
                        <w:widowControl w:val="0"/>
                        <w:autoSpaceDE w:val="0"/>
                        <w:autoSpaceDN w:val="0"/>
                        <w:adjustRightInd w:val="0"/>
                        <w:spacing w:after="0" w:line="240" w:lineRule="auto"/>
                        <w:jc w:val="center"/>
                        <w:rPr>
                          <w:rFonts w:ascii="Arial" w:hAnsi="Arial" w:cs="Arial"/>
                          <w:color w:val="FFFFFF" w:themeColor="background1"/>
                          <w:sz w:val="48"/>
                          <w:szCs w:val="48"/>
                        </w:rPr>
                      </w:pPr>
                      <w:r w:rsidRPr="00921653">
                        <w:rPr>
                          <w:rFonts w:ascii="Arial" w:hAnsi="Arial" w:cs="Arial"/>
                          <w:color w:val="FFFFFF" w:themeColor="background1"/>
                          <w:sz w:val="48"/>
                          <w:szCs w:val="48"/>
                        </w:rPr>
                        <w:t xml:space="preserve"> AND MEDICATIONS</w:t>
                      </w:r>
                    </w:p>
                    <w:p w14:paraId="353A9BDA" w14:textId="77777777" w:rsidR="00695AB8" w:rsidRDefault="00695AB8" w:rsidP="00021C24">
                      <w:pPr>
                        <w:jc w:val="center"/>
                      </w:pPr>
                    </w:p>
                  </w:txbxContent>
                </v:textbox>
                <w10:wrap type="through"/>
              </v:rect>
            </w:pict>
          </mc:Fallback>
        </mc:AlternateContent>
      </w:r>
    </w:p>
    <w:p w14:paraId="207D1FE8" w14:textId="685A6FC9" w:rsidR="00020072" w:rsidRPr="00DA14B1" w:rsidRDefault="001F6766" w:rsidP="00115A45">
      <w:pPr>
        <w:rPr>
          <w:rFonts w:ascii="Arial" w:hAnsi="Arial" w:cs="Arial"/>
          <w:bCs/>
          <w:color w:val="0D0D0D"/>
          <w:sz w:val="24"/>
          <w:szCs w:val="24"/>
        </w:rPr>
      </w:pPr>
      <w:r w:rsidRPr="00584595">
        <w:rPr>
          <w:rFonts w:ascii="Arial" w:hAnsi="Arial" w:cs="Arial"/>
          <w:b/>
          <w:bCs/>
          <w:color w:val="0D0D0D"/>
          <w:sz w:val="24"/>
          <w:szCs w:val="24"/>
        </w:rPr>
        <w:t>Lesson Objectives:</w:t>
      </w:r>
      <w:r w:rsidR="00DA14B1">
        <w:rPr>
          <w:rFonts w:ascii="Arial" w:hAnsi="Arial" w:cs="Arial"/>
          <w:b/>
          <w:bCs/>
          <w:color w:val="0D0D0D"/>
          <w:sz w:val="24"/>
          <w:szCs w:val="24"/>
        </w:rPr>
        <w:t xml:space="preserve">  </w:t>
      </w:r>
      <w:r w:rsidR="00DA14B1">
        <w:rPr>
          <w:rFonts w:ascii="Arial" w:hAnsi="Arial" w:cs="Arial"/>
          <w:bCs/>
          <w:color w:val="0D0D0D"/>
          <w:sz w:val="24"/>
          <w:szCs w:val="24"/>
        </w:rPr>
        <w:t>F</w:t>
      </w:r>
      <w:r w:rsidR="00275BD8">
        <w:rPr>
          <w:rFonts w:ascii="Arial" w:hAnsi="Arial" w:cs="Arial"/>
          <w:bCs/>
          <w:color w:val="0D0D0D"/>
          <w:sz w:val="24"/>
          <w:szCs w:val="24"/>
        </w:rPr>
        <w:t>ollowing this lesson, you</w:t>
      </w:r>
      <w:r w:rsidR="00DA14B1" w:rsidRPr="00DA14B1">
        <w:rPr>
          <w:rFonts w:ascii="Arial" w:hAnsi="Arial" w:cs="Arial"/>
          <w:bCs/>
          <w:color w:val="0D0D0D"/>
          <w:sz w:val="24"/>
          <w:szCs w:val="24"/>
        </w:rPr>
        <w:t xml:space="preserve"> will understand</w:t>
      </w:r>
      <w:r w:rsidR="00DA14B1">
        <w:rPr>
          <w:rFonts w:ascii="Arial" w:hAnsi="Arial" w:cs="Arial"/>
          <w:bCs/>
          <w:color w:val="0D0D0D"/>
          <w:sz w:val="24"/>
          <w:szCs w:val="24"/>
        </w:rPr>
        <w:t xml:space="preserve"> safety regulation prohibitions regarding the use of controlled substances and alcohol </w:t>
      </w:r>
      <w:r w:rsidR="00275BD8">
        <w:rPr>
          <w:rFonts w:ascii="Arial" w:hAnsi="Arial" w:cs="Arial"/>
          <w:bCs/>
          <w:color w:val="0D0D0D"/>
          <w:sz w:val="24"/>
          <w:szCs w:val="24"/>
        </w:rPr>
        <w:t>when driving a motorcoach.  You</w:t>
      </w:r>
      <w:r w:rsidR="00DA14B1">
        <w:rPr>
          <w:rFonts w:ascii="Arial" w:hAnsi="Arial" w:cs="Arial"/>
          <w:bCs/>
          <w:color w:val="0D0D0D"/>
          <w:sz w:val="24"/>
          <w:szCs w:val="24"/>
        </w:rPr>
        <w:t xml:space="preserve"> will also be provided insight on the potential dangers of permitted prescription and over the counter medications. </w:t>
      </w:r>
    </w:p>
    <w:p w14:paraId="77DB08A2" w14:textId="77777777" w:rsidR="00020072" w:rsidRDefault="00020072" w:rsidP="00020072">
      <w:pPr>
        <w:spacing w:after="0" w:line="240" w:lineRule="auto"/>
        <w:rPr>
          <w:rFonts w:ascii="Arial" w:hAnsi="Arial" w:cs="Arial"/>
          <w:b/>
          <w:bCs/>
          <w:color w:val="0D0D0D"/>
          <w:sz w:val="24"/>
          <w:szCs w:val="24"/>
        </w:rPr>
      </w:pPr>
    </w:p>
    <w:p w14:paraId="4772645A" w14:textId="77777777" w:rsidR="00020072" w:rsidRDefault="001F6766" w:rsidP="004B591E">
      <w:pPr>
        <w:spacing w:after="0" w:line="240" w:lineRule="auto"/>
        <w:outlineLvl w:val="0"/>
        <w:rPr>
          <w:rFonts w:ascii="Arial" w:hAnsi="Arial" w:cs="Arial"/>
          <w:color w:val="0D0D0D"/>
          <w:sz w:val="24"/>
          <w:szCs w:val="24"/>
        </w:rPr>
      </w:pPr>
      <w:r w:rsidRPr="00584595">
        <w:rPr>
          <w:rFonts w:ascii="Arial" w:hAnsi="Arial" w:cs="Arial"/>
          <w:b/>
          <w:bCs/>
          <w:color w:val="0D0D0D"/>
          <w:sz w:val="24"/>
          <w:szCs w:val="24"/>
        </w:rPr>
        <w:t>Instructional Methods</w:t>
      </w:r>
      <w:r w:rsidRPr="00584595">
        <w:rPr>
          <w:rFonts w:ascii="Arial" w:hAnsi="Arial" w:cs="Arial"/>
          <w:color w:val="0D0D0D"/>
          <w:sz w:val="24"/>
          <w:szCs w:val="24"/>
        </w:rPr>
        <w:t>:  Classroom</w:t>
      </w:r>
    </w:p>
    <w:p w14:paraId="07CA1C89" w14:textId="77777777" w:rsidR="00020072" w:rsidRDefault="00020072" w:rsidP="00020072">
      <w:pPr>
        <w:spacing w:after="0" w:line="240" w:lineRule="auto"/>
        <w:rPr>
          <w:rFonts w:ascii="Arial" w:hAnsi="Arial" w:cs="Arial"/>
          <w:color w:val="0D0D0D"/>
          <w:sz w:val="24"/>
          <w:szCs w:val="24"/>
        </w:rPr>
      </w:pPr>
    </w:p>
    <w:p w14:paraId="6FB5734E" w14:textId="77777777" w:rsidR="00020072" w:rsidRDefault="00020072" w:rsidP="00020072">
      <w:pPr>
        <w:spacing w:after="0" w:line="240" w:lineRule="auto"/>
        <w:rPr>
          <w:rFonts w:ascii="Arial" w:hAnsi="Arial" w:cs="Arial"/>
          <w:color w:val="0D0D0D"/>
          <w:sz w:val="24"/>
          <w:szCs w:val="24"/>
        </w:rPr>
      </w:pPr>
    </w:p>
    <w:p w14:paraId="63175458" w14:textId="110BA497" w:rsidR="00020072" w:rsidRDefault="00275BD8" w:rsidP="00275BD8">
      <w:pPr>
        <w:rPr>
          <w:rFonts w:ascii="Arial" w:hAnsi="Arial" w:cs="Arial"/>
          <w:b/>
          <w:bCs/>
          <w:color w:val="101010"/>
          <w:sz w:val="24"/>
          <w:szCs w:val="24"/>
        </w:rPr>
      </w:pPr>
      <w:r>
        <w:rPr>
          <w:rFonts w:ascii="Arial" w:hAnsi="Arial" w:cs="Arial"/>
          <w:b/>
          <w:bCs/>
          <w:color w:val="101010"/>
          <w:sz w:val="24"/>
          <w:szCs w:val="24"/>
        </w:rPr>
        <w:br w:type="page"/>
      </w:r>
    </w:p>
    <w:p w14:paraId="470508EB" w14:textId="1F1AC6CE" w:rsidR="001F6766" w:rsidRPr="00584595" w:rsidRDefault="00437CDD" w:rsidP="001F6766">
      <w:pPr>
        <w:pStyle w:val="NormalWeb"/>
        <w:spacing w:before="0" w:beforeAutospacing="0" w:after="0" w:afterAutospacing="0"/>
        <w:rPr>
          <w:rFonts w:ascii="Arial" w:hAnsi="Arial" w:cs="Arial"/>
        </w:rPr>
      </w:pPr>
      <w:r w:rsidRPr="00437CDD">
        <w:rPr>
          <w:noProof/>
        </w:rPr>
        <w:lastRenderedPageBreak/>
        <w:drawing>
          <wp:inline distT="0" distB="0" distL="0" distR="0" wp14:anchorId="120593E3" wp14:editId="39FE9BAE">
            <wp:extent cx="5496579" cy="4114800"/>
            <wp:effectExtent l="12700" t="12700" r="15240" b="12700"/>
            <wp:docPr id="53" name="Picture 53" descr="Find a full explanation of thid slide directly belowl." title="Alcohol Us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96579" cy="4114800"/>
                    </a:xfrm>
                    <a:prstGeom prst="rect">
                      <a:avLst/>
                    </a:prstGeom>
                    <a:ln>
                      <a:solidFill>
                        <a:srgbClr val="FF0000"/>
                      </a:solidFill>
                    </a:ln>
                  </pic:spPr>
                </pic:pic>
              </a:graphicData>
            </a:graphic>
          </wp:inline>
        </w:drawing>
      </w:r>
    </w:p>
    <w:p w14:paraId="0394F853" w14:textId="77777777" w:rsidR="001F6766" w:rsidRPr="00584595" w:rsidRDefault="001F6766" w:rsidP="001F6766">
      <w:pPr>
        <w:pStyle w:val="NormalWeb"/>
        <w:spacing w:before="0" w:beforeAutospacing="0" w:after="0" w:afterAutospacing="0"/>
        <w:rPr>
          <w:rFonts w:ascii="Arial" w:hAnsi="Arial" w:cs="Arial"/>
        </w:rPr>
      </w:pPr>
    </w:p>
    <w:p w14:paraId="405860F0" w14:textId="151AB2E4" w:rsidR="001F6766" w:rsidRPr="00584595" w:rsidRDefault="00275BD8" w:rsidP="004B591E">
      <w:pPr>
        <w:outlineLvl w:val="0"/>
        <w:rPr>
          <w:rFonts w:ascii="Arial" w:eastAsiaTheme="minorEastAsia" w:hAnsi="Arial" w:cs="Arial"/>
          <w:b/>
          <w:color w:val="000000" w:themeColor="text1"/>
          <w:kern w:val="24"/>
          <w:sz w:val="24"/>
          <w:szCs w:val="24"/>
        </w:rPr>
      </w:pPr>
      <w:r>
        <w:rPr>
          <w:rFonts w:ascii="Arial" w:eastAsiaTheme="minorEastAsia" w:hAnsi="Arial" w:cs="Arial"/>
          <w:b/>
          <w:color w:val="000000" w:themeColor="text1"/>
          <w:kern w:val="24"/>
          <w:sz w:val="24"/>
          <w:szCs w:val="24"/>
        </w:rPr>
        <w:t>ALCOHOL USE</w:t>
      </w:r>
    </w:p>
    <w:p w14:paraId="3DFF194E" w14:textId="5FC82574" w:rsidR="00A75248" w:rsidRPr="00584595" w:rsidRDefault="00A75248" w:rsidP="00A75248">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Everyone knows that drinking and driving is a serious safety concern and risky behavior.  Each year, thousands of people are killed in </w:t>
      </w:r>
      <w:r w:rsidR="007E3CD3">
        <w:rPr>
          <w:rFonts w:ascii="Arial" w:eastAsiaTheme="minorEastAsia" w:hAnsi="Arial" w:cs="Arial"/>
          <w:color w:val="000000" w:themeColor="text1"/>
          <w:kern w:val="24"/>
        </w:rPr>
        <w:t>crashes</w:t>
      </w:r>
      <w:r w:rsidRPr="00584595">
        <w:rPr>
          <w:rFonts w:ascii="Arial" w:eastAsiaTheme="minorEastAsia" w:hAnsi="Arial" w:cs="Arial"/>
          <w:color w:val="000000" w:themeColor="text1"/>
          <w:kern w:val="24"/>
        </w:rPr>
        <w:t xml:space="preserve"> where a driver has been drinking.</w:t>
      </w:r>
    </w:p>
    <w:p w14:paraId="1530244C" w14:textId="77777777" w:rsidR="00A75248" w:rsidRPr="00584595" w:rsidRDefault="00A75248" w:rsidP="00A75248">
      <w:pPr>
        <w:pStyle w:val="NormalWeb"/>
        <w:spacing w:before="0" w:beforeAutospacing="0" w:after="0" w:afterAutospacing="0"/>
        <w:rPr>
          <w:rFonts w:ascii="Arial" w:eastAsiaTheme="minorEastAsia" w:hAnsi="Arial" w:cs="Arial"/>
          <w:color w:val="000000" w:themeColor="text1"/>
          <w:kern w:val="24"/>
        </w:rPr>
      </w:pPr>
    </w:p>
    <w:p w14:paraId="7E7A973B" w14:textId="610D4A3E" w:rsidR="00A75248" w:rsidRPr="00584595" w:rsidRDefault="00A75248" w:rsidP="00A75248">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There are </w:t>
      </w:r>
      <w:r w:rsidR="00020072">
        <w:rPr>
          <w:rFonts w:ascii="Arial" w:eastAsiaTheme="minorEastAsia" w:hAnsi="Arial" w:cs="Arial"/>
          <w:color w:val="000000" w:themeColor="text1"/>
          <w:kern w:val="24"/>
        </w:rPr>
        <w:t xml:space="preserve">a </w:t>
      </w:r>
      <w:r w:rsidRPr="00584595">
        <w:rPr>
          <w:rFonts w:ascii="Arial" w:eastAsiaTheme="minorEastAsia" w:hAnsi="Arial" w:cs="Arial"/>
          <w:color w:val="000000" w:themeColor="text1"/>
          <w:kern w:val="24"/>
        </w:rPr>
        <w:t>number of false beliefs about the use of alcohol, including that alcohol can increase mental or physical ability.  The person who believes these myths is more likely to misuse alcohol. Here are some more myths:</w:t>
      </w:r>
    </w:p>
    <w:p w14:paraId="72ED2FCE" w14:textId="77777777" w:rsidR="00A75248" w:rsidRPr="00584595" w:rsidRDefault="00A75248" w:rsidP="00A75248">
      <w:pPr>
        <w:pStyle w:val="NormalWeb"/>
        <w:spacing w:before="0" w:beforeAutospacing="0" w:after="0" w:afterAutospacing="0"/>
        <w:rPr>
          <w:rFonts w:ascii="Arial" w:eastAsiaTheme="minorEastAsia" w:hAnsi="Arial" w:cs="Arial"/>
          <w:b/>
          <w:bCs/>
          <w:color w:val="000000" w:themeColor="text1"/>
          <w:kern w:val="24"/>
        </w:rPr>
      </w:pPr>
    </w:p>
    <w:p w14:paraId="4008A0BA" w14:textId="77777777" w:rsidR="00A75248" w:rsidRPr="00584595" w:rsidRDefault="00A75248" w:rsidP="004B591E">
      <w:pPr>
        <w:pStyle w:val="NormalWeb"/>
        <w:spacing w:before="0" w:beforeAutospacing="0" w:after="0" w:afterAutospacing="0"/>
        <w:outlineLvl w:val="0"/>
        <w:rPr>
          <w:rFonts w:ascii="Arial" w:hAnsi="Arial" w:cs="Arial"/>
        </w:rPr>
      </w:pPr>
      <w:r w:rsidRPr="00584595">
        <w:rPr>
          <w:rFonts w:ascii="Arial" w:eastAsiaTheme="minorEastAsia" w:hAnsi="Arial" w:cs="Arial"/>
          <w:b/>
          <w:bCs/>
          <w:color w:val="000000" w:themeColor="text1"/>
          <w:kern w:val="24"/>
        </w:rPr>
        <w:t>Myth:</w:t>
      </w:r>
    </w:p>
    <w:p w14:paraId="260AE7CC" w14:textId="62790FCD" w:rsidR="00A75248" w:rsidRPr="00584595" w:rsidRDefault="00A75248" w:rsidP="004B591E">
      <w:pPr>
        <w:pStyle w:val="NormalWeb"/>
        <w:spacing w:before="0" w:beforeAutospacing="0" w:after="0" w:afterAutospacing="0"/>
        <w:outlineLvl w:val="0"/>
        <w:rPr>
          <w:rFonts w:ascii="Arial" w:hAnsi="Arial" w:cs="Arial"/>
        </w:rPr>
      </w:pPr>
      <w:r w:rsidRPr="00584595">
        <w:rPr>
          <w:rFonts w:ascii="Arial" w:eastAsiaTheme="minorEastAsia" w:hAnsi="Arial" w:cs="Arial"/>
          <w:color w:val="000000" w:themeColor="text1"/>
          <w:kern w:val="24"/>
        </w:rPr>
        <w:t>Some people can drink alcohol without being affected</w:t>
      </w:r>
      <w:r w:rsidR="00982B27">
        <w:rPr>
          <w:rFonts w:ascii="Arial" w:eastAsiaTheme="minorEastAsia" w:hAnsi="Arial" w:cs="Arial"/>
          <w:color w:val="000000" w:themeColor="text1"/>
          <w:kern w:val="24"/>
        </w:rPr>
        <w:t>.</w:t>
      </w:r>
    </w:p>
    <w:p w14:paraId="3964DFAD" w14:textId="77777777" w:rsidR="00A75248" w:rsidRPr="00584595" w:rsidRDefault="00A75248" w:rsidP="00A75248">
      <w:pPr>
        <w:pStyle w:val="NormalWeb"/>
        <w:spacing w:before="0" w:beforeAutospacing="0" w:after="0" w:afterAutospacing="0"/>
        <w:rPr>
          <w:rFonts w:ascii="Arial" w:eastAsiaTheme="minorEastAsia" w:hAnsi="Arial" w:cs="Arial"/>
          <w:b/>
          <w:bCs/>
          <w:color w:val="000000" w:themeColor="text1"/>
          <w:kern w:val="24"/>
        </w:rPr>
      </w:pPr>
    </w:p>
    <w:p w14:paraId="0B6B49FD" w14:textId="77777777" w:rsidR="00A75248" w:rsidRPr="00584595" w:rsidRDefault="00A75248" w:rsidP="004B591E">
      <w:pPr>
        <w:pStyle w:val="NormalWeb"/>
        <w:spacing w:before="0" w:beforeAutospacing="0" w:after="0" w:afterAutospacing="0"/>
        <w:outlineLvl w:val="0"/>
        <w:rPr>
          <w:rFonts w:ascii="Arial" w:hAnsi="Arial" w:cs="Arial"/>
        </w:rPr>
      </w:pPr>
      <w:r w:rsidRPr="00584595">
        <w:rPr>
          <w:rFonts w:ascii="Arial" w:eastAsiaTheme="minorEastAsia" w:hAnsi="Arial" w:cs="Arial"/>
          <w:b/>
          <w:bCs/>
          <w:color w:val="000000" w:themeColor="text1"/>
          <w:kern w:val="24"/>
        </w:rPr>
        <w:t>Truth:</w:t>
      </w:r>
    </w:p>
    <w:p w14:paraId="2E023053" w14:textId="7CA08702" w:rsidR="00A75248" w:rsidRPr="00584595" w:rsidRDefault="00A75248" w:rsidP="00A75248">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Not true. Any person who drinks</w:t>
      </w:r>
      <w:r w:rsidR="00C51D9C">
        <w:rPr>
          <w:rFonts w:ascii="Arial" w:eastAsiaTheme="minorEastAsia" w:hAnsi="Arial" w:cs="Arial"/>
          <w:color w:val="000000" w:themeColor="text1"/>
          <w:kern w:val="24"/>
        </w:rPr>
        <w:t xml:space="preserve"> alcohol</w:t>
      </w:r>
      <w:r w:rsidRPr="00584595">
        <w:rPr>
          <w:rFonts w:ascii="Arial" w:eastAsiaTheme="minorEastAsia" w:hAnsi="Arial" w:cs="Arial"/>
          <w:color w:val="000000" w:themeColor="text1"/>
          <w:kern w:val="24"/>
        </w:rPr>
        <w:t xml:space="preserve"> is affected by </w:t>
      </w:r>
      <w:r w:rsidR="00C51D9C">
        <w:rPr>
          <w:rFonts w:ascii="Arial" w:eastAsiaTheme="minorEastAsia" w:hAnsi="Arial" w:cs="Arial"/>
          <w:color w:val="000000" w:themeColor="text1"/>
          <w:kern w:val="24"/>
        </w:rPr>
        <w:t>it</w:t>
      </w:r>
      <w:r w:rsidRPr="00584595">
        <w:rPr>
          <w:rFonts w:ascii="Arial" w:eastAsiaTheme="minorEastAsia" w:hAnsi="Arial" w:cs="Arial"/>
          <w:color w:val="000000" w:themeColor="text1"/>
          <w:kern w:val="24"/>
        </w:rPr>
        <w:t>. Some persons may be slow</w:t>
      </w:r>
      <w:r w:rsidR="00416F36">
        <w:rPr>
          <w:rFonts w:ascii="Arial" w:eastAsiaTheme="minorEastAsia" w:hAnsi="Arial" w:cs="Arial"/>
          <w:color w:val="000000" w:themeColor="text1"/>
          <w:kern w:val="24"/>
        </w:rPr>
        <w:t>er to show the effects because of</w:t>
      </w:r>
      <w:r w:rsidRPr="00584595">
        <w:rPr>
          <w:rFonts w:ascii="Arial" w:eastAsiaTheme="minorEastAsia" w:hAnsi="Arial" w:cs="Arial"/>
          <w:color w:val="000000" w:themeColor="text1"/>
          <w:kern w:val="24"/>
        </w:rPr>
        <w:t xml:space="preserve"> greater body weight or tolerance.  </w:t>
      </w:r>
    </w:p>
    <w:p w14:paraId="49F81103" w14:textId="77777777" w:rsidR="00A75248" w:rsidRPr="00584595" w:rsidRDefault="00A75248">
      <w:pPr>
        <w:rPr>
          <w:rFonts w:ascii="Arial" w:eastAsiaTheme="minorEastAsia" w:hAnsi="Arial" w:cs="Arial"/>
          <w:color w:val="000000" w:themeColor="text1"/>
          <w:kern w:val="24"/>
          <w:sz w:val="24"/>
          <w:szCs w:val="24"/>
        </w:rPr>
      </w:pPr>
      <w:r w:rsidRPr="00584595">
        <w:rPr>
          <w:rFonts w:ascii="Arial" w:eastAsiaTheme="minorEastAsia" w:hAnsi="Arial" w:cs="Arial"/>
          <w:color w:val="000000" w:themeColor="text1"/>
          <w:kern w:val="24"/>
          <w:sz w:val="24"/>
          <w:szCs w:val="24"/>
        </w:rPr>
        <w:br w:type="page"/>
      </w:r>
    </w:p>
    <w:p w14:paraId="21FBC7AF" w14:textId="58F39C69" w:rsidR="00A75248" w:rsidRPr="00584595" w:rsidRDefault="00275BD8" w:rsidP="004B591E">
      <w:pPr>
        <w:pStyle w:val="NormalWeb"/>
        <w:spacing w:before="0" w:beforeAutospacing="0" w:after="0" w:afterAutospacing="0"/>
        <w:outlineLvl w:val="0"/>
        <w:rPr>
          <w:rFonts w:ascii="Arial" w:hAnsi="Arial" w:cs="Arial"/>
          <w:b/>
        </w:rPr>
      </w:pPr>
      <w:r>
        <w:rPr>
          <w:rFonts w:ascii="Arial" w:hAnsi="Arial" w:cs="Arial"/>
          <w:b/>
        </w:rPr>
        <w:lastRenderedPageBreak/>
        <w:t>ALCOHOL USE</w:t>
      </w:r>
      <w:r w:rsidR="00A75248" w:rsidRPr="00584595">
        <w:rPr>
          <w:rFonts w:ascii="Arial" w:hAnsi="Arial" w:cs="Arial"/>
          <w:b/>
        </w:rPr>
        <w:t xml:space="preserve"> (continued)</w:t>
      </w:r>
    </w:p>
    <w:p w14:paraId="104FD485" w14:textId="77777777" w:rsidR="00A75248" w:rsidRPr="00584595" w:rsidRDefault="00A75248" w:rsidP="00A75248">
      <w:pPr>
        <w:pStyle w:val="NormalWeb"/>
        <w:spacing w:before="0" w:beforeAutospacing="0" w:after="0" w:afterAutospacing="0"/>
        <w:rPr>
          <w:rFonts w:ascii="Arial" w:eastAsiaTheme="minorEastAsia" w:hAnsi="Arial" w:cs="Arial"/>
          <w:b/>
          <w:bCs/>
          <w:color w:val="000000" w:themeColor="text1"/>
          <w:kern w:val="24"/>
        </w:rPr>
      </w:pPr>
    </w:p>
    <w:p w14:paraId="2504A996" w14:textId="77777777" w:rsidR="00A75248" w:rsidRPr="00584595" w:rsidRDefault="00A75248" w:rsidP="004B591E">
      <w:pPr>
        <w:pStyle w:val="NormalWeb"/>
        <w:spacing w:before="0" w:beforeAutospacing="0" w:after="0" w:afterAutospacing="0"/>
        <w:outlineLvl w:val="0"/>
        <w:rPr>
          <w:rFonts w:ascii="Arial" w:hAnsi="Arial" w:cs="Arial"/>
        </w:rPr>
      </w:pPr>
      <w:r w:rsidRPr="00584595">
        <w:rPr>
          <w:rFonts w:ascii="Arial" w:eastAsiaTheme="minorEastAsia" w:hAnsi="Arial" w:cs="Arial"/>
          <w:b/>
          <w:bCs/>
          <w:color w:val="000000" w:themeColor="text1"/>
          <w:kern w:val="24"/>
        </w:rPr>
        <w:t>Myth:</w:t>
      </w:r>
    </w:p>
    <w:p w14:paraId="3113E3F5" w14:textId="243EE8CD" w:rsidR="00070E9B" w:rsidRPr="00584595" w:rsidRDefault="00070E9B" w:rsidP="004B591E">
      <w:pPr>
        <w:pStyle w:val="NormalWeb"/>
        <w:spacing w:before="0" w:beforeAutospacing="0" w:after="0" w:afterAutospacing="0"/>
        <w:outlineLvl w:val="0"/>
        <w:rPr>
          <w:rFonts w:ascii="Arial" w:hAnsi="Arial" w:cs="Arial"/>
        </w:rPr>
      </w:pPr>
      <w:r w:rsidRPr="00584595">
        <w:rPr>
          <w:rFonts w:ascii="Arial" w:eastAsiaTheme="minorEastAsia" w:hAnsi="Arial" w:cs="Arial"/>
          <w:color w:val="000000" w:themeColor="text1"/>
          <w:kern w:val="24"/>
        </w:rPr>
        <w:t>If you eat a lot before or after drinking</w:t>
      </w:r>
      <w:r>
        <w:rPr>
          <w:rFonts w:ascii="Arial" w:eastAsiaTheme="minorEastAsia" w:hAnsi="Arial" w:cs="Arial"/>
          <w:color w:val="000000" w:themeColor="text1"/>
          <w:kern w:val="24"/>
        </w:rPr>
        <w:t>,</w:t>
      </w:r>
      <w:r w:rsidRPr="00584595">
        <w:rPr>
          <w:rFonts w:ascii="Arial" w:eastAsiaTheme="minorEastAsia" w:hAnsi="Arial" w:cs="Arial"/>
          <w:color w:val="000000" w:themeColor="text1"/>
          <w:kern w:val="24"/>
        </w:rPr>
        <w:t xml:space="preserve"> it will negate the effects of the alcohol.</w:t>
      </w:r>
    </w:p>
    <w:p w14:paraId="631D06F1" w14:textId="77777777" w:rsidR="00070E9B" w:rsidRPr="00584595" w:rsidRDefault="00070E9B" w:rsidP="00070E9B">
      <w:pPr>
        <w:pStyle w:val="NormalWeb"/>
        <w:spacing w:before="0" w:beforeAutospacing="0" w:after="0" w:afterAutospacing="0"/>
        <w:rPr>
          <w:rFonts w:ascii="Arial" w:eastAsiaTheme="minorEastAsia" w:hAnsi="Arial" w:cs="Arial"/>
          <w:b/>
          <w:bCs/>
          <w:color w:val="000000" w:themeColor="text1"/>
          <w:kern w:val="24"/>
        </w:rPr>
      </w:pPr>
    </w:p>
    <w:p w14:paraId="6BA03CB1" w14:textId="77777777" w:rsidR="00070E9B" w:rsidRPr="00584595" w:rsidRDefault="00070E9B" w:rsidP="004B591E">
      <w:pPr>
        <w:pStyle w:val="NormalWeb"/>
        <w:spacing w:before="0" w:beforeAutospacing="0" w:after="0" w:afterAutospacing="0"/>
        <w:outlineLvl w:val="0"/>
        <w:rPr>
          <w:rFonts w:ascii="Arial" w:hAnsi="Arial" w:cs="Arial"/>
        </w:rPr>
      </w:pPr>
      <w:r w:rsidRPr="00584595">
        <w:rPr>
          <w:rFonts w:ascii="Arial" w:eastAsiaTheme="minorEastAsia" w:hAnsi="Arial" w:cs="Arial"/>
          <w:b/>
          <w:bCs/>
          <w:color w:val="000000" w:themeColor="text1"/>
          <w:kern w:val="24"/>
        </w:rPr>
        <w:t>Truth:</w:t>
      </w:r>
    </w:p>
    <w:p w14:paraId="7D4536C7" w14:textId="77777777" w:rsidR="00070E9B" w:rsidRPr="00584595" w:rsidRDefault="00070E9B" w:rsidP="00070E9B">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Not true. Food will slow</w:t>
      </w:r>
      <w:r>
        <w:rPr>
          <w:rFonts w:ascii="Arial" w:eastAsiaTheme="minorEastAsia" w:hAnsi="Arial" w:cs="Arial"/>
          <w:color w:val="000000" w:themeColor="text1"/>
          <w:kern w:val="24"/>
        </w:rPr>
        <w:t xml:space="preserve"> down the absorption of alcohol</w:t>
      </w:r>
      <w:r w:rsidRPr="00584595">
        <w:rPr>
          <w:rFonts w:ascii="Arial" w:eastAsiaTheme="minorEastAsia" w:hAnsi="Arial" w:cs="Arial"/>
          <w:color w:val="000000" w:themeColor="text1"/>
          <w:kern w:val="24"/>
        </w:rPr>
        <w:t xml:space="preserve"> because it starts the digestive process, but it will not prevent it.  In fact, it can prolong the amount of time that alcohol is in your system.</w:t>
      </w:r>
    </w:p>
    <w:p w14:paraId="63536075" w14:textId="77777777" w:rsidR="00070E9B" w:rsidRDefault="00070E9B" w:rsidP="00070E9B">
      <w:pPr>
        <w:pStyle w:val="NormalWeb"/>
        <w:spacing w:before="0" w:beforeAutospacing="0" w:after="0" w:afterAutospacing="0"/>
        <w:rPr>
          <w:rFonts w:ascii="Arial" w:eastAsiaTheme="minorEastAsia" w:hAnsi="Arial" w:cs="Arial"/>
          <w:b/>
          <w:bCs/>
          <w:color w:val="000000" w:themeColor="text1"/>
          <w:kern w:val="24"/>
        </w:rPr>
      </w:pPr>
    </w:p>
    <w:p w14:paraId="10A86590" w14:textId="77777777" w:rsidR="00070E9B" w:rsidRPr="00584595" w:rsidRDefault="00070E9B" w:rsidP="004B591E">
      <w:pPr>
        <w:pStyle w:val="NormalWeb"/>
        <w:spacing w:before="0" w:beforeAutospacing="0" w:after="0" w:afterAutospacing="0"/>
        <w:outlineLvl w:val="0"/>
        <w:rPr>
          <w:rFonts w:ascii="Arial" w:hAnsi="Arial" w:cs="Arial"/>
        </w:rPr>
      </w:pPr>
      <w:r w:rsidRPr="00584595">
        <w:rPr>
          <w:rFonts w:ascii="Arial" w:eastAsiaTheme="minorEastAsia" w:hAnsi="Arial" w:cs="Arial"/>
          <w:b/>
          <w:bCs/>
          <w:color w:val="000000" w:themeColor="text1"/>
          <w:kern w:val="24"/>
        </w:rPr>
        <w:t>Myth:</w:t>
      </w:r>
    </w:p>
    <w:p w14:paraId="274CFEDC" w14:textId="77777777" w:rsidR="00070E9B" w:rsidRPr="00584595" w:rsidRDefault="00070E9B" w:rsidP="004B591E">
      <w:pPr>
        <w:pStyle w:val="NormalWeb"/>
        <w:spacing w:before="0" w:beforeAutospacing="0" w:after="0" w:afterAutospacing="0"/>
        <w:outlineLvl w:val="0"/>
        <w:rPr>
          <w:rFonts w:ascii="Arial" w:hAnsi="Arial" w:cs="Arial"/>
        </w:rPr>
      </w:pPr>
      <w:r w:rsidRPr="00584595">
        <w:rPr>
          <w:rFonts w:ascii="Arial" w:eastAsiaTheme="minorEastAsia" w:hAnsi="Arial" w:cs="Arial"/>
          <w:color w:val="000000" w:themeColor="text1"/>
          <w:kern w:val="24"/>
        </w:rPr>
        <w:t>Coffee and fresh air will help a drinker sober up.</w:t>
      </w:r>
    </w:p>
    <w:p w14:paraId="4FDA0494" w14:textId="77777777" w:rsidR="00070E9B" w:rsidRPr="00584595" w:rsidRDefault="00070E9B" w:rsidP="00070E9B">
      <w:pPr>
        <w:pStyle w:val="NormalWeb"/>
        <w:spacing w:before="0" w:beforeAutospacing="0" w:after="0" w:afterAutospacing="0"/>
        <w:rPr>
          <w:rFonts w:ascii="Arial" w:eastAsiaTheme="minorEastAsia" w:hAnsi="Arial" w:cs="Arial"/>
          <w:b/>
          <w:bCs/>
          <w:color w:val="000000" w:themeColor="text1"/>
          <w:kern w:val="24"/>
        </w:rPr>
      </w:pPr>
    </w:p>
    <w:p w14:paraId="79EE869E" w14:textId="77777777" w:rsidR="00070E9B" w:rsidRPr="00584595" w:rsidRDefault="00070E9B" w:rsidP="004B591E">
      <w:pPr>
        <w:pStyle w:val="NormalWeb"/>
        <w:spacing w:before="0" w:beforeAutospacing="0" w:after="0" w:afterAutospacing="0"/>
        <w:outlineLvl w:val="0"/>
        <w:rPr>
          <w:rFonts w:ascii="Arial" w:hAnsi="Arial" w:cs="Arial"/>
        </w:rPr>
      </w:pPr>
      <w:r w:rsidRPr="00584595">
        <w:rPr>
          <w:rFonts w:ascii="Arial" w:eastAsiaTheme="minorEastAsia" w:hAnsi="Arial" w:cs="Arial"/>
          <w:b/>
          <w:bCs/>
          <w:color w:val="000000" w:themeColor="text1"/>
          <w:kern w:val="24"/>
        </w:rPr>
        <w:t>Truth:</w:t>
      </w:r>
    </w:p>
    <w:p w14:paraId="4EAF47F8" w14:textId="5D661344" w:rsidR="00070E9B" w:rsidRPr="00584595" w:rsidRDefault="00070E9B" w:rsidP="00070E9B">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Not true. If you drank enough coffee to speed up your metabolism enough to affect the processing of alcohol, you'd give yourself heart palpitations and the side effects of mega-dosing on caffeine would dwarf the side effects of drinking or a hangover.</w:t>
      </w:r>
      <w:r>
        <w:rPr>
          <w:rFonts w:ascii="Arial" w:eastAsiaTheme="minorEastAsia" w:hAnsi="Arial" w:cs="Arial"/>
          <w:color w:val="000000" w:themeColor="text1"/>
          <w:kern w:val="24"/>
        </w:rPr>
        <w:t xml:space="preserve">  Only time without consuming alcohol can sober up a drinker.</w:t>
      </w:r>
    </w:p>
    <w:p w14:paraId="3568D694" w14:textId="77777777" w:rsidR="00070E9B" w:rsidRDefault="00070E9B" w:rsidP="00070E9B">
      <w:pPr>
        <w:pStyle w:val="NormalWeb"/>
        <w:spacing w:before="0" w:beforeAutospacing="0" w:after="0" w:afterAutospacing="0"/>
        <w:rPr>
          <w:rFonts w:ascii="Arial" w:eastAsiaTheme="minorEastAsia" w:hAnsi="Arial" w:cs="Arial"/>
          <w:b/>
          <w:bCs/>
          <w:color w:val="000000" w:themeColor="text1"/>
          <w:kern w:val="24"/>
        </w:rPr>
      </w:pPr>
    </w:p>
    <w:p w14:paraId="11FCAB4F" w14:textId="77777777" w:rsidR="00070E9B" w:rsidRPr="00584595" w:rsidRDefault="00070E9B" w:rsidP="004B591E">
      <w:pPr>
        <w:pStyle w:val="NormalWeb"/>
        <w:spacing w:before="0" w:beforeAutospacing="0" w:after="0" w:afterAutospacing="0"/>
        <w:outlineLvl w:val="0"/>
        <w:rPr>
          <w:rFonts w:ascii="Arial" w:hAnsi="Arial" w:cs="Arial"/>
        </w:rPr>
      </w:pPr>
      <w:r w:rsidRPr="00584595">
        <w:rPr>
          <w:rFonts w:ascii="Arial" w:eastAsiaTheme="minorEastAsia" w:hAnsi="Arial" w:cs="Arial"/>
          <w:b/>
          <w:bCs/>
          <w:color w:val="000000" w:themeColor="text1"/>
          <w:kern w:val="24"/>
        </w:rPr>
        <w:t>Myth:</w:t>
      </w:r>
    </w:p>
    <w:p w14:paraId="2544AA60" w14:textId="40934B13" w:rsidR="00070E9B" w:rsidRPr="00584595" w:rsidRDefault="00070E9B" w:rsidP="00070E9B">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If I drink a lot of water after drinking, it will help get the alcohol out of my system faster.</w:t>
      </w:r>
    </w:p>
    <w:p w14:paraId="5648F2F3" w14:textId="77777777" w:rsidR="00070E9B" w:rsidRPr="00584595" w:rsidRDefault="00070E9B" w:rsidP="00070E9B">
      <w:pPr>
        <w:pStyle w:val="NormalWeb"/>
        <w:spacing w:before="0" w:beforeAutospacing="0" w:after="0" w:afterAutospacing="0"/>
        <w:rPr>
          <w:rFonts w:ascii="Arial" w:eastAsiaTheme="minorEastAsia" w:hAnsi="Arial" w:cs="Arial"/>
          <w:b/>
          <w:bCs/>
          <w:color w:val="000000" w:themeColor="text1"/>
          <w:kern w:val="24"/>
        </w:rPr>
      </w:pPr>
    </w:p>
    <w:p w14:paraId="479D3875" w14:textId="77777777" w:rsidR="00070E9B" w:rsidRPr="00584595" w:rsidRDefault="00070E9B" w:rsidP="004B591E">
      <w:pPr>
        <w:pStyle w:val="NormalWeb"/>
        <w:spacing w:before="0" w:beforeAutospacing="0" w:after="0" w:afterAutospacing="0"/>
        <w:outlineLvl w:val="0"/>
        <w:rPr>
          <w:rFonts w:ascii="Arial" w:hAnsi="Arial" w:cs="Arial"/>
        </w:rPr>
      </w:pPr>
      <w:r w:rsidRPr="00584595">
        <w:rPr>
          <w:rFonts w:ascii="Arial" w:eastAsiaTheme="minorEastAsia" w:hAnsi="Arial" w:cs="Arial"/>
          <w:b/>
          <w:bCs/>
          <w:color w:val="000000" w:themeColor="text1"/>
          <w:kern w:val="24"/>
        </w:rPr>
        <w:t>Truth:</w:t>
      </w:r>
    </w:p>
    <w:p w14:paraId="758BB4B8" w14:textId="77777777" w:rsidR="00070E9B" w:rsidRPr="00584595" w:rsidRDefault="00070E9B" w:rsidP="00070E9B">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Not true. Water hydrates you, while alcohol is dehydrating.  The water makes you feel better, but it won</w:t>
      </w:r>
      <w:r w:rsidRPr="00584595">
        <w:rPr>
          <w:rFonts w:ascii="Arial" w:eastAsiaTheme="minorEastAsia" w:hAnsi="Arial" w:cs="Arial"/>
          <w:color w:val="000000" w:themeColor="text1"/>
          <w:kern w:val="24"/>
          <w:lang w:val="fr-FR"/>
        </w:rPr>
        <w:t>’</w:t>
      </w:r>
      <w:r w:rsidRPr="00584595">
        <w:rPr>
          <w:rFonts w:ascii="Arial" w:eastAsiaTheme="minorEastAsia" w:hAnsi="Arial" w:cs="Arial"/>
          <w:color w:val="000000" w:themeColor="text1"/>
          <w:kern w:val="24"/>
        </w:rPr>
        <w:t xml:space="preserve">t flush out the alcohol any faster – the alcohol must be processed by your body.  </w:t>
      </w:r>
      <w:r>
        <w:rPr>
          <w:rFonts w:ascii="Arial" w:eastAsiaTheme="minorEastAsia" w:hAnsi="Arial" w:cs="Arial"/>
          <w:color w:val="000000" w:themeColor="text1"/>
          <w:kern w:val="24"/>
        </w:rPr>
        <w:t>However, d</w:t>
      </w:r>
      <w:r w:rsidRPr="00584595">
        <w:rPr>
          <w:rFonts w:ascii="Arial" w:eastAsiaTheme="minorEastAsia" w:hAnsi="Arial" w:cs="Arial"/>
          <w:color w:val="000000" w:themeColor="text1"/>
          <w:kern w:val="24"/>
        </w:rPr>
        <w:t xml:space="preserve">rinking water throughout a night when drinking </w:t>
      </w:r>
      <w:r w:rsidRPr="00584595">
        <w:rPr>
          <w:rFonts w:ascii="Arial" w:eastAsiaTheme="minorEastAsia" w:hAnsi="Arial" w:cs="Arial"/>
          <w:i/>
          <w:iCs/>
          <w:color w:val="000000" w:themeColor="text1"/>
          <w:kern w:val="24"/>
        </w:rPr>
        <w:t xml:space="preserve">can </w:t>
      </w:r>
      <w:r w:rsidRPr="00584595">
        <w:rPr>
          <w:rFonts w:ascii="Arial" w:eastAsiaTheme="minorEastAsia" w:hAnsi="Arial" w:cs="Arial"/>
          <w:color w:val="000000" w:themeColor="text1"/>
          <w:kern w:val="24"/>
        </w:rPr>
        <w:t>lower your overall intake.</w:t>
      </w:r>
    </w:p>
    <w:p w14:paraId="0BA0FD58" w14:textId="77777777" w:rsidR="00070E9B" w:rsidRDefault="00070E9B" w:rsidP="00070E9B">
      <w:pPr>
        <w:pStyle w:val="NormalWeb"/>
        <w:spacing w:before="0" w:beforeAutospacing="0" w:after="0" w:afterAutospacing="0"/>
        <w:rPr>
          <w:rFonts w:ascii="Arial" w:eastAsiaTheme="minorEastAsia" w:hAnsi="Arial" w:cs="Arial"/>
          <w:b/>
          <w:bCs/>
          <w:color w:val="000000" w:themeColor="text1"/>
          <w:kern w:val="24"/>
        </w:rPr>
      </w:pPr>
    </w:p>
    <w:p w14:paraId="3A23CE3E" w14:textId="77777777" w:rsidR="00070E9B" w:rsidRPr="00584595" w:rsidRDefault="00070E9B" w:rsidP="004B591E">
      <w:pPr>
        <w:pStyle w:val="NormalWeb"/>
        <w:spacing w:before="0" w:beforeAutospacing="0" w:after="0" w:afterAutospacing="0"/>
        <w:outlineLvl w:val="0"/>
        <w:rPr>
          <w:rFonts w:ascii="Arial" w:hAnsi="Arial" w:cs="Arial"/>
        </w:rPr>
      </w:pPr>
      <w:r w:rsidRPr="00584595">
        <w:rPr>
          <w:rFonts w:ascii="Arial" w:eastAsiaTheme="minorEastAsia" w:hAnsi="Arial" w:cs="Arial"/>
          <w:b/>
          <w:bCs/>
          <w:color w:val="000000" w:themeColor="text1"/>
          <w:kern w:val="24"/>
        </w:rPr>
        <w:t>Myth:</w:t>
      </w:r>
    </w:p>
    <w:p w14:paraId="0AABFFFC" w14:textId="77777777" w:rsidR="00070E9B" w:rsidRPr="00584595" w:rsidRDefault="00070E9B" w:rsidP="004B591E">
      <w:pPr>
        <w:pStyle w:val="NormalWeb"/>
        <w:spacing w:before="0" w:beforeAutospacing="0" w:after="0" w:afterAutospacing="0"/>
        <w:outlineLvl w:val="0"/>
        <w:rPr>
          <w:rFonts w:ascii="Arial" w:hAnsi="Arial" w:cs="Arial"/>
        </w:rPr>
      </w:pPr>
      <w:r w:rsidRPr="00584595">
        <w:rPr>
          <w:rFonts w:ascii="Arial" w:eastAsiaTheme="minorEastAsia" w:hAnsi="Arial" w:cs="Arial"/>
          <w:color w:val="000000" w:themeColor="text1"/>
          <w:kern w:val="24"/>
        </w:rPr>
        <w:t>Beer is not as strong as wine or liquor.</w:t>
      </w:r>
    </w:p>
    <w:p w14:paraId="038829C3" w14:textId="77777777" w:rsidR="00070E9B" w:rsidRPr="00584595" w:rsidRDefault="00070E9B" w:rsidP="00070E9B">
      <w:pPr>
        <w:pStyle w:val="NormalWeb"/>
        <w:spacing w:before="0" w:beforeAutospacing="0" w:after="0" w:afterAutospacing="0"/>
        <w:rPr>
          <w:rFonts w:ascii="Arial" w:eastAsiaTheme="minorEastAsia" w:hAnsi="Arial" w:cs="Arial"/>
          <w:b/>
          <w:bCs/>
          <w:color w:val="000000" w:themeColor="text1"/>
          <w:kern w:val="24"/>
        </w:rPr>
      </w:pPr>
    </w:p>
    <w:p w14:paraId="19B6CEB2" w14:textId="77777777" w:rsidR="00070E9B" w:rsidRPr="00584595" w:rsidRDefault="00070E9B" w:rsidP="004B591E">
      <w:pPr>
        <w:pStyle w:val="NormalWeb"/>
        <w:spacing w:before="0" w:beforeAutospacing="0" w:after="0" w:afterAutospacing="0"/>
        <w:outlineLvl w:val="0"/>
        <w:rPr>
          <w:rFonts w:ascii="Arial" w:hAnsi="Arial" w:cs="Arial"/>
        </w:rPr>
      </w:pPr>
      <w:r w:rsidRPr="00584595">
        <w:rPr>
          <w:rFonts w:ascii="Arial" w:eastAsiaTheme="minorEastAsia" w:hAnsi="Arial" w:cs="Arial"/>
          <w:b/>
          <w:bCs/>
          <w:color w:val="000000" w:themeColor="text1"/>
          <w:kern w:val="24"/>
        </w:rPr>
        <w:t>Truth:</w:t>
      </w:r>
    </w:p>
    <w:p w14:paraId="152446A1" w14:textId="5698DC62" w:rsidR="00070E9B" w:rsidRPr="00AB10C3" w:rsidRDefault="00070E9B" w:rsidP="00070E9B">
      <w:pPr>
        <w:pStyle w:val="NormalWeb"/>
        <w:spacing w:before="0" w:beforeAutospacing="0" w:after="0" w:afterAutospacing="0"/>
        <w:rPr>
          <w:rFonts w:ascii="Arial" w:hAnsi="Arial" w:cs="Arial"/>
          <w:kern w:val="24"/>
        </w:rPr>
      </w:pPr>
      <w:r w:rsidRPr="00584595">
        <w:rPr>
          <w:rFonts w:ascii="Arial" w:eastAsiaTheme="minorEastAsia" w:hAnsi="Arial" w:cs="Arial"/>
          <w:color w:val="000000" w:themeColor="text1"/>
          <w:kern w:val="24"/>
        </w:rPr>
        <w:t>Can be true, depending on the size of the portions</w:t>
      </w:r>
      <w:r>
        <w:rPr>
          <w:rFonts w:ascii="Arial" w:eastAsiaTheme="minorEastAsia" w:hAnsi="Arial" w:cs="Arial"/>
          <w:color w:val="000000" w:themeColor="text1"/>
          <w:kern w:val="24"/>
        </w:rPr>
        <w:t xml:space="preserve"> and composition</w:t>
      </w:r>
      <w:r w:rsidR="00854077">
        <w:rPr>
          <w:rFonts w:ascii="Arial" w:eastAsiaTheme="minorEastAsia" w:hAnsi="Arial" w:cs="Arial"/>
          <w:color w:val="000000" w:themeColor="text1"/>
          <w:kern w:val="24"/>
        </w:rPr>
        <w:t>.  A 12-</w:t>
      </w:r>
      <w:r w:rsidRPr="00584595">
        <w:rPr>
          <w:rFonts w:ascii="Arial" w:eastAsiaTheme="minorEastAsia" w:hAnsi="Arial" w:cs="Arial"/>
          <w:color w:val="000000" w:themeColor="text1"/>
          <w:kern w:val="24"/>
        </w:rPr>
        <w:t xml:space="preserve">ounce glass of 5% beer is equivalent to a </w:t>
      </w:r>
      <w:r w:rsidR="00AB10C3" w:rsidRPr="00584595">
        <w:rPr>
          <w:rFonts w:ascii="Arial" w:eastAsiaTheme="minorEastAsia" w:hAnsi="Arial" w:cs="Arial"/>
          <w:color w:val="000000" w:themeColor="text1"/>
          <w:kern w:val="24"/>
        </w:rPr>
        <w:t>5-ounce</w:t>
      </w:r>
      <w:r w:rsidRPr="00584595">
        <w:rPr>
          <w:rFonts w:ascii="Arial" w:eastAsiaTheme="minorEastAsia" w:hAnsi="Arial" w:cs="Arial"/>
          <w:color w:val="000000" w:themeColor="text1"/>
          <w:kern w:val="24"/>
        </w:rPr>
        <w:t xml:space="preserve"> glass of 12% wine and a </w:t>
      </w:r>
      <w:r w:rsidR="00AB10C3">
        <w:rPr>
          <w:rFonts w:ascii="Arial" w:eastAsiaTheme="minorEastAsia" w:hAnsi="Arial" w:cs="Arial"/>
          <w:color w:val="000000" w:themeColor="text1"/>
          <w:kern w:val="24"/>
        </w:rPr>
        <w:t>one and a half ounce shot of 80-</w:t>
      </w:r>
      <w:r w:rsidRPr="00584595">
        <w:rPr>
          <w:rFonts w:ascii="Arial" w:eastAsiaTheme="minorEastAsia" w:hAnsi="Arial" w:cs="Arial"/>
          <w:color w:val="000000" w:themeColor="text1"/>
          <w:kern w:val="24"/>
        </w:rPr>
        <w:t>proof liquor.  It really varies - many beers these days have higher alcohol content than they traditionally contained, many glasses of wine exceed 5 ounces, and many cocktails are made with much more than one and a half ounces of liquor.</w:t>
      </w:r>
    </w:p>
    <w:p w14:paraId="2BB6384D" w14:textId="77777777" w:rsidR="00070E9B" w:rsidRPr="00AB10C3" w:rsidRDefault="00070E9B" w:rsidP="00070E9B">
      <w:pPr>
        <w:pStyle w:val="NormalWeb"/>
        <w:spacing w:before="0" w:beforeAutospacing="0" w:after="0" w:afterAutospacing="0"/>
        <w:rPr>
          <w:rFonts w:ascii="Arial" w:eastAsiaTheme="minorEastAsia" w:hAnsi="Arial" w:cs="Arial"/>
          <w:color w:val="000000" w:themeColor="text1"/>
          <w:kern w:val="24"/>
        </w:rPr>
      </w:pPr>
    </w:p>
    <w:p w14:paraId="4A7189CC" w14:textId="77777777" w:rsidR="00F132D2" w:rsidRPr="00584595" w:rsidRDefault="00F132D2" w:rsidP="00F132D2">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In any scenario, alcohol affects you. The body requires about one hour to get rid of each drink.  However, as noted, this calculation is based upon traditional serving measures, which may not be applicable in many places.  If you have more than one drink per hour, alcohol builds up in your system. Time is needed to clear the alcohol out of your system – there is no shortcut.</w:t>
      </w:r>
    </w:p>
    <w:p w14:paraId="589B7A41" w14:textId="6614E3BC" w:rsidR="00A75248" w:rsidRPr="00AB10C3" w:rsidRDefault="00A75248" w:rsidP="00AB10C3">
      <w:pPr>
        <w:rPr>
          <w:rFonts w:ascii="Arial" w:hAnsi="Arial" w:cs="Arial"/>
        </w:rPr>
      </w:pPr>
      <w:r w:rsidRPr="00AB10C3">
        <w:rPr>
          <w:rFonts w:ascii="Arial" w:hAnsi="Arial" w:cs="Arial"/>
        </w:rPr>
        <w:br w:type="page"/>
      </w:r>
    </w:p>
    <w:p w14:paraId="30D19D0D" w14:textId="2A1517F0" w:rsidR="0073364B" w:rsidRPr="00584595" w:rsidRDefault="00437CDD" w:rsidP="00A75248">
      <w:pPr>
        <w:pStyle w:val="NormalWeb"/>
        <w:spacing w:before="0" w:beforeAutospacing="0" w:after="0" w:afterAutospacing="0"/>
        <w:rPr>
          <w:rFonts w:ascii="Arial" w:hAnsi="Arial" w:cs="Arial"/>
        </w:rPr>
      </w:pPr>
      <w:r w:rsidRPr="00437CDD">
        <w:rPr>
          <w:noProof/>
        </w:rPr>
        <w:lastRenderedPageBreak/>
        <w:drawing>
          <wp:inline distT="0" distB="0" distL="0" distR="0" wp14:anchorId="54E42233" wp14:editId="0CA690E1">
            <wp:extent cx="5496579" cy="4114800"/>
            <wp:effectExtent l="12700" t="12700" r="15240" b="12700"/>
            <wp:docPr id="54" name="Picture 54" descr="Find a full explanation of thid slide directly belowl." title="Alcohol Prohibitions (Employer)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96579" cy="4114800"/>
                    </a:xfrm>
                    <a:prstGeom prst="rect">
                      <a:avLst/>
                    </a:prstGeom>
                    <a:ln>
                      <a:solidFill>
                        <a:srgbClr val="FF0000"/>
                      </a:solidFill>
                    </a:ln>
                  </pic:spPr>
                </pic:pic>
              </a:graphicData>
            </a:graphic>
          </wp:inline>
        </w:drawing>
      </w:r>
    </w:p>
    <w:p w14:paraId="6A4477B0" w14:textId="77777777" w:rsidR="0073364B" w:rsidRPr="00584595" w:rsidRDefault="0073364B" w:rsidP="004237CF">
      <w:pPr>
        <w:widowControl w:val="0"/>
        <w:autoSpaceDE w:val="0"/>
        <w:autoSpaceDN w:val="0"/>
        <w:adjustRightInd w:val="0"/>
        <w:spacing w:after="0" w:line="242" w:lineRule="auto"/>
        <w:ind w:right="809"/>
        <w:rPr>
          <w:rFonts w:ascii="Arial" w:hAnsi="Arial" w:cs="Arial"/>
          <w:b/>
          <w:sz w:val="24"/>
          <w:szCs w:val="24"/>
        </w:rPr>
      </w:pPr>
    </w:p>
    <w:p w14:paraId="7C671611" w14:textId="4780DA1C" w:rsidR="00A75248" w:rsidRPr="00584595" w:rsidRDefault="00275BD8" w:rsidP="004B591E">
      <w:pPr>
        <w:widowControl w:val="0"/>
        <w:autoSpaceDE w:val="0"/>
        <w:autoSpaceDN w:val="0"/>
        <w:adjustRightInd w:val="0"/>
        <w:spacing w:after="0" w:line="242" w:lineRule="auto"/>
        <w:ind w:right="809"/>
        <w:outlineLvl w:val="0"/>
        <w:rPr>
          <w:rFonts w:ascii="Arial" w:hAnsi="Arial" w:cs="Arial"/>
          <w:b/>
          <w:sz w:val="24"/>
          <w:szCs w:val="24"/>
        </w:rPr>
      </w:pPr>
      <w:r>
        <w:rPr>
          <w:rFonts w:ascii="Arial" w:hAnsi="Arial" w:cs="Arial"/>
          <w:b/>
          <w:sz w:val="24"/>
          <w:szCs w:val="24"/>
        </w:rPr>
        <w:t>ALCOHOL PROHIBITIONS</w:t>
      </w:r>
      <w:r w:rsidR="00700F14">
        <w:rPr>
          <w:rFonts w:ascii="Arial" w:hAnsi="Arial" w:cs="Arial"/>
          <w:b/>
          <w:sz w:val="24"/>
          <w:szCs w:val="24"/>
        </w:rPr>
        <w:t xml:space="preserve"> (EMPLOYER)</w:t>
      </w:r>
    </w:p>
    <w:p w14:paraId="19C680B7" w14:textId="77777777" w:rsidR="00A75248" w:rsidRPr="00584595" w:rsidRDefault="00A75248" w:rsidP="004237CF">
      <w:pPr>
        <w:widowControl w:val="0"/>
        <w:autoSpaceDE w:val="0"/>
        <w:autoSpaceDN w:val="0"/>
        <w:adjustRightInd w:val="0"/>
        <w:spacing w:after="0" w:line="242" w:lineRule="auto"/>
        <w:ind w:right="809"/>
        <w:rPr>
          <w:rFonts w:ascii="Arial" w:hAnsi="Arial" w:cs="Arial"/>
          <w:b/>
          <w:sz w:val="24"/>
          <w:szCs w:val="24"/>
        </w:rPr>
      </w:pPr>
    </w:p>
    <w:p w14:paraId="764A827F" w14:textId="15B89874" w:rsidR="00454ADB" w:rsidRDefault="00454ADB" w:rsidP="00454ADB">
      <w:pPr>
        <w:pStyle w:val="NormalWeb"/>
        <w:spacing w:before="0" w:beforeAutospacing="0" w:after="0" w:afterAutospacing="0"/>
        <w:rPr>
          <w:rFonts w:ascii="Arial" w:hAnsi="Arial" w:cs="Arial"/>
        </w:rPr>
      </w:pPr>
      <w:r>
        <w:rPr>
          <w:rFonts w:ascii="Arial" w:hAnsi="Arial" w:cs="Arial"/>
        </w:rPr>
        <w:t xml:space="preserve">The alcohol regulations in FMCSR </w:t>
      </w:r>
      <w:r w:rsidR="003A5401">
        <w:rPr>
          <w:rFonts w:ascii="Arial" w:hAnsi="Arial" w:cs="Arial"/>
        </w:rPr>
        <w:t>Part 382</w:t>
      </w:r>
      <w:r>
        <w:rPr>
          <w:rFonts w:ascii="Arial" w:hAnsi="Arial" w:cs="Arial"/>
        </w:rPr>
        <w:t xml:space="preserve"> state that no driver shall drink any intoxicating beverage while on-duty or within:</w:t>
      </w:r>
    </w:p>
    <w:p w14:paraId="237D335B" w14:textId="77777777" w:rsidR="00454ADB" w:rsidRDefault="00454ADB" w:rsidP="00454ADB">
      <w:pPr>
        <w:pStyle w:val="NormalWeb"/>
        <w:spacing w:before="0" w:beforeAutospacing="0" w:after="0" w:afterAutospacing="0"/>
        <w:rPr>
          <w:rFonts w:ascii="Arial" w:hAnsi="Arial" w:cs="Arial"/>
        </w:rPr>
      </w:pPr>
    </w:p>
    <w:p w14:paraId="1527EF38" w14:textId="317B8B0A" w:rsidR="00454ADB" w:rsidRDefault="00AB10C3" w:rsidP="00454ADB">
      <w:pPr>
        <w:pStyle w:val="NormalWeb"/>
        <w:numPr>
          <w:ilvl w:val="0"/>
          <w:numId w:val="2"/>
        </w:numPr>
        <w:spacing w:before="0" w:beforeAutospacing="0" w:after="0" w:afterAutospacing="0"/>
      </w:pPr>
      <w:r>
        <w:rPr>
          <w:rFonts w:ascii="Arial" w:hAnsi="Arial" w:cs="Arial"/>
          <w:color w:val="000000"/>
        </w:rPr>
        <w:t>4 hours of going on-</w:t>
      </w:r>
      <w:r w:rsidR="00454ADB">
        <w:rPr>
          <w:rFonts w:ascii="Arial" w:hAnsi="Arial" w:cs="Arial"/>
          <w:color w:val="000000"/>
        </w:rPr>
        <w:t>duty in a safety-sensitive position; and</w:t>
      </w:r>
    </w:p>
    <w:p w14:paraId="381103EC" w14:textId="77777777" w:rsidR="00454ADB" w:rsidRDefault="00454ADB" w:rsidP="00454ADB">
      <w:pPr>
        <w:pStyle w:val="NormalWeb"/>
        <w:spacing w:before="0" w:beforeAutospacing="0" w:after="0" w:afterAutospacing="0"/>
        <w:ind w:left="720"/>
      </w:pPr>
    </w:p>
    <w:p w14:paraId="7FD040A2" w14:textId="77777777" w:rsidR="00454ADB" w:rsidRPr="005E4CF8" w:rsidRDefault="00454ADB" w:rsidP="00454ADB">
      <w:pPr>
        <w:pStyle w:val="NormalWeb"/>
        <w:numPr>
          <w:ilvl w:val="0"/>
          <w:numId w:val="2"/>
        </w:numPr>
        <w:spacing w:before="0" w:beforeAutospacing="0" w:after="0" w:afterAutospacing="0"/>
      </w:pPr>
      <w:r w:rsidRPr="005E4CF8">
        <w:rPr>
          <w:rFonts w:ascii="Arial" w:hAnsi="Arial" w:cs="Arial"/>
        </w:rPr>
        <w:t>8 hours following a DOT-reportable accident</w:t>
      </w:r>
      <w:r>
        <w:rPr>
          <w:rFonts w:ascii="Arial" w:hAnsi="Arial" w:cs="Arial"/>
        </w:rPr>
        <w:t>.</w:t>
      </w:r>
    </w:p>
    <w:p w14:paraId="1A2F495A" w14:textId="77777777" w:rsidR="00700F14" w:rsidRDefault="00700F14" w:rsidP="00700F14">
      <w:pPr>
        <w:spacing w:after="0" w:line="240" w:lineRule="auto"/>
        <w:rPr>
          <w:rFonts w:ascii="Arial" w:hAnsi="Arial" w:cs="Arial"/>
          <w:color w:val="000000"/>
          <w:sz w:val="24"/>
          <w:szCs w:val="24"/>
        </w:rPr>
      </w:pPr>
    </w:p>
    <w:p w14:paraId="231DB878" w14:textId="70745513" w:rsidR="00700F14" w:rsidRDefault="00700F14" w:rsidP="00700F14">
      <w:pPr>
        <w:spacing w:after="0" w:line="240" w:lineRule="auto"/>
        <w:rPr>
          <w:rFonts w:ascii="Times New Roman" w:hAnsi="Times New Roman" w:cs="Times New Roman"/>
          <w:sz w:val="24"/>
          <w:szCs w:val="24"/>
        </w:rPr>
      </w:pPr>
      <w:r>
        <w:rPr>
          <w:rFonts w:ascii="Arial" w:hAnsi="Arial" w:cs="Arial"/>
          <w:color w:val="000000"/>
          <w:sz w:val="24"/>
          <w:szCs w:val="24"/>
        </w:rPr>
        <w:t>Safety r</w:t>
      </w:r>
      <w:r>
        <w:rPr>
          <w:rFonts w:ascii="Arial" w:hAnsi="Arial" w:cs="Arial"/>
          <w:sz w:val="24"/>
          <w:szCs w:val="24"/>
        </w:rPr>
        <w:t xml:space="preserve">egulations require random and reasonable suspicion testing for both controlled substances and alcohol.  Random alcohol tests can occur at </w:t>
      </w:r>
      <w:r w:rsidR="007F36AD">
        <w:rPr>
          <w:rFonts w:ascii="Arial" w:hAnsi="Arial" w:cs="Arial"/>
          <w:sz w:val="24"/>
          <w:szCs w:val="24"/>
        </w:rPr>
        <w:t>any time</w:t>
      </w:r>
      <w:r>
        <w:rPr>
          <w:rFonts w:ascii="Arial" w:hAnsi="Arial" w:cs="Arial"/>
          <w:sz w:val="24"/>
          <w:szCs w:val="24"/>
        </w:rPr>
        <w:t xml:space="preserve"> immediately prior to, during, or immediately following performance of safety-sensitive functions.</w:t>
      </w:r>
    </w:p>
    <w:p w14:paraId="14DD3413" w14:textId="77777777" w:rsidR="00700F14" w:rsidRDefault="00700F14" w:rsidP="00700F14">
      <w:pPr>
        <w:spacing w:after="0" w:line="240" w:lineRule="auto"/>
        <w:rPr>
          <w:rFonts w:ascii="Arial" w:eastAsiaTheme="minorEastAsia" w:hAnsi="Arial" w:cs="Arial"/>
          <w:color w:val="000000" w:themeColor="text1"/>
          <w:kern w:val="24"/>
          <w:sz w:val="24"/>
          <w:szCs w:val="24"/>
        </w:rPr>
      </w:pPr>
    </w:p>
    <w:p w14:paraId="052379F9" w14:textId="0A00FF4B" w:rsidR="00700F14" w:rsidRDefault="00B87393" w:rsidP="00700F14">
      <w:pPr>
        <w:spacing w:after="0" w:line="240" w:lineRule="auto"/>
        <w:rPr>
          <w:rFonts w:ascii="Arial" w:hAnsi="Arial" w:cs="Arial"/>
          <w:sz w:val="24"/>
          <w:szCs w:val="24"/>
        </w:rPr>
      </w:pPr>
      <w:r>
        <w:rPr>
          <w:rFonts w:ascii="Arial" w:hAnsi="Arial" w:cs="Arial"/>
          <w:sz w:val="24"/>
          <w:szCs w:val="24"/>
        </w:rPr>
        <w:t>For employer</w:t>
      </w:r>
      <w:r w:rsidR="00700F14">
        <w:rPr>
          <w:rFonts w:ascii="Arial" w:hAnsi="Arial" w:cs="Arial"/>
          <w:sz w:val="24"/>
          <w:szCs w:val="24"/>
        </w:rPr>
        <w:t xml:space="preserve"> DOT-regulated alcohol tests:</w:t>
      </w:r>
    </w:p>
    <w:p w14:paraId="3D0AFA5B" w14:textId="77777777" w:rsidR="00700F14" w:rsidRDefault="00700F14" w:rsidP="00700F14">
      <w:pPr>
        <w:spacing w:after="0" w:line="240" w:lineRule="auto"/>
        <w:rPr>
          <w:rFonts w:ascii="Arial" w:hAnsi="Arial" w:cs="Arial"/>
          <w:sz w:val="24"/>
          <w:szCs w:val="24"/>
        </w:rPr>
      </w:pPr>
    </w:p>
    <w:p w14:paraId="69335809" w14:textId="4A0C1437" w:rsidR="00700F14" w:rsidRPr="005E4CF8" w:rsidRDefault="00700F14" w:rsidP="00700F14">
      <w:pPr>
        <w:pStyle w:val="ListParagraph"/>
        <w:numPr>
          <w:ilvl w:val="0"/>
          <w:numId w:val="37"/>
        </w:numPr>
        <w:spacing w:after="0" w:line="240" w:lineRule="auto"/>
        <w:rPr>
          <w:rFonts w:ascii="Times New Roman" w:hAnsi="Times New Roman" w:cs="Times New Roman"/>
          <w:sz w:val="24"/>
          <w:szCs w:val="24"/>
        </w:rPr>
      </w:pPr>
      <w:r w:rsidRPr="005E4CF8">
        <w:rPr>
          <w:rFonts w:ascii="Arial" w:hAnsi="Arial" w:cs="Arial"/>
          <w:color w:val="000000"/>
          <w:sz w:val="24"/>
          <w:szCs w:val="24"/>
        </w:rPr>
        <w:t xml:space="preserve">If BAC </w:t>
      </w:r>
      <w:r w:rsidR="007F36AD" w:rsidRPr="005E4CF8">
        <w:rPr>
          <w:rFonts w:ascii="Arial" w:hAnsi="Arial" w:cs="Arial"/>
          <w:color w:val="000000"/>
          <w:sz w:val="24"/>
          <w:szCs w:val="24"/>
        </w:rPr>
        <w:t>is ≥</w:t>
      </w:r>
      <w:r w:rsidRPr="005E4CF8">
        <w:rPr>
          <w:rFonts w:ascii="Arial" w:hAnsi="Arial" w:cs="Arial"/>
          <w:color w:val="000000"/>
          <w:sz w:val="24"/>
          <w:szCs w:val="24"/>
        </w:rPr>
        <w:t>.02% and &lt;.04%, an employee cannot perform safety</w:t>
      </w:r>
      <w:r>
        <w:rPr>
          <w:rFonts w:ascii="Arial" w:hAnsi="Arial" w:cs="Arial"/>
          <w:color w:val="000000"/>
          <w:sz w:val="24"/>
          <w:szCs w:val="24"/>
        </w:rPr>
        <w:t>-</w:t>
      </w:r>
      <w:r w:rsidRPr="005E4CF8">
        <w:rPr>
          <w:rFonts w:ascii="Arial" w:hAnsi="Arial" w:cs="Arial"/>
          <w:color w:val="000000"/>
          <w:sz w:val="24"/>
          <w:szCs w:val="24"/>
        </w:rPr>
        <w:t>sensit</w:t>
      </w:r>
      <w:r>
        <w:rPr>
          <w:rFonts w:ascii="Arial" w:hAnsi="Arial" w:cs="Arial"/>
          <w:color w:val="000000"/>
          <w:sz w:val="24"/>
          <w:szCs w:val="24"/>
        </w:rPr>
        <w:t>i</w:t>
      </w:r>
      <w:r w:rsidRPr="005E4CF8">
        <w:rPr>
          <w:rFonts w:ascii="Arial" w:hAnsi="Arial" w:cs="Arial"/>
          <w:color w:val="000000"/>
          <w:sz w:val="24"/>
          <w:szCs w:val="24"/>
        </w:rPr>
        <w:t>ve functions (includes driving a CMV) for at least 24 hours.</w:t>
      </w:r>
    </w:p>
    <w:p w14:paraId="71C54F72" w14:textId="77777777" w:rsidR="00700F14" w:rsidRPr="005E4CF8" w:rsidRDefault="00700F14" w:rsidP="00700F14">
      <w:pPr>
        <w:pStyle w:val="ListParagraph"/>
        <w:spacing w:after="0" w:line="240" w:lineRule="auto"/>
        <w:rPr>
          <w:rFonts w:ascii="Times New Roman" w:hAnsi="Times New Roman" w:cs="Times New Roman"/>
          <w:sz w:val="24"/>
          <w:szCs w:val="24"/>
        </w:rPr>
      </w:pPr>
    </w:p>
    <w:p w14:paraId="5B3A9D22" w14:textId="77777777" w:rsidR="00700F14" w:rsidRPr="00700F14" w:rsidRDefault="00700F14" w:rsidP="00700F14">
      <w:pPr>
        <w:pStyle w:val="ListParagraph"/>
        <w:spacing w:after="0" w:line="240" w:lineRule="auto"/>
        <w:rPr>
          <w:rFonts w:ascii="Times New Roman" w:hAnsi="Times New Roman" w:cs="Times New Roman"/>
          <w:sz w:val="24"/>
          <w:szCs w:val="24"/>
        </w:rPr>
      </w:pPr>
    </w:p>
    <w:p w14:paraId="39CAB15B" w14:textId="77777777" w:rsidR="00021384" w:rsidRDefault="00021384">
      <w:pPr>
        <w:rPr>
          <w:rFonts w:ascii="Arial" w:hAnsi="Arial" w:cs="Arial"/>
          <w:b/>
          <w:sz w:val="24"/>
          <w:szCs w:val="24"/>
        </w:rPr>
      </w:pPr>
      <w:r>
        <w:rPr>
          <w:rFonts w:ascii="Arial" w:hAnsi="Arial" w:cs="Arial"/>
          <w:b/>
          <w:sz w:val="24"/>
          <w:szCs w:val="24"/>
        </w:rPr>
        <w:br w:type="page"/>
      </w:r>
    </w:p>
    <w:p w14:paraId="68E92D2B" w14:textId="6123E9BC" w:rsidR="00700F14" w:rsidRPr="00584595" w:rsidRDefault="00700F14" w:rsidP="004B591E">
      <w:pPr>
        <w:widowControl w:val="0"/>
        <w:autoSpaceDE w:val="0"/>
        <w:autoSpaceDN w:val="0"/>
        <w:adjustRightInd w:val="0"/>
        <w:spacing w:after="0" w:line="242" w:lineRule="auto"/>
        <w:ind w:right="809"/>
        <w:outlineLvl w:val="0"/>
        <w:rPr>
          <w:rFonts w:ascii="Arial" w:hAnsi="Arial" w:cs="Arial"/>
          <w:b/>
          <w:sz w:val="24"/>
          <w:szCs w:val="24"/>
        </w:rPr>
      </w:pPr>
      <w:r w:rsidRPr="00584595">
        <w:rPr>
          <w:rFonts w:ascii="Arial" w:hAnsi="Arial" w:cs="Arial"/>
          <w:b/>
          <w:sz w:val="24"/>
          <w:szCs w:val="24"/>
        </w:rPr>
        <w:lastRenderedPageBreak/>
        <w:t xml:space="preserve">ALCOHOL PROHIBITIONS </w:t>
      </w:r>
      <w:r>
        <w:rPr>
          <w:rFonts w:ascii="Arial" w:hAnsi="Arial" w:cs="Arial"/>
          <w:b/>
          <w:sz w:val="24"/>
          <w:szCs w:val="24"/>
        </w:rPr>
        <w:t>(EMPLOYER) (continued)</w:t>
      </w:r>
    </w:p>
    <w:p w14:paraId="5476B83E" w14:textId="77777777" w:rsidR="00700F14" w:rsidRPr="00700F14" w:rsidRDefault="00700F14" w:rsidP="00700F14">
      <w:pPr>
        <w:pStyle w:val="ListParagraph"/>
        <w:spacing w:after="0" w:line="240" w:lineRule="auto"/>
        <w:rPr>
          <w:rFonts w:ascii="Times New Roman" w:hAnsi="Times New Roman" w:cs="Times New Roman"/>
          <w:sz w:val="24"/>
          <w:szCs w:val="24"/>
        </w:rPr>
      </w:pPr>
    </w:p>
    <w:p w14:paraId="3985C41F" w14:textId="1CB7E2D0" w:rsidR="00700F14" w:rsidRPr="005E4CF8" w:rsidRDefault="00700F14" w:rsidP="00700F14">
      <w:pPr>
        <w:pStyle w:val="ListParagraph"/>
        <w:numPr>
          <w:ilvl w:val="0"/>
          <w:numId w:val="37"/>
        </w:numPr>
        <w:spacing w:after="0" w:line="240" w:lineRule="auto"/>
        <w:rPr>
          <w:rFonts w:ascii="Times New Roman" w:hAnsi="Times New Roman" w:cs="Times New Roman"/>
          <w:sz w:val="24"/>
          <w:szCs w:val="24"/>
        </w:rPr>
      </w:pPr>
      <w:r w:rsidRPr="005E4CF8">
        <w:rPr>
          <w:rFonts w:ascii="Arial" w:hAnsi="Arial" w:cs="Arial"/>
          <w:sz w:val="24"/>
          <w:szCs w:val="24"/>
        </w:rPr>
        <w:t>If BAC is ≥.04%, this is considered a positive test and the driver must be removed from safety</w:t>
      </w:r>
      <w:r w:rsidR="007B10CE">
        <w:rPr>
          <w:rFonts w:ascii="Arial" w:hAnsi="Arial" w:cs="Arial"/>
          <w:sz w:val="24"/>
          <w:szCs w:val="24"/>
        </w:rPr>
        <w:t>-</w:t>
      </w:r>
      <w:r w:rsidRPr="005E4CF8">
        <w:rPr>
          <w:rFonts w:ascii="Arial" w:hAnsi="Arial" w:cs="Arial"/>
          <w:sz w:val="24"/>
          <w:szCs w:val="24"/>
        </w:rPr>
        <w:t>sensitive functions (includes driving a CMV) until completion of a designated substance/alcohol abuse program and return-to-duty testing process.</w:t>
      </w:r>
    </w:p>
    <w:p w14:paraId="5BC1AEE7" w14:textId="77777777" w:rsidR="00700F14" w:rsidRDefault="00700F14" w:rsidP="00700F14">
      <w:pPr>
        <w:spacing w:after="0" w:line="240" w:lineRule="auto"/>
        <w:rPr>
          <w:rFonts w:ascii="Calibri" w:hAnsi="Calibri" w:cs="Calibri"/>
          <w:color w:val="000000"/>
          <w:sz w:val="21"/>
          <w:szCs w:val="21"/>
        </w:rPr>
      </w:pPr>
    </w:p>
    <w:p w14:paraId="488E7C33" w14:textId="27269E3C" w:rsidR="00700F14" w:rsidRDefault="00700F14" w:rsidP="00700F14">
      <w:pPr>
        <w:spacing w:after="0" w:line="240" w:lineRule="auto"/>
        <w:rPr>
          <w:rFonts w:ascii="Arial" w:hAnsi="Arial" w:cs="Arial"/>
          <w:sz w:val="24"/>
          <w:szCs w:val="24"/>
        </w:rPr>
      </w:pPr>
      <w:r>
        <w:rPr>
          <w:rFonts w:ascii="Arial" w:hAnsi="Arial" w:cs="Arial"/>
          <w:sz w:val="24"/>
          <w:szCs w:val="24"/>
        </w:rPr>
        <w:t>If a current employer terminates a driver for testing positive, as many do, a driver must still complete the designated counseling program and return-to-duty process before being allowed to drive a CMV for any other carrier.</w:t>
      </w:r>
    </w:p>
    <w:p w14:paraId="0F912CC8" w14:textId="77777777" w:rsidR="00700F14" w:rsidRDefault="00700F14">
      <w:pPr>
        <w:rPr>
          <w:rFonts w:ascii="Arial" w:hAnsi="Arial" w:cs="Arial"/>
          <w:sz w:val="24"/>
          <w:szCs w:val="24"/>
        </w:rPr>
      </w:pPr>
      <w:r>
        <w:rPr>
          <w:rFonts w:ascii="Arial" w:hAnsi="Arial" w:cs="Arial"/>
          <w:sz w:val="24"/>
          <w:szCs w:val="24"/>
        </w:rPr>
        <w:br w:type="page"/>
      </w:r>
    </w:p>
    <w:p w14:paraId="3FF7F960" w14:textId="690DDC81" w:rsidR="00700F14" w:rsidRDefault="00437CDD" w:rsidP="00700F14">
      <w:pPr>
        <w:spacing w:after="0" w:line="240" w:lineRule="auto"/>
        <w:rPr>
          <w:rFonts w:ascii="Arial" w:hAnsi="Arial" w:cs="Arial"/>
          <w:sz w:val="24"/>
          <w:szCs w:val="24"/>
        </w:rPr>
      </w:pPr>
      <w:r w:rsidRPr="00437CDD">
        <w:rPr>
          <w:noProof/>
        </w:rPr>
        <w:lastRenderedPageBreak/>
        <w:drawing>
          <wp:inline distT="0" distB="0" distL="0" distR="0" wp14:anchorId="40259427" wp14:editId="1C30ADFC">
            <wp:extent cx="5496579" cy="4114800"/>
            <wp:effectExtent l="12700" t="12700" r="15240" b="12700"/>
            <wp:docPr id="55" name="Picture 55" descr="Find a full explanation of thid slide directly belowl." title="Alcohol Prohibitions (Driving)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96579" cy="4114800"/>
                    </a:xfrm>
                    <a:prstGeom prst="rect">
                      <a:avLst/>
                    </a:prstGeom>
                    <a:ln>
                      <a:solidFill>
                        <a:srgbClr val="FF0000"/>
                      </a:solidFill>
                    </a:ln>
                  </pic:spPr>
                </pic:pic>
              </a:graphicData>
            </a:graphic>
          </wp:inline>
        </w:drawing>
      </w:r>
    </w:p>
    <w:p w14:paraId="37BD208C" w14:textId="2966B617" w:rsidR="00700F14" w:rsidRDefault="00700F14" w:rsidP="00700F14">
      <w:pPr>
        <w:spacing w:after="0" w:line="240" w:lineRule="auto"/>
        <w:rPr>
          <w:rFonts w:ascii="Arial" w:hAnsi="Arial" w:cs="Arial"/>
          <w:sz w:val="24"/>
          <w:szCs w:val="24"/>
        </w:rPr>
      </w:pPr>
    </w:p>
    <w:p w14:paraId="79F7A118" w14:textId="77777777" w:rsidR="00700F14" w:rsidRPr="00584595" w:rsidRDefault="00700F14" w:rsidP="004B591E">
      <w:pPr>
        <w:widowControl w:val="0"/>
        <w:autoSpaceDE w:val="0"/>
        <w:autoSpaceDN w:val="0"/>
        <w:adjustRightInd w:val="0"/>
        <w:spacing w:after="0" w:line="240" w:lineRule="auto"/>
        <w:ind w:right="809"/>
        <w:outlineLvl w:val="0"/>
        <w:rPr>
          <w:rFonts w:ascii="Arial" w:hAnsi="Arial" w:cs="Arial"/>
          <w:b/>
          <w:sz w:val="24"/>
          <w:szCs w:val="24"/>
        </w:rPr>
      </w:pPr>
      <w:r w:rsidRPr="00584595">
        <w:rPr>
          <w:rFonts w:ascii="Arial" w:hAnsi="Arial" w:cs="Arial"/>
          <w:b/>
          <w:sz w:val="24"/>
          <w:szCs w:val="24"/>
        </w:rPr>
        <w:t xml:space="preserve">ALCOHOL PROHIBITIONS </w:t>
      </w:r>
      <w:r>
        <w:rPr>
          <w:rFonts w:ascii="Arial" w:hAnsi="Arial" w:cs="Arial"/>
          <w:b/>
          <w:sz w:val="24"/>
          <w:szCs w:val="24"/>
        </w:rPr>
        <w:t xml:space="preserve">(DRIVING) </w:t>
      </w:r>
      <w:r w:rsidRPr="00584595">
        <w:rPr>
          <w:rFonts w:ascii="Arial" w:hAnsi="Arial" w:cs="Arial"/>
          <w:b/>
          <w:sz w:val="24"/>
          <w:szCs w:val="24"/>
        </w:rPr>
        <w:t>NARRATIVE</w:t>
      </w:r>
    </w:p>
    <w:p w14:paraId="6464615A" w14:textId="77777777" w:rsidR="00700F14" w:rsidRDefault="00700F14" w:rsidP="00700F14">
      <w:pPr>
        <w:spacing w:after="0" w:line="240" w:lineRule="auto"/>
        <w:rPr>
          <w:rFonts w:ascii="Arial" w:hAnsi="Arial" w:cs="Arial"/>
          <w:sz w:val="24"/>
          <w:szCs w:val="24"/>
        </w:rPr>
      </w:pPr>
    </w:p>
    <w:p w14:paraId="05DCF095" w14:textId="77777777" w:rsidR="00700F14" w:rsidRDefault="00700F14" w:rsidP="00700F14">
      <w:pPr>
        <w:spacing w:after="0" w:line="240" w:lineRule="auto"/>
        <w:rPr>
          <w:rFonts w:ascii="Arial" w:hAnsi="Arial" w:cs="Arial"/>
          <w:sz w:val="24"/>
          <w:szCs w:val="24"/>
        </w:rPr>
      </w:pPr>
      <w:r>
        <w:rPr>
          <w:rFonts w:ascii="Arial" w:hAnsi="Arial" w:cs="Arial"/>
          <w:color w:val="000000"/>
          <w:sz w:val="24"/>
          <w:szCs w:val="24"/>
        </w:rPr>
        <w:t xml:space="preserve">Positive DWI/DUI determinations are made by an alcohol test ordered by a law enforcement officer; it is not determined by a random or other employer/DOT-sanctioned test.  </w:t>
      </w:r>
      <w:r>
        <w:rPr>
          <w:rFonts w:ascii="Arial" w:hAnsi="Arial" w:cs="Arial"/>
          <w:sz w:val="24"/>
          <w:szCs w:val="24"/>
        </w:rPr>
        <w:t>For such officer ordered tests, if a driver’s blood alcohol concentration is determined to be ≥.04%:</w:t>
      </w:r>
    </w:p>
    <w:p w14:paraId="08062E9E" w14:textId="18A2057C" w:rsidR="00700F14" w:rsidRDefault="00700F14" w:rsidP="00700F14">
      <w:pPr>
        <w:tabs>
          <w:tab w:val="left" w:pos="1800"/>
        </w:tabs>
        <w:spacing w:after="0" w:line="240" w:lineRule="auto"/>
        <w:rPr>
          <w:rFonts w:ascii="Arial" w:hAnsi="Arial" w:cs="Arial"/>
          <w:sz w:val="24"/>
          <w:szCs w:val="24"/>
        </w:rPr>
      </w:pPr>
      <w:r>
        <w:rPr>
          <w:rFonts w:ascii="Arial" w:hAnsi="Arial" w:cs="Arial"/>
          <w:sz w:val="24"/>
          <w:szCs w:val="24"/>
        </w:rPr>
        <w:tab/>
      </w:r>
    </w:p>
    <w:p w14:paraId="7037167F" w14:textId="77777777" w:rsidR="00700F14" w:rsidRPr="00FE1903" w:rsidRDefault="00700F14" w:rsidP="00700F14">
      <w:pPr>
        <w:pStyle w:val="ListParagraph"/>
        <w:numPr>
          <w:ilvl w:val="0"/>
          <w:numId w:val="2"/>
        </w:numPr>
        <w:spacing w:after="0" w:line="240" w:lineRule="auto"/>
        <w:rPr>
          <w:rFonts w:ascii="Times New Roman" w:hAnsi="Times New Roman" w:cs="Times New Roman"/>
          <w:sz w:val="24"/>
          <w:szCs w:val="24"/>
        </w:rPr>
      </w:pPr>
      <w:r w:rsidRPr="00FE1903">
        <w:rPr>
          <w:rFonts w:ascii="Arial" w:hAnsi="Arial" w:cs="Arial"/>
          <w:sz w:val="24"/>
          <w:szCs w:val="24"/>
        </w:rPr>
        <w:t>The officer will write a citation for a CDL DWI/DUI offense;</w:t>
      </w:r>
    </w:p>
    <w:p w14:paraId="0C6701B2" w14:textId="77777777" w:rsidR="00700F14" w:rsidRPr="00FE1903" w:rsidRDefault="00700F14" w:rsidP="00700F14">
      <w:pPr>
        <w:pStyle w:val="ListParagraph"/>
        <w:spacing w:after="0" w:line="240" w:lineRule="auto"/>
        <w:rPr>
          <w:rFonts w:ascii="Times New Roman" w:hAnsi="Times New Roman" w:cs="Times New Roman"/>
          <w:sz w:val="24"/>
          <w:szCs w:val="24"/>
        </w:rPr>
      </w:pPr>
    </w:p>
    <w:p w14:paraId="66B8D15E" w14:textId="77777777" w:rsidR="00700F14" w:rsidRPr="00FE1903" w:rsidRDefault="00700F14" w:rsidP="00700F14">
      <w:pPr>
        <w:pStyle w:val="ListParagraph"/>
        <w:numPr>
          <w:ilvl w:val="0"/>
          <w:numId w:val="2"/>
        </w:numPr>
        <w:spacing w:before="100" w:beforeAutospacing="1" w:after="0" w:line="240" w:lineRule="auto"/>
        <w:rPr>
          <w:rFonts w:ascii="Times New Roman" w:hAnsi="Times New Roman" w:cs="Times New Roman"/>
          <w:sz w:val="24"/>
          <w:szCs w:val="24"/>
        </w:rPr>
      </w:pPr>
      <w:r w:rsidRPr="00FE1903">
        <w:rPr>
          <w:rFonts w:ascii="Arial" w:hAnsi="Arial" w:cs="Arial"/>
          <w:sz w:val="24"/>
          <w:szCs w:val="24"/>
        </w:rPr>
        <w:t>The offense will be adjudicated in court; and</w:t>
      </w:r>
    </w:p>
    <w:p w14:paraId="5B44FCD5" w14:textId="77777777" w:rsidR="00700F14" w:rsidRDefault="00700F14" w:rsidP="00700F14">
      <w:pPr>
        <w:spacing w:after="0" w:line="240" w:lineRule="auto"/>
        <w:rPr>
          <w:rFonts w:ascii="Arial" w:hAnsi="Arial" w:cs="Arial"/>
          <w:sz w:val="24"/>
          <w:szCs w:val="24"/>
        </w:rPr>
      </w:pPr>
    </w:p>
    <w:p w14:paraId="00A4509F" w14:textId="77777777" w:rsidR="00700F14" w:rsidRDefault="00700F14" w:rsidP="00700F14">
      <w:pPr>
        <w:spacing w:after="0" w:line="240" w:lineRule="auto"/>
        <w:rPr>
          <w:rFonts w:ascii="Arial" w:hAnsi="Arial" w:cs="Arial"/>
          <w:sz w:val="24"/>
          <w:szCs w:val="24"/>
        </w:rPr>
      </w:pPr>
      <w:r>
        <w:rPr>
          <w:rFonts w:ascii="Arial" w:hAnsi="Arial" w:cs="Arial"/>
          <w:sz w:val="24"/>
          <w:szCs w:val="24"/>
        </w:rPr>
        <w:t>If convicted, the driver’s CDL will be disqualified by the State driver licensing agency:</w:t>
      </w:r>
    </w:p>
    <w:p w14:paraId="3AB5A40D" w14:textId="77777777" w:rsidR="00700F14" w:rsidRDefault="00700F14" w:rsidP="00700F14">
      <w:pPr>
        <w:spacing w:after="0" w:line="240" w:lineRule="auto"/>
        <w:rPr>
          <w:rFonts w:ascii="Arial" w:hAnsi="Arial" w:cs="Arial"/>
          <w:sz w:val="24"/>
          <w:szCs w:val="24"/>
        </w:rPr>
      </w:pPr>
    </w:p>
    <w:p w14:paraId="65635AB7" w14:textId="77777777" w:rsidR="00700F14" w:rsidRPr="00FE1903" w:rsidRDefault="00700F14" w:rsidP="00700F14">
      <w:pPr>
        <w:pStyle w:val="ListParagraph"/>
        <w:numPr>
          <w:ilvl w:val="0"/>
          <w:numId w:val="38"/>
        </w:numPr>
        <w:spacing w:after="0" w:line="240" w:lineRule="auto"/>
        <w:rPr>
          <w:rFonts w:ascii="Times New Roman" w:hAnsi="Times New Roman" w:cs="Times New Roman"/>
          <w:sz w:val="24"/>
          <w:szCs w:val="24"/>
        </w:rPr>
      </w:pPr>
      <w:r w:rsidRPr="00FE1903">
        <w:rPr>
          <w:rFonts w:ascii="Arial" w:hAnsi="Arial" w:cs="Arial"/>
          <w:sz w:val="24"/>
          <w:szCs w:val="24"/>
        </w:rPr>
        <w:t>1</w:t>
      </w:r>
      <w:r w:rsidRPr="00FE1903">
        <w:rPr>
          <w:rFonts w:ascii="Arial" w:hAnsi="Arial" w:cs="Arial"/>
          <w:sz w:val="24"/>
          <w:szCs w:val="24"/>
          <w:vertAlign w:val="superscript"/>
        </w:rPr>
        <w:t>st</w:t>
      </w:r>
      <w:r w:rsidRPr="00FE1903">
        <w:rPr>
          <w:rFonts w:ascii="Arial" w:hAnsi="Arial" w:cs="Arial"/>
          <w:sz w:val="24"/>
          <w:szCs w:val="24"/>
        </w:rPr>
        <w:t xml:space="preserve"> conviction – one year,</w:t>
      </w:r>
    </w:p>
    <w:p w14:paraId="2F9C1B8A" w14:textId="77777777" w:rsidR="00700F14" w:rsidRPr="00FE1903" w:rsidRDefault="00700F14" w:rsidP="00700F14">
      <w:pPr>
        <w:pStyle w:val="ListParagraph"/>
        <w:spacing w:after="0" w:line="240" w:lineRule="auto"/>
        <w:rPr>
          <w:rFonts w:ascii="Times New Roman" w:hAnsi="Times New Roman" w:cs="Times New Roman"/>
          <w:sz w:val="24"/>
          <w:szCs w:val="24"/>
        </w:rPr>
      </w:pPr>
    </w:p>
    <w:p w14:paraId="12D936AE" w14:textId="77777777" w:rsidR="00700F14" w:rsidRPr="00FE1903" w:rsidRDefault="00700F14" w:rsidP="00700F14">
      <w:pPr>
        <w:pStyle w:val="ListParagraph"/>
        <w:numPr>
          <w:ilvl w:val="0"/>
          <w:numId w:val="38"/>
        </w:numPr>
        <w:spacing w:after="0" w:line="240" w:lineRule="auto"/>
        <w:rPr>
          <w:rFonts w:ascii="Times New Roman" w:hAnsi="Times New Roman" w:cs="Times New Roman"/>
          <w:sz w:val="24"/>
          <w:szCs w:val="24"/>
        </w:rPr>
      </w:pPr>
      <w:r w:rsidRPr="00FE1903">
        <w:rPr>
          <w:rFonts w:ascii="Arial" w:hAnsi="Arial" w:cs="Arial"/>
          <w:sz w:val="24"/>
          <w:szCs w:val="24"/>
        </w:rPr>
        <w:t>2</w:t>
      </w:r>
      <w:r w:rsidRPr="00FE1903">
        <w:rPr>
          <w:rFonts w:ascii="Arial" w:hAnsi="Arial" w:cs="Arial"/>
          <w:sz w:val="24"/>
          <w:szCs w:val="24"/>
          <w:vertAlign w:val="superscript"/>
        </w:rPr>
        <w:t>nd</w:t>
      </w:r>
      <w:r w:rsidRPr="00FE1903">
        <w:rPr>
          <w:rFonts w:ascii="Arial" w:hAnsi="Arial" w:cs="Arial"/>
          <w:sz w:val="24"/>
          <w:szCs w:val="24"/>
        </w:rPr>
        <w:t xml:space="preserve"> conviction – lifetime (55 years)</w:t>
      </w:r>
    </w:p>
    <w:p w14:paraId="79ECA0AC" w14:textId="77777777" w:rsidR="00700F14" w:rsidRDefault="00700F14" w:rsidP="00700F14">
      <w:pPr>
        <w:spacing w:after="0" w:line="240" w:lineRule="auto"/>
        <w:rPr>
          <w:rFonts w:ascii="Arial" w:hAnsi="Arial" w:cs="Arial"/>
          <w:sz w:val="24"/>
          <w:szCs w:val="24"/>
        </w:rPr>
      </w:pPr>
    </w:p>
    <w:p w14:paraId="10537015" w14:textId="41533994" w:rsidR="00A75248" w:rsidRPr="00584595" w:rsidRDefault="00437CDD" w:rsidP="00A75248">
      <w:pPr>
        <w:pStyle w:val="NormalWeb"/>
        <w:spacing w:before="0" w:beforeAutospacing="0" w:after="0" w:afterAutospacing="0"/>
        <w:rPr>
          <w:rFonts w:ascii="Arial" w:hAnsi="Arial" w:cs="Arial"/>
        </w:rPr>
      </w:pPr>
      <w:r w:rsidRPr="00437CDD">
        <w:rPr>
          <w:noProof/>
        </w:rPr>
        <w:lastRenderedPageBreak/>
        <w:drawing>
          <wp:inline distT="0" distB="0" distL="0" distR="0" wp14:anchorId="36CDA60D" wp14:editId="43104309">
            <wp:extent cx="5496579" cy="4114800"/>
            <wp:effectExtent l="12700" t="12700" r="15240" b="12700"/>
            <wp:docPr id="56" name="Picture 56" descr="Find a full explanation of thid slide directly belowl." title="Controlled Substance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96579" cy="4114800"/>
                    </a:xfrm>
                    <a:prstGeom prst="rect">
                      <a:avLst/>
                    </a:prstGeom>
                    <a:ln>
                      <a:solidFill>
                        <a:srgbClr val="FF0000"/>
                      </a:solidFill>
                    </a:ln>
                  </pic:spPr>
                </pic:pic>
              </a:graphicData>
            </a:graphic>
          </wp:inline>
        </w:drawing>
      </w:r>
    </w:p>
    <w:p w14:paraId="4AD87665" w14:textId="77777777" w:rsidR="00A75248" w:rsidRPr="00584595" w:rsidRDefault="00A75248" w:rsidP="00A75248">
      <w:pPr>
        <w:pStyle w:val="NormalWeb"/>
        <w:spacing w:before="0" w:beforeAutospacing="0" w:after="0" w:afterAutospacing="0"/>
        <w:rPr>
          <w:rFonts w:ascii="Arial" w:hAnsi="Arial" w:cs="Arial"/>
        </w:rPr>
      </w:pPr>
    </w:p>
    <w:p w14:paraId="38422B07" w14:textId="32033AE8" w:rsidR="00A75248" w:rsidRPr="00584595" w:rsidRDefault="00A75248" w:rsidP="004B591E">
      <w:pPr>
        <w:pStyle w:val="NormalWeb"/>
        <w:spacing w:before="0" w:beforeAutospacing="0" w:after="0" w:afterAutospacing="0"/>
        <w:outlineLvl w:val="0"/>
        <w:rPr>
          <w:rFonts w:ascii="Arial" w:hAnsi="Arial" w:cs="Arial"/>
          <w:b/>
        </w:rPr>
      </w:pPr>
      <w:r w:rsidRPr="00584595">
        <w:rPr>
          <w:rFonts w:ascii="Arial" w:hAnsi="Arial" w:cs="Arial"/>
          <w:b/>
        </w:rPr>
        <w:t>CONTROLLED SU</w:t>
      </w:r>
      <w:r w:rsidR="0041273A">
        <w:rPr>
          <w:rFonts w:ascii="Arial" w:hAnsi="Arial" w:cs="Arial"/>
          <w:b/>
        </w:rPr>
        <w:t>BS</w:t>
      </w:r>
      <w:r w:rsidR="00275BD8">
        <w:rPr>
          <w:rFonts w:ascii="Arial" w:hAnsi="Arial" w:cs="Arial"/>
          <w:b/>
        </w:rPr>
        <w:t xml:space="preserve">TANCES </w:t>
      </w:r>
    </w:p>
    <w:p w14:paraId="0DC5C102" w14:textId="140E2DD8" w:rsidR="00A75248" w:rsidRPr="00584595" w:rsidRDefault="00A75248" w:rsidP="006943F9">
      <w:pPr>
        <w:pStyle w:val="NormalWeb"/>
        <w:rPr>
          <w:rFonts w:ascii="Arial" w:hAnsi="Arial" w:cs="Arial"/>
        </w:rPr>
      </w:pPr>
      <w:r w:rsidRPr="00584595">
        <w:rPr>
          <w:rFonts w:ascii="Arial" w:hAnsi="Arial" w:cs="Arial"/>
        </w:rPr>
        <w:t>The FMCSRs prohibit driving of commercial motor vehicles, including motorcoaches, by a driver who is under the influence of a dangerous controlled substance.  There are five illegal drugs/controlled substances whos</w:t>
      </w:r>
      <w:r w:rsidR="00020072">
        <w:rPr>
          <w:rFonts w:ascii="Arial" w:hAnsi="Arial" w:cs="Arial"/>
        </w:rPr>
        <w:t>e</w:t>
      </w:r>
      <w:r w:rsidR="00E57E8C">
        <w:rPr>
          <w:rFonts w:ascii="Arial" w:hAnsi="Arial" w:cs="Arial"/>
        </w:rPr>
        <w:t xml:space="preserve"> use</w:t>
      </w:r>
      <w:r w:rsidRPr="00584595">
        <w:rPr>
          <w:rFonts w:ascii="Arial" w:hAnsi="Arial" w:cs="Arial"/>
        </w:rPr>
        <w:t xml:space="preserve"> is not permitted by commercial vehicle drivers (limited exceptions apply, as determined by a Medical Review Officer).  These include: marijuana; cocaine; amphetamines; opiates; and PCP.  Drivers should be aware that medical–use marijuana, even where legal and when prescribed by a physician, is </w:t>
      </w:r>
      <w:r w:rsidRPr="00584595">
        <w:rPr>
          <w:rFonts w:ascii="Arial" w:hAnsi="Arial" w:cs="Arial"/>
          <w:bCs/>
          <w:u w:val="single"/>
        </w:rPr>
        <w:t>not</w:t>
      </w:r>
      <w:r w:rsidRPr="00584595">
        <w:rPr>
          <w:rFonts w:ascii="Arial" w:hAnsi="Arial" w:cs="Arial"/>
        </w:rPr>
        <w:t xml:space="preserve"> permitted to be used by commercial vehicle drivers.</w:t>
      </w:r>
    </w:p>
    <w:p w14:paraId="23EC4710" w14:textId="77777777" w:rsidR="0051710A" w:rsidRDefault="0051710A" w:rsidP="0051710A">
      <w:pPr>
        <w:pStyle w:val="NormalWeb"/>
        <w:spacing w:after="0" w:afterAutospacing="0"/>
        <w:rPr>
          <w:rFonts w:ascii="Arial" w:hAnsi="Arial" w:cs="Arial"/>
        </w:rPr>
      </w:pPr>
      <w:r>
        <w:rPr>
          <w:rFonts w:ascii="Arial" w:hAnsi="Arial" w:cs="Arial"/>
        </w:rPr>
        <w:t>Enforcement actions for positive determinations for controlled substances are similar to positive determinations for alcohol, namely:</w:t>
      </w:r>
    </w:p>
    <w:p w14:paraId="3A6EFA05" w14:textId="69E9EDD6" w:rsidR="0051710A" w:rsidRDefault="0051710A" w:rsidP="0051710A">
      <w:pPr>
        <w:pStyle w:val="NormalWeb"/>
        <w:numPr>
          <w:ilvl w:val="0"/>
          <w:numId w:val="39"/>
        </w:numPr>
        <w:spacing w:after="0" w:afterAutospacing="0"/>
        <w:rPr>
          <w:rFonts w:ascii="Arial" w:hAnsi="Arial" w:cs="Arial"/>
        </w:rPr>
      </w:pPr>
      <w:r>
        <w:rPr>
          <w:rFonts w:ascii="Arial" w:hAnsi="Arial" w:cs="Arial"/>
        </w:rPr>
        <w:t>If the positive deter</w:t>
      </w:r>
      <w:r w:rsidR="000559CD">
        <w:rPr>
          <w:rFonts w:ascii="Arial" w:hAnsi="Arial" w:cs="Arial"/>
        </w:rPr>
        <w:t>mination is made by an employer-</w:t>
      </w:r>
      <w:r>
        <w:rPr>
          <w:rFonts w:ascii="Arial" w:hAnsi="Arial" w:cs="Arial"/>
        </w:rPr>
        <w:t>required random or other drug test, the driver must not perform safety-sensitive functions (including driving) until they have completed a designated abuse program and the return-to-duty process.</w:t>
      </w:r>
    </w:p>
    <w:p w14:paraId="4E7A570D" w14:textId="77777777" w:rsidR="0051710A" w:rsidRDefault="0051710A" w:rsidP="0051710A">
      <w:pPr>
        <w:pStyle w:val="NormalWeb"/>
        <w:spacing w:after="0" w:afterAutospacing="0"/>
        <w:ind w:left="720"/>
        <w:rPr>
          <w:rFonts w:ascii="Arial" w:hAnsi="Arial" w:cs="Arial"/>
        </w:rPr>
      </w:pPr>
    </w:p>
    <w:p w14:paraId="466A6145" w14:textId="77777777" w:rsidR="0051710A" w:rsidRDefault="0051710A" w:rsidP="0051710A">
      <w:pPr>
        <w:tabs>
          <w:tab w:val="left" w:pos="1800"/>
        </w:tabs>
        <w:spacing w:after="0" w:line="240" w:lineRule="auto"/>
        <w:rPr>
          <w:rFonts w:ascii="Arial" w:hAnsi="Arial" w:cs="Arial"/>
          <w:sz w:val="24"/>
          <w:szCs w:val="24"/>
        </w:rPr>
      </w:pPr>
      <w:r>
        <w:rPr>
          <w:rFonts w:ascii="Arial" w:hAnsi="Arial" w:cs="Arial"/>
          <w:sz w:val="24"/>
          <w:szCs w:val="24"/>
        </w:rPr>
        <w:tab/>
      </w:r>
    </w:p>
    <w:p w14:paraId="5F9DC23C" w14:textId="77777777" w:rsidR="0051710A" w:rsidRDefault="0051710A">
      <w:pPr>
        <w:rPr>
          <w:rFonts w:ascii="Arial" w:eastAsia="Times New Roman" w:hAnsi="Arial" w:cs="Arial"/>
          <w:b/>
          <w:sz w:val="24"/>
          <w:szCs w:val="24"/>
        </w:rPr>
      </w:pPr>
      <w:r>
        <w:rPr>
          <w:rFonts w:ascii="Arial" w:hAnsi="Arial" w:cs="Arial"/>
          <w:b/>
        </w:rPr>
        <w:br w:type="page"/>
      </w:r>
    </w:p>
    <w:p w14:paraId="7A225BD8" w14:textId="58E9ABF7" w:rsidR="0051710A" w:rsidRPr="00584595" w:rsidRDefault="0051710A" w:rsidP="004B591E">
      <w:pPr>
        <w:pStyle w:val="NormalWeb"/>
        <w:spacing w:before="0" w:beforeAutospacing="0" w:after="0" w:afterAutospacing="0"/>
        <w:outlineLvl w:val="0"/>
        <w:rPr>
          <w:rFonts w:ascii="Arial" w:hAnsi="Arial" w:cs="Arial"/>
          <w:b/>
        </w:rPr>
      </w:pPr>
      <w:r w:rsidRPr="00584595">
        <w:rPr>
          <w:rFonts w:ascii="Arial" w:hAnsi="Arial" w:cs="Arial"/>
          <w:b/>
        </w:rPr>
        <w:lastRenderedPageBreak/>
        <w:t>CONTROLLED SU</w:t>
      </w:r>
      <w:r>
        <w:rPr>
          <w:rFonts w:ascii="Arial" w:hAnsi="Arial" w:cs="Arial"/>
          <w:b/>
        </w:rPr>
        <w:t>BS</w:t>
      </w:r>
      <w:r w:rsidRPr="00584595">
        <w:rPr>
          <w:rFonts w:ascii="Arial" w:hAnsi="Arial" w:cs="Arial"/>
          <w:b/>
        </w:rPr>
        <w:t xml:space="preserve">TANCES </w:t>
      </w:r>
      <w:r>
        <w:rPr>
          <w:rFonts w:ascii="Arial" w:hAnsi="Arial" w:cs="Arial"/>
          <w:b/>
        </w:rPr>
        <w:t>(continued)</w:t>
      </w:r>
    </w:p>
    <w:p w14:paraId="132A6E20" w14:textId="77777777" w:rsidR="0051710A" w:rsidRPr="009229EF" w:rsidRDefault="0051710A" w:rsidP="0051710A">
      <w:pPr>
        <w:spacing w:after="0" w:line="240" w:lineRule="auto"/>
        <w:rPr>
          <w:rFonts w:ascii="Times New Roman" w:hAnsi="Times New Roman" w:cs="Times New Roman"/>
          <w:sz w:val="24"/>
          <w:szCs w:val="24"/>
        </w:rPr>
      </w:pPr>
    </w:p>
    <w:p w14:paraId="5DCF7074" w14:textId="77777777" w:rsidR="0051710A" w:rsidRPr="00CD6884" w:rsidRDefault="0051710A" w:rsidP="0051710A">
      <w:pPr>
        <w:pStyle w:val="ListParagraph"/>
        <w:numPr>
          <w:ilvl w:val="0"/>
          <w:numId w:val="2"/>
        </w:numPr>
        <w:spacing w:after="0" w:line="240" w:lineRule="auto"/>
        <w:rPr>
          <w:rFonts w:ascii="Times New Roman" w:hAnsi="Times New Roman" w:cs="Times New Roman"/>
          <w:sz w:val="24"/>
          <w:szCs w:val="24"/>
        </w:rPr>
      </w:pPr>
      <w:r w:rsidRPr="00CD6884">
        <w:rPr>
          <w:rFonts w:ascii="Arial" w:hAnsi="Arial" w:cs="Arial"/>
          <w:sz w:val="24"/>
          <w:szCs w:val="24"/>
        </w:rPr>
        <w:t>If the positive determination is made by a test ordered by an officer who stopped you while driving, then the officer will:</w:t>
      </w:r>
    </w:p>
    <w:p w14:paraId="7A1A0022" w14:textId="77777777" w:rsidR="0051710A" w:rsidRPr="00CD6884" w:rsidRDefault="0051710A" w:rsidP="0051710A">
      <w:pPr>
        <w:pStyle w:val="ListParagraph"/>
        <w:spacing w:before="100" w:beforeAutospacing="1" w:after="0" w:line="240" w:lineRule="auto"/>
        <w:ind w:left="1080"/>
        <w:rPr>
          <w:rFonts w:ascii="Times New Roman" w:hAnsi="Times New Roman" w:cs="Times New Roman"/>
          <w:sz w:val="24"/>
          <w:szCs w:val="24"/>
        </w:rPr>
      </w:pPr>
    </w:p>
    <w:p w14:paraId="52840B11" w14:textId="77777777" w:rsidR="0051710A" w:rsidRPr="007E2F05" w:rsidRDefault="0051710A" w:rsidP="0051710A">
      <w:pPr>
        <w:pStyle w:val="ListParagraph"/>
        <w:numPr>
          <w:ilvl w:val="0"/>
          <w:numId w:val="40"/>
        </w:numPr>
        <w:spacing w:before="100" w:beforeAutospacing="1" w:after="0" w:line="240" w:lineRule="auto"/>
        <w:rPr>
          <w:rFonts w:ascii="Times New Roman" w:hAnsi="Times New Roman" w:cs="Times New Roman"/>
          <w:sz w:val="24"/>
          <w:szCs w:val="24"/>
        </w:rPr>
      </w:pPr>
      <w:r>
        <w:rPr>
          <w:rFonts w:ascii="Arial" w:hAnsi="Arial" w:cs="Arial"/>
          <w:sz w:val="24"/>
          <w:szCs w:val="24"/>
        </w:rPr>
        <w:t>Write a citation for positive drug use;</w:t>
      </w:r>
    </w:p>
    <w:p w14:paraId="2EA9689D" w14:textId="77777777" w:rsidR="0051710A" w:rsidRPr="007E2F05" w:rsidRDefault="0051710A" w:rsidP="0051710A">
      <w:pPr>
        <w:pStyle w:val="ListParagraph"/>
        <w:spacing w:before="100" w:beforeAutospacing="1" w:after="0" w:line="240" w:lineRule="auto"/>
        <w:ind w:left="1080"/>
        <w:rPr>
          <w:rFonts w:ascii="Times New Roman" w:hAnsi="Times New Roman" w:cs="Times New Roman"/>
          <w:sz w:val="24"/>
          <w:szCs w:val="24"/>
        </w:rPr>
      </w:pPr>
    </w:p>
    <w:p w14:paraId="341F15EB" w14:textId="77777777" w:rsidR="0051710A" w:rsidRPr="007E2F05" w:rsidRDefault="0051710A" w:rsidP="0051710A">
      <w:pPr>
        <w:pStyle w:val="ListParagraph"/>
        <w:numPr>
          <w:ilvl w:val="0"/>
          <w:numId w:val="40"/>
        </w:numPr>
        <w:spacing w:before="100" w:beforeAutospacing="1" w:after="0" w:line="240" w:lineRule="auto"/>
        <w:rPr>
          <w:rFonts w:ascii="Times New Roman" w:hAnsi="Times New Roman" w:cs="Times New Roman"/>
          <w:sz w:val="24"/>
          <w:szCs w:val="24"/>
        </w:rPr>
      </w:pPr>
      <w:r w:rsidRPr="007E2F05">
        <w:rPr>
          <w:rFonts w:ascii="Arial" w:hAnsi="Arial" w:cs="Arial"/>
          <w:sz w:val="24"/>
          <w:szCs w:val="24"/>
        </w:rPr>
        <w:t>The citation will be adjudicated by the court.</w:t>
      </w:r>
    </w:p>
    <w:p w14:paraId="2798ABC5" w14:textId="0B7FAFFC" w:rsidR="0051710A" w:rsidRDefault="0051710A" w:rsidP="0051710A">
      <w:pPr>
        <w:spacing w:before="100" w:beforeAutospacing="1" w:after="0" w:line="240" w:lineRule="auto"/>
        <w:rPr>
          <w:rFonts w:ascii="Arial" w:hAnsi="Arial" w:cs="Arial"/>
          <w:sz w:val="24"/>
          <w:szCs w:val="24"/>
        </w:rPr>
      </w:pPr>
      <w:r>
        <w:rPr>
          <w:rFonts w:ascii="Arial" w:hAnsi="Arial" w:cs="Arial"/>
          <w:sz w:val="24"/>
          <w:szCs w:val="24"/>
        </w:rPr>
        <w:t>If convicted, it will be reported to your State’s driver licensing agency, which will disqualify</w:t>
      </w:r>
      <w:r w:rsidR="007F36AD">
        <w:rPr>
          <w:rFonts w:ascii="Arial" w:hAnsi="Arial" w:cs="Arial"/>
          <w:sz w:val="24"/>
          <w:szCs w:val="24"/>
        </w:rPr>
        <w:t xml:space="preserve"> your CDL privilege for</w:t>
      </w:r>
      <w:r>
        <w:rPr>
          <w:rFonts w:ascii="Arial" w:hAnsi="Arial" w:cs="Arial"/>
          <w:sz w:val="24"/>
          <w:szCs w:val="24"/>
        </w:rPr>
        <w:t>:</w:t>
      </w:r>
    </w:p>
    <w:p w14:paraId="27025E6A" w14:textId="77777777" w:rsidR="0051710A" w:rsidRPr="007E2F05" w:rsidRDefault="0051710A" w:rsidP="0051710A">
      <w:pPr>
        <w:pStyle w:val="ListParagraph"/>
        <w:spacing w:after="0" w:line="240" w:lineRule="auto"/>
        <w:rPr>
          <w:rFonts w:ascii="Times New Roman" w:hAnsi="Times New Roman" w:cs="Times New Roman"/>
          <w:sz w:val="24"/>
          <w:szCs w:val="24"/>
        </w:rPr>
      </w:pPr>
    </w:p>
    <w:p w14:paraId="27CA3578" w14:textId="77777777" w:rsidR="0051710A" w:rsidRPr="0051710A" w:rsidRDefault="0051710A" w:rsidP="0051710A">
      <w:pPr>
        <w:pStyle w:val="ListParagraph"/>
        <w:numPr>
          <w:ilvl w:val="0"/>
          <w:numId w:val="38"/>
        </w:numPr>
        <w:spacing w:after="0" w:line="240" w:lineRule="auto"/>
        <w:rPr>
          <w:rFonts w:ascii="Times New Roman" w:hAnsi="Times New Roman" w:cs="Times New Roman"/>
          <w:sz w:val="24"/>
          <w:szCs w:val="24"/>
        </w:rPr>
      </w:pPr>
      <w:r w:rsidRPr="00FE1903">
        <w:rPr>
          <w:rFonts w:ascii="Arial" w:hAnsi="Arial" w:cs="Arial"/>
          <w:sz w:val="24"/>
          <w:szCs w:val="24"/>
        </w:rPr>
        <w:t>1</w:t>
      </w:r>
      <w:r w:rsidRPr="00FE1903">
        <w:rPr>
          <w:rFonts w:ascii="Arial" w:hAnsi="Arial" w:cs="Arial"/>
          <w:sz w:val="24"/>
          <w:szCs w:val="24"/>
          <w:vertAlign w:val="superscript"/>
        </w:rPr>
        <w:t>st</w:t>
      </w:r>
      <w:r w:rsidRPr="00FE1903">
        <w:rPr>
          <w:rFonts w:ascii="Arial" w:hAnsi="Arial" w:cs="Arial"/>
          <w:sz w:val="24"/>
          <w:szCs w:val="24"/>
        </w:rPr>
        <w:t xml:space="preserve"> conviction – one year,</w:t>
      </w:r>
    </w:p>
    <w:p w14:paraId="1749FABD" w14:textId="77777777" w:rsidR="0051710A" w:rsidRPr="0051710A" w:rsidRDefault="0051710A" w:rsidP="0051710A">
      <w:pPr>
        <w:pStyle w:val="ListParagraph"/>
        <w:spacing w:after="0" w:line="240" w:lineRule="auto"/>
        <w:rPr>
          <w:rFonts w:ascii="Times New Roman" w:hAnsi="Times New Roman" w:cs="Times New Roman"/>
          <w:sz w:val="24"/>
          <w:szCs w:val="24"/>
        </w:rPr>
      </w:pPr>
    </w:p>
    <w:p w14:paraId="0E4DA6F3" w14:textId="1371FED5" w:rsidR="00A75248" w:rsidRPr="0051710A" w:rsidRDefault="0051710A" w:rsidP="0051710A">
      <w:pPr>
        <w:pStyle w:val="ListParagraph"/>
        <w:numPr>
          <w:ilvl w:val="0"/>
          <w:numId w:val="38"/>
        </w:numPr>
        <w:spacing w:after="0" w:line="240" w:lineRule="auto"/>
        <w:rPr>
          <w:rFonts w:ascii="Times New Roman" w:hAnsi="Times New Roman" w:cs="Times New Roman"/>
          <w:sz w:val="24"/>
          <w:szCs w:val="24"/>
        </w:rPr>
      </w:pPr>
      <w:r w:rsidRPr="0051710A">
        <w:rPr>
          <w:rFonts w:ascii="Arial" w:hAnsi="Arial" w:cs="Arial"/>
          <w:sz w:val="24"/>
          <w:szCs w:val="24"/>
        </w:rPr>
        <w:t>2</w:t>
      </w:r>
      <w:r w:rsidRPr="0051710A">
        <w:rPr>
          <w:rFonts w:ascii="Arial" w:hAnsi="Arial" w:cs="Arial"/>
          <w:sz w:val="24"/>
          <w:szCs w:val="24"/>
          <w:vertAlign w:val="superscript"/>
        </w:rPr>
        <w:t>nd</w:t>
      </w:r>
      <w:r w:rsidRPr="0051710A">
        <w:rPr>
          <w:rFonts w:ascii="Arial" w:hAnsi="Arial" w:cs="Arial"/>
          <w:sz w:val="24"/>
          <w:szCs w:val="24"/>
        </w:rPr>
        <w:t xml:space="preserve"> conviction – lifetime (55 years)</w:t>
      </w:r>
      <w:r w:rsidR="00A75248" w:rsidRPr="0051710A">
        <w:rPr>
          <w:rFonts w:ascii="Arial" w:hAnsi="Arial" w:cs="Arial"/>
          <w:sz w:val="24"/>
          <w:szCs w:val="24"/>
        </w:rPr>
        <w:br w:type="page"/>
      </w:r>
    </w:p>
    <w:p w14:paraId="199756EF" w14:textId="3066429D" w:rsidR="00A75248" w:rsidRPr="00584595" w:rsidRDefault="00437CDD" w:rsidP="00A75248">
      <w:pPr>
        <w:pStyle w:val="NormalWeb"/>
        <w:rPr>
          <w:rFonts w:ascii="Arial" w:hAnsi="Arial" w:cs="Arial"/>
        </w:rPr>
      </w:pPr>
      <w:r w:rsidRPr="00437CDD">
        <w:rPr>
          <w:noProof/>
        </w:rPr>
        <w:lastRenderedPageBreak/>
        <w:drawing>
          <wp:inline distT="0" distB="0" distL="0" distR="0" wp14:anchorId="455857CD" wp14:editId="1039E115">
            <wp:extent cx="5496579" cy="4114800"/>
            <wp:effectExtent l="12700" t="12700" r="15240" b="12700"/>
            <wp:docPr id="57" name="Picture 57" descr="Find a full explanation of thid slide directly belowl." title="Controlled Substance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96579" cy="4114800"/>
                    </a:xfrm>
                    <a:prstGeom prst="rect">
                      <a:avLst/>
                    </a:prstGeom>
                    <a:ln>
                      <a:solidFill>
                        <a:srgbClr val="FF0000"/>
                      </a:solidFill>
                    </a:ln>
                  </pic:spPr>
                </pic:pic>
              </a:graphicData>
            </a:graphic>
          </wp:inline>
        </w:drawing>
      </w:r>
    </w:p>
    <w:p w14:paraId="38CA33E1" w14:textId="4C9C3BCB" w:rsidR="00A75248" w:rsidRPr="00584595" w:rsidRDefault="00275BD8" w:rsidP="004B591E">
      <w:pPr>
        <w:widowControl w:val="0"/>
        <w:autoSpaceDE w:val="0"/>
        <w:autoSpaceDN w:val="0"/>
        <w:adjustRightInd w:val="0"/>
        <w:spacing w:after="0" w:line="242" w:lineRule="auto"/>
        <w:ind w:right="809"/>
        <w:outlineLvl w:val="0"/>
        <w:rPr>
          <w:rFonts w:ascii="Arial" w:hAnsi="Arial" w:cs="Arial"/>
          <w:b/>
          <w:sz w:val="24"/>
          <w:szCs w:val="24"/>
        </w:rPr>
      </w:pPr>
      <w:r>
        <w:rPr>
          <w:rFonts w:ascii="Arial" w:hAnsi="Arial" w:cs="Arial"/>
          <w:b/>
          <w:sz w:val="24"/>
          <w:szCs w:val="24"/>
        </w:rPr>
        <w:t>CONTROLLED SUBSTANCES</w:t>
      </w:r>
      <w:r w:rsidR="0041273A">
        <w:rPr>
          <w:rFonts w:ascii="Arial" w:hAnsi="Arial" w:cs="Arial"/>
          <w:b/>
          <w:sz w:val="24"/>
          <w:szCs w:val="24"/>
        </w:rPr>
        <w:t xml:space="preserve"> (continued)</w:t>
      </w:r>
    </w:p>
    <w:p w14:paraId="4EF874F9" w14:textId="77777777" w:rsidR="00A75248" w:rsidRPr="00584595" w:rsidRDefault="00A75248" w:rsidP="004237CF">
      <w:pPr>
        <w:widowControl w:val="0"/>
        <w:autoSpaceDE w:val="0"/>
        <w:autoSpaceDN w:val="0"/>
        <w:adjustRightInd w:val="0"/>
        <w:spacing w:after="0" w:line="242" w:lineRule="auto"/>
        <w:ind w:right="809"/>
        <w:rPr>
          <w:rFonts w:ascii="Arial" w:hAnsi="Arial" w:cs="Arial"/>
          <w:b/>
          <w:sz w:val="24"/>
          <w:szCs w:val="24"/>
        </w:rPr>
      </w:pPr>
    </w:p>
    <w:p w14:paraId="0E3F1B7A" w14:textId="725E0E68" w:rsidR="00A75248" w:rsidRPr="00584595" w:rsidRDefault="00A75248" w:rsidP="00A75248">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Federal </w:t>
      </w:r>
      <w:r w:rsidR="00020072">
        <w:rPr>
          <w:rFonts w:ascii="Arial" w:eastAsiaTheme="minorEastAsia" w:hAnsi="Arial" w:cs="Arial"/>
          <w:color w:val="000000" w:themeColor="text1"/>
          <w:kern w:val="24"/>
        </w:rPr>
        <w:t>M</w:t>
      </w:r>
      <w:r w:rsidRPr="00584595">
        <w:rPr>
          <w:rFonts w:ascii="Arial" w:eastAsiaTheme="minorEastAsia" w:hAnsi="Arial" w:cs="Arial"/>
          <w:color w:val="000000" w:themeColor="text1"/>
          <w:kern w:val="24"/>
        </w:rPr>
        <w:t xml:space="preserve">otor </w:t>
      </w:r>
      <w:r w:rsidR="00020072">
        <w:rPr>
          <w:rFonts w:ascii="Arial" w:eastAsiaTheme="minorEastAsia" w:hAnsi="Arial" w:cs="Arial"/>
          <w:color w:val="000000" w:themeColor="text1"/>
          <w:kern w:val="24"/>
        </w:rPr>
        <w:t>C</w:t>
      </w:r>
      <w:r w:rsidRPr="00584595">
        <w:rPr>
          <w:rFonts w:ascii="Arial" w:eastAsiaTheme="minorEastAsia" w:hAnsi="Arial" w:cs="Arial"/>
          <w:color w:val="000000" w:themeColor="text1"/>
          <w:kern w:val="24"/>
        </w:rPr>
        <w:t xml:space="preserve">arrier </w:t>
      </w:r>
      <w:r w:rsidR="00020072">
        <w:rPr>
          <w:rFonts w:ascii="Arial" w:eastAsiaTheme="minorEastAsia" w:hAnsi="Arial" w:cs="Arial"/>
          <w:color w:val="000000" w:themeColor="text1"/>
          <w:kern w:val="24"/>
        </w:rPr>
        <w:t>S</w:t>
      </w:r>
      <w:r w:rsidRPr="00584595">
        <w:rPr>
          <w:rFonts w:ascii="Arial" w:eastAsiaTheme="minorEastAsia" w:hAnsi="Arial" w:cs="Arial"/>
          <w:color w:val="000000" w:themeColor="text1"/>
          <w:kern w:val="24"/>
        </w:rPr>
        <w:t xml:space="preserve">afety </w:t>
      </w:r>
      <w:r w:rsidR="00020072">
        <w:rPr>
          <w:rFonts w:ascii="Arial" w:eastAsiaTheme="minorEastAsia" w:hAnsi="Arial" w:cs="Arial"/>
          <w:color w:val="000000" w:themeColor="text1"/>
          <w:kern w:val="24"/>
        </w:rPr>
        <w:t>R</w:t>
      </w:r>
      <w:r w:rsidRPr="00584595">
        <w:rPr>
          <w:rFonts w:ascii="Arial" w:eastAsiaTheme="minorEastAsia" w:hAnsi="Arial" w:cs="Arial"/>
          <w:color w:val="000000" w:themeColor="text1"/>
          <w:kern w:val="24"/>
        </w:rPr>
        <w:t>egulations also prohibit any safety sensitive function or driving of a commercial vehicle, including motorcoaches, by any driver who uses any drug or substance identified in 21 CFR 1308.11 Schedule I.</w:t>
      </w:r>
    </w:p>
    <w:p w14:paraId="22BB9637" w14:textId="77777777" w:rsidR="00A75248" w:rsidRPr="00584595" w:rsidRDefault="00A75248" w:rsidP="00A75248">
      <w:pPr>
        <w:pStyle w:val="NormalWeb"/>
        <w:spacing w:before="0" w:beforeAutospacing="0" w:after="0" w:afterAutospacing="0"/>
        <w:rPr>
          <w:rFonts w:ascii="Arial" w:eastAsiaTheme="minorEastAsia" w:hAnsi="Arial" w:cs="Arial"/>
          <w:color w:val="000000" w:themeColor="text1"/>
          <w:kern w:val="24"/>
        </w:rPr>
      </w:pPr>
    </w:p>
    <w:p w14:paraId="260DD271" w14:textId="0112D499" w:rsidR="00A75248" w:rsidRPr="00584595" w:rsidRDefault="00A75248" w:rsidP="00A75248">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For any other controlled substances, use by commercial drivers is permitted only when the controlled substance has been prescribed by a licensed medic</w:t>
      </w:r>
      <w:r w:rsidR="00A977FE">
        <w:rPr>
          <w:rFonts w:ascii="Arial" w:eastAsiaTheme="minorEastAsia" w:hAnsi="Arial" w:cs="Arial"/>
          <w:color w:val="000000" w:themeColor="text1"/>
          <w:kern w:val="24"/>
        </w:rPr>
        <w:t>al practitioner</w:t>
      </w:r>
      <w:r w:rsidRPr="00584595">
        <w:rPr>
          <w:rFonts w:ascii="Arial" w:eastAsiaTheme="minorEastAsia" w:hAnsi="Arial" w:cs="Arial"/>
          <w:color w:val="000000" w:themeColor="text1"/>
          <w:kern w:val="24"/>
        </w:rPr>
        <w:t xml:space="preserve"> who is familiar with the driver's medical history and has advised the driver that the substance will not adversely affect the driver's ability to safely operate a commercial motor vehicle.</w:t>
      </w:r>
    </w:p>
    <w:p w14:paraId="117E7621" w14:textId="77777777" w:rsidR="00A75248" w:rsidRPr="00584595" w:rsidRDefault="00A75248" w:rsidP="00A75248">
      <w:pPr>
        <w:pStyle w:val="NormalWeb"/>
        <w:spacing w:before="0" w:beforeAutospacing="0" w:after="0" w:afterAutospacing="0"/>
        <w:rPr>
          <w:rFonts w:ascii="Arial" w:eastAsiaTheme="minorEastAsia" w:hAnsi="Arial" w:cs="Arial"/>
          <w:color w:val="000000" w:themeColor="text1"/>
          <w:kern w:val="24"/>
        </w:rPr>
      </w:pPr>
    </w:p>
    <w:p w14:paraId="7B4EF896" w14:textId="15DD0EB5" w:rsidR="00A75248" w:rsidRPr="00584595" w:rsidRDefault="00A75248" w:rsidP="00A75248">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Many people think that anything prescribed by a doctor is safe to use. Some products, however, can be dangerous.  This is especially true if they are used with other prescription or nonprescription drugs.  Combining drugs and alcohol can be very dangerous.</w:t>
      </w:r>
    </w:p>
    <w:p w14:paraId="3B8681AB" w14:textId="77777777" w:rsidR="00A75248" w:rsidRPr="00584595" w:rsidRDefault="00A75248" w:rsidP="00A75248">
      <w:pPr>
        <w:pStyle w:val="NormalWeb"/>
        <w:spacing w:before="0" w:beforeAutospacing="0" w:after="0" w:afterAutospacing="0"/>
        <w:rPr>
          <w:rFonts w:ascii="Arial" w:eastAsiaTheme="minorEastAsia" w:hAnsi="Arial" w:cs="Arial"/>
          <w:color w:val="000000" w:themeColor="text1"/>
          <w:kern w:val="24"/>
        </w:rPr>
      </w:pPr>
    </w:p>
    <w:p w14:paraId="3E756456" w14:textId="77777777" w:rsidR="005E78AA" w:rsidRDefault="005E78AA">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188DCC40" w14:textId="5613CBDB" w:rsidR="005E78AA" w:rsidRPr="00584595" w:rsidRDefault="00275BD8" w:rsidP="004B591E">
      <w:pPr>
        <w:widowControl w:val="0"/>
        <w:autoSpaceDE w:val="0"/>
        <w:autoSpaceDN w:val="0"/>
        <w:adjustRightInd w:val="0"/>
        <w:spacing w:after="0" w:line="242" w:lineRule="auto"/>
        <w:ind w:right="809"/>
        <w:outlineLvl w:val="0"/>
        <w:rPr>
          <w:rFonts w:ascii="Arial" w:hAnsi="Arial" w:cs="Arial"/>
          <w:b/>
          <w:sz w:val="24"/>
          <w:szCs w:val="24"/>
        </w:rPr>
      </w:pPr>
      <w:r>
        <w:rPr>
          <w:rFonts w:ascii="Arial" w:hAnsi="Arial" w:cs="Arial"/>
          <w:b/>
          <w:sz w:val="24"/>
          <w:szCs w:val="24"/>
        </w:rPr>
        <w:lastRenderedPageBreak/>
        <w:t>CONTROLLED SUBSTANCES</w:t>
      </w:r>
      <w:r w:rsidR="005E78AA">
        <w:rPr>
          <w:rFonts w:ascii="Arial" w:hAnsi="Arial" w:cs="Arial"/>
          <w:b/>
          <w:sz w:val="24"/>
          <w:szCs w:val="24"/>
        </w:rPr>
        <w:t xml:space="preserve"> (continued)</w:t>
      </w:r>
    </w:p>
    <w:p w14:paraId="38971F05" w14:textId="77777777" w:rsidR="005E78AA" w:rsidRDefault="005E78AA" w:rsidP="008529F4">
      <w:pPr>
        <w:pStyle w:val="NormalWeb"/>
        <w:spacing w:before="0" w:beforeAutospacing="0" w:after="0" w:afterAutospacing="0"/>
        <w:rPr>
          <w:rFonts w:ascii="Arial" w:eastAsiaTheme="minorEastAsia" w:hAnsi="Arial" w:cs="Arial"/>
          <w:color w:val="000000" w:themeColor="text1"/>
          <w:kern w:val="24"/>
        </w:rPr>
      </w:pPr>
    </w:p>
    <w:p w14:paraId="0B5652FF" w14:textId="3BC2646F" w:rsidR="00A75248" w:rsidRPr="00584595" w:rsidRDefault="00A75248" w:rsidP="008529F4">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 xml:space="preserve">When a doctor prescribes a drug, always ask if there are any side effects and if it is safe to drive when using the drug. Take only the amount prescribed and be aware that not all people react in the same way to drugs. </w:t>
      </w:r>
      <w:r w:rsidR="00F20E14">
        <w:rPr>
          <w:rFonts w:ascii="Arial" w:eastAsiaTheme="minorEastAsia" w:hAnsi="Arial" w:cs="Arial"/>
          <w:color w:val="000000" w:themeColor="text1"/>
          <w:kern w:val="24"/>
        </w:rPr>
        <w:t>When prescribed a new drug, i</w:t>
      </w:r>
      <w:r w:rsidR="00ED3773">
        <w:rPr>
          <w:rFonts w:ascii="Arial" w:eastAsiaTheme="minorEastAsia" w:hAnsi="Arial" w:cs="Arial"/>
          <w:color w:val="000000" w:themeColor="text1"/>
          <w:kern w:val="24"/>
        </w:rPr>
        <w:t xml:space="preserve">t is strongly advised that drivers </w:t>
      </w:r>
      <w:r w:rsidRPr="00584595">
        <w:rPr>
          <w:rFonts w:ascii="Arial" w:eastAsiaTheme="minorEastAsia" w:hAnsi="Arial" w:cs="Arial"/>
          <w:color w:val="000000" w:themeColor="text1"/>
          <w:kern w:val="24"/>
        </w:rPr>
        <w:t>should not operate a motorcoach unless they have already been using the drug for a couple days and have been able to gauge their personal reaction and any side effects.</w:t>
      </w:r>
    </w:p>
    <w:p w14:paraId="6C3A3EB9" w14:textId="77777777" w:rsidR="005E78AA" w:rsidRDefault="005E78AA">
      <w:pPr>
        <w:rPr>
          <w:rFonts w:ascii="Arial" w:eastAsia="Times New Roman" w:hAnsi="Arial" w:cs="Arial"/>
          <w:i/>
          <w:noProof/>
          <w:color w:val="FF0000"/>
          <w:sz w:val="24"/>
          <w:szCs w:val="24"/>
        </w:rPr>
      </w:pPr>
      <w:r>
        <w:rPr>
          <w:rFonts w:ascii="Arial" w:hAnsi="Arial" w:cs="Arial"/>
          <w:i/>
          <w:noProof/>
          <w:color w:val="FF0000"/>
        </w:rPr>
        <w:br w:type="page"/>
      </w:r>
    </w:p>
    <w:p w14:paraId="73AFB2EE" w14:textId="5602446A" w:rsidR="00A75248" w:rsidRPr="00584595" w:rsidRDefault="00437CDD" w:rsidP="00A75248">
      <w:pPr>
        <w:pStyle w:val="NormalWeb"/>
        <w:spacing w:before="0" w:beforeAutospacing="0" w:after="0" w:afterAutospacing="0"/>
        <w:rPr>
          <w:rFonts w:ascii="Arial" w:hAnsi="Arial" w:cs="Arial"/>
        </w:rPr>
      </w:pPr>
      <w:r w:rsidRPr="00437CDD">
        <w:rPr>
          <w:noProof/>
        </w:rPr>
        <w:lastRenderedPageBreak/>
        <w:drawing>
          <wp:inline distT="0" distB="0" distL="0" distR="0" wp14:anchorId="398E689B" wp14:editId="08A639BB">
            <wp:extent cx="5496579" cy="4114800"/>
            <wp:effectExtent l="12700" t="12700" r="15240" b="12700"/>
            <wp:docPr id="58" name="Picture 58" descr="Find a full explanation of thid slide directly belowl." title="OTC Medication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96579" cy="4114800"/>
                    </a:xfrm>
                    <a:prstGeom prst="rect">
                      <a:avLst/>
                    </a:prstGeom>
                    <a:ln>
                      <a:solidFill>
                        <a:srgbClr val="FF0000"/>
                      </a:solidFill>
                    </a:ln>
                  </pic:spPr>
                </pic:pic>
              </a:graphicData>
            </a:graphic>
          </wp:inline>
        </w:drawing>
      </w:r>
    </w:p>
    <w:p w14:paraId="7C1DAE39" w14:textId="77777777" w:rsidR="00A75248" w:rsidRPr="00584595" w:rsidRDefault="00A75248" w:rsidP="004237CF">
      <w:pPr>
        <w:widowControl w:val="0"/>
        <w:autoSpaceDE w:val="0"/>
        <w:autoSpaceDN w:val="0"/>
        <w:adjustRightInd w:val="0"/>
        <w:spacing w:after="0" w:line="242" w:lineRule="auto"/>
        <w:ind w:right="809"/>
        <w:rPr>
          <w:rFonts w:ascii="Arial" w:hAnsi="Arial" w:cs="Arial"/>
          <w:b/>
          <w:sz w:val="24"/>
          <w:szCs w:val="24"/>
        </w:rPr>
      </w:pPr>
    </w:p>
    <w:p w14:paraId="5172B2A5" w14:textId="583396C9" w:rsidR="00A75248" w:rsidRPr="00584595" w:rsidRDefault="00275BD8" w:rsidP="004B591E">
      <w:pPr>
        <w:widowControl w:val="0"/>
        <w:autoSpaceDE w:val="0"/>
        <w:autoSpaceDN w:val="0"/>
        <w:adjustRightInd w:val="0"/>
        <w:spacing w:after="0" w:line="242" w:lineRule="auto"/>
        <w:ind w:right="809"/>
        <w:outlineLvl w:val="0"/>
        <w:rPr>
          <w:rFonts w:ascii="Arial" w:hAnsi="Arial" w:cs="Arial"/>
          <w:b/>
          <w:sz w:val="24"/>
          <w:szCs w:val="24"/>
        </w:rPr>
      </w:pPr>
      <w:r>
        <w:rPr>
          <w:rFonts w:ascii="Arial" w:hAnsi="Arial" w:cs="Arial"/>
          <w:b/>
          <w:sz w:val="24"/>
          <w:szCs w:val="24"/>
        </w:rPr>
        <w:t>OTC MEDICATIONS</w:t>
      </w:r>
    </w:p>
    <w:p w14:paraId="383C5443" w14:textId="77777777" w:rsidR="00A75248" w:rsidRPr="00584595" w:rsidRDefault="00A75248" w:rsidP="004237CF">
      <w:pPr>
        <w:widowControl w:val="0"/>
        <w:autoSpaceDE w:val="0"/>
        <w:autoSpaceDN w:val="0"/>
        <w:adjustRightInd w:val="0"/>
        <w:spacing w:after="0" w:line="242" w:lineRule="auto"/>
        <w:ind w:right="809"/>
        <w:rPr>
          <w:rFonts w:ascii="Arial" w:hAnsi="Arial" w:cs="Arial"/>
          <w:b/>
          <w:sz w:val="24"/>
          <w:szCs w:val="24"/>
        </w:rPr>
      </w:pPr>
    </w:p>
    <w:p w14:paraId="1D42B7A6" w14:textId="404F30E0" w:rsidR="00A75248" w:rsidRPr="00584595" w:rsidRDefault="00A75248" w:rsidP="00020072">
      <w:pPr>
        <w:widowControl w:val="0"/>
        <w:autoSpaceDE w:val="0"/>
        <w:autoSpaceDN w:val="0"/>
        <w:adjustRightInd w:val="0"/>
        <w:spacing w:after="0" w:line="242" w:lineRule="auto"/>
        <w:rPr>
          <w:rFonts w:ascii="Arial" w:hAnsi="Arial" w:cs="Arial"/>
          <w:sz w:val="24"/>
          <w:szCs w:val="24"/>
        </w:rPr>
      </w:pPr>
      <w:r w:rsidRPr="00584595">
        <w:rPr>
          <w:rFonts w:ascii="Arial" w:hAnsi="Arial" w:cs="Arial"/>
          <w:sz w:val="24"/>
          <w:szCs w:val="24"/>
        </w:rPr>
        <w:t xml:space="preserve">Over-the-counter (OTC) drugs </w:t>
      </w:r>
      <w:r w:rsidR="00020072">
        <w:rPr>
          <w:rFonts w:ascii="Arial" w:hAnsi="Arial" w:cs="Arial"/>
          <w:sz w:val="24"/>
          <w:szCs w:val="24"/>
        </w:rPr>
        <w:t>are</w:t>
      </w:r>
      <w:r w:rsidRPr="00584595">
        <w:rPr>
          <w:rFonts w:ascii="Arial" w:hAnsi="Arial" w:cs="Arial"/>
          <w:sz w:val="24"/>
          <w:szCs w:val="24"/>
        </w:rPr>
        <w:t xml:space="preserve"> medications that can be bought at a store without a prescription.  Drivers should also be aware of the potential side effects from these types of medications. Some products, like antihistamines used for colds and allergies, can make the user drowsy. Read all warning labels carefully and follow dosage instructions carefully, including any specifications of when the drug should be taken (e.g., bedtime). Some OTCs will advise to avoid driving when using the product. If you’re uncertain, check with the pharmacist or physician.</w:t>
      </w:r>
    </w:p>
    <w:p w14:paraId="2B0AD413" w14:textId="77777777" w:rsidR="008529F4" w:rsidRPr="00584595" w:rsidRDefault="008529F4" w:rsidP="00A75248">
      <w:pPr>
        <w:widowControl w:val="0"/>
        <w:autoSpaceDE w:val="0"/>
        <w:autoSpaceDN w:val="0"/>
        <w:adjustRightInd w:val="0"/>
        <w:spacing w:after="0" w:line="242" w:lineRule="auto"/>
        <w:ind w:right="809"/>
        <w:rPr>
          <w:rFonts w:ascii="Arial" w:hAnsi="Arial" w:cs="Arial"/>
          <w:sz w:val="24"/>
          <w:szCs w:val="24"/>
        </w:rPr>
      </w:pPr>
    </w:p>
    <w:p w14:paraId="238C26E9" w14:textId="1CD3815E" w:rsidR="008529F4" w:rsidRPr="00584595" w:rsidRDefault="00A75248" w:rsidP="00020072">
      <w:pPr>
        <w:widowControl w:val="0"/>
        <w:autoSpaceDE w:val="0"/>
        <w:autoSpaceDN w:val="0"/>
        <w:adjustRightInd w:val="0"/>
        <w:spacing w:after="0" w:line="242" w:lineRule="auto"/>
        <w:rPr>
          <w:rFonts w:ascii="Arial" w:hAnsi="Arial" w:cs="Arial"/>
          <w:sz w:val="24"/>
          <w:szCs w:val="24"/>
        </w:rPr>
      </w:pPr>
      <w:r w:rsidRPr="00584595">
        <w:rPr>
          <w:rFonts w:ascii="Arial" w:hAnsi="Arial" w:cs="Arial"/>
          <w:sz w:val="24"/>
          <w:szCs w:val="24"/>
        </w:rPr>
        <w:t>Even for OTC medications that don’t have any specific warnings or side effect notifications, it is still considered wise for a commercial driver to try the medication and evaluate it for side effects prior to driving a commercial vehicle while using it.  Remember, it is your personal responsibility to ensure that you are fit to drive when you are dispatched on a trip.</w:t>
      </w:r>
    </w:p>
    <w:p w14:paraId="533A440A" w14:textId="77777777" w:rsidR="008529F4" w:rsidRPr="00584595" w:rsidRDefault="008529F4" w:rsidP="00A75248">
      <w:pPr>
        <w:widowControl w:val="0"/>
        <w:autoSpaceDE w:val="0"/>
        <w:autoSpaceDN w:val="0"/>
        <w:adjustRightInd w:val="0"/>
        <w:spacing w:after="0" w:line="242" w:lineRule="auto"/>
        <w:ind w:right="809"/>
        <w:rPr>
          <w:rFonts w:ascii="Arial" w:hAnsi="Arial" w:cs="Arial"/>
          <w:b/>
          <w:sz w:val="24"/>
          <w:szCs w:val="24"/>
        </w:rPr>
      </w:pPr>
    </w:p>
    <w:p w14:paraId="52BD76AF" w14:textId="77777777" w:rsidR="00A75248" w:rsidRPr="00584595" w:rsidRDefault="00A75248" w:rsidP="00D64FC0">
      <w:pPr>
        <w:widowControl w:val="0"/>
        <w:autoSpaceDE w:val="0"/>
        <w:autoSpaceDN w:val="0"/>
        <w:adjustRightInd w:val="0"/>
        <w:spacing w:after="0" w:line="242" w:lineRule="auto"/>
        <w:rPr>
          <w:rFonts w:ascii="Arial" w:hAnsi="Arial" w:cs="Arial"/>
          <w:sz w:val="24"/>
          <w:szCs w:val="24"/>
        </w:rPr>
      </w:pPr>
      <w:r w:rsidRPr="00584595">
        <w:rPr>
          <w:rFonts w:ascii="Arial" w:hAnsi="Arial" w:cs="Arial"/>
          <w:sz w:val="24"/>
          <w:szCs w:val="24"/>
        </w:rPr>
        <w:t>Drivers should also be aware that employers of commercial drivers are permitted to require drivers to notify them when they are under therapeutic use of any drug or medication.</w:t>
      </w:r>
    </w:p>
    <w:p w14:paraId="7D510F44" w14:textId="4E2C7E47" w:rsidR="008529F4" w:rsidRPr="00584595" w:rsidRDefault="008529F4" w:rsidP="00A75248">
      <w:pPr>
        <w:widowControl w:val="0"/>
        <w:autoSpaceDE w:val="0"/>
        <w:autoSpaceDN w:val="0"/>
        <w:adjustRightInd w:val="0"/>
        <w:spacing w:after="0" w:line="242" w:lineRule="auto"/>
        <w:ind w:right="809"/>
        <w:rPr>
          <w:rFonts w:ascii="Arial" w:hAnsi="Arial" w:cs="Arial"/>
          <w:bCs/>
          <w:sz w:val="24"/>
          <w:szCs w:val="24"/>
        </w:rPr>
      </w:pPr>
    </w:p>
    <w:p w14:paraId="4B2D021F" w14:textId="492D0E2D" w:rsidR="008529F4" w:rsidRPr="00584595" w:rsidRDefault="008529F4">
      <w:pPr>
        <w:rPr>
          <w:rFonts w:ascii="Arial" w:hAnsi="Arial" w:cs="Arial"/>
          <w:sz w:val="24"/>
          <w:szCs w:val="24"/>
        </w:rPr>
      </w:pPr>
      <w:r w:rsidRPr="00584595">
        <w:rPr>
          <w:rFonts w:ascii="Arial" w:hAnsi="Arial" w:cs="Arial"/>
          <w:sz w:val="24"/>
          <w:szCs w:val="24"/>
        </w:rPr>
        <w:br w:type="page"/>
      </w:r>
    </w:p>
    <w:p w14:paraId="3AEA26EE" w14:textId="77777777" w:rsidR="00D64FC0" w:rsidRDefault="00D64FC0" w:rsidP="00A75248">
      <w:pPr>
        <w:widowControl w:val="0"/>
        <w:autoSpaceDE w:val="0"/>
        <w:autoSpaceDN w:val="0"/>
        <w:adjustRightInd w:val="0"/>
        <w:spacing w:after="0" w:line="242" w:lineRule="auto"/>
        <w:ind w:right="809"/>
        <w:rPr>
          <w:rFonts w:ascii="Arial" w:hAnsi="Arial" w:cs="Arial"/>
          <w:i/>
          <w:noProof/>
          <w:color w:val="FF0000"/>
          <w:sz w:val="24"/>
          <w:szCs w:val="24"/>
        </w:rPr>
        <w:sectPr w:rsidR="00D64FC0" w:rsidSect="006943F9">
          <w:headerReference w:type="default" r:id="rId47"/>
          <w:footerReference w:type="default" r:id="rId48"/>
          <w:pgSz w:w="12240" w:h="15840"/>
          <w:pgMar w:top="1440" w:right="1800" w:bottom="1440" w:left="1800" w:header="720" w:footer="720" w:gutter="0"/>
          <w:cols w:space="720"/>
          <w:docGrid w:linePitch="360"/>
        </w:sectPr>
      </w:pPr>
    </w:p>
    <w:p w14:paraId="24178B11" w14:textId="632A64F2" w:rsidR="008529F4" w:rsidRDefault="00437CDD" w:rsidP="00A75248">
      <w:pPr>
        <w:widowControl w:val="0"/>
        <w:autoSpaceDE w:val="0"/>
        <w:autoSpaceDN w:val="0"/>
        <w:adjustRightInd w:val="0"/>
        <w:spacing w:after="0" w:line="242" w:lineRule="auto"/>
        <w:ind w:right="809"/>
        <w:rPr>
          <w:rFonts w:ascii="Arial" w:hAnsi="Arial" w:cs="Arial"/>
          <w:sz w:val="24"/>
          <w:szCs w:val="24"/>
        </w:rPr>
      </w:pPr>
      <w:r w:rsidRPr="00437CDD">
        <w:rPr>
          <w:noProof/>
        </w:rPr>
        <w:lastRenderedPageBreak/>
        <w:drawing>
          <wp:inline distT="0" distB="0" distL="0" distR="0" wp14:anchorId="044C5A50" wp14:editId="7F6B47BA">
            <wp:extent cx="5496579" cy="4114800"/>
            <wp:effectExtent l="12700" t="12700" r="15240" b="12700"/>
            <wp:docPr id="59" name="Picture 59" descr="Find a full explanation of thid slide directly belowl." title="Alcohol and Sleep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96579" cy="4114800"/>
                    </a:xfrm>
                    <a:prstGeom prst="rect">
                      <a:avLst/>
                    </a:prstGeom>
                    <a:ln>
                      <a:solidFill>
                        <a:srgbClr val="FF0000"/>
                      </a:solidFill>
                    </a:ln>
                  </pic:spPr>
                </pic:pic>
              </a:graphicData>
            </a:graphic>
          </wp:inline>
        </w:drawing>
      </w:r>
    </w:p>
    <w:p w14:paraId="6C6F84A2" w14:textId="77777777" w:rsidR="00DD1F3B" w:rsidRPr="00584595" w:rsidRDefault="00DD1F3B" w:rsidP="00A75248">
      <w:pPr>
        <w:widowControl w:val="0"/>
        <w:autoSpaceDE w:val="0"/>
        <w:autoSpaceDN w:val="0"/>
        <w:adjustRightInd w:val="0"/>
        <w:spacing w:after="0" w:line="242" w:lineRule="auto"/>
        <w:ind w:right="809"/>
        <w:rPr>
          <w:rFonts w:ascii="Arial" w:hAnsi="Arial" w:cs="Arial"/>
          <w:sz w:val="24"/>
          <w:szCs w:val="24"/>
        </w:rPr>
      </w:pPr>
    </w:p>
    <w:p w14:paraId="363EC7A5" w14:textId="0E79DBA4" w:rsidR="008529F4" w:rsidRPr="00584595" w:rsidRDefault="008529F4" w:rsidP="004B591E">
      <w:pPr>
        <w:widowControl w:val="0"/>
        <w:autoSpaceDE w:val="0"/>
        <w:autoSpaceDN w:val="0"/>
        <w:adjustRightInd w:val="0"/>
        <w:spacing w:after="0" w:line="242" w:lineRule="auto"/>
        <w:ind w:right="809"/>
        <w:outlineLvl w:val="0"/>
        <w:rPr>
          <w:rFonts w:ascii="Arial" w:hAnsi="Arial" w:cs="Arial"/>
          <w:b/>
          <w:sz w:val="24"/>
          <w:szCs w:val="24"/>
        </w:rPr>
      </w:pPr>
      <w:r w:rsidRPr="00584595">
        <w:rPr>
          <w:rFonts w:ascii="Arial" w:hAnsi="Arial" w:cs="Arial"/>
          <w:b/>
          <w:sz w:val="24"/>
          <w:szCs w:val="24"/>
        </w:rPr>
        <w:t>ALC</w:t>
      </w:r>
      <w:r w:rsidR="00275BD8">
        <w:rPr>
          <w:rFonts w:ascii="Arial" w:hAnsi="Arial" w:cs="Arial"/>
          <w:b/>
          <w:sz w:val="24"/>
          <w:szCs w:val="24"/>
        </w:rPr>
        <w:t>OHOL &amp; SLEEP</w:t>
      </w:r>
    </w:p>
    <w:p w14:paraId="217DCED3" w14:textId="77777777" w:rsidR="008529F4" w:rsidRPr="006943F9" w:rsidRDefault="008529F4" w:rsidP="00A75248">
      <w:pPr>
        <w:widowControl w:val="0"/>
        <w:autoSpaceDE w:val="0"/>
        <w:autoSpaceDN w:val="0"/>
        <w:adjustRightInd w:val="0"/>
        <w:spacing w:after="0" w:line="242" w:lineRule="auto"/>
        <w:ind w:right="809"/>
        <w:rPr>
          <w:rFonts w:ascii="Arial" w:hAnsi="Arial" w:cs="Arial"/>
          <w:b/>
          <w:sz w:val="20"/>
          <w:szCs w:val="24"/>
        </w:rPr>
      </w:pPr>
    </w:p>
    <w:p w14:paraId="7BB62D86" w14:textId="0EED4891" w:rsidR="008529F4" w:rsidRPr="00584595" w:rsidRDefault="008529F4" w:rsidP="008529F4">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Due to its sedative effect, alcohol is a common choice for those who have a hard time finding a way to fall asleep.  It’s important to consider the </w:t>
      </w:r>
      <w:r w:rsidRPr="00584595">
        <w:rPr>
          <w:rFonts w:ascii="Arial" w:eastAsiaTheme="minorEastAsia" w:hAnsi="Arial" w:cs="Arial"/>
          <w:i/>
          <w:iCs/>
          <w:color w:val="000000" w:themeColor="text1"/>
          <w:kern w:val="24"/>
        </w:rPr>
        <w:t>other</w:t>
      </w:r>
      <w:r w:rsidRPr="00584595">
        <w:rPr>
          <w:rFonts w:ascii="Arial" w:eastAsiaTheme="minorEastAsia" w:hAnsi="Arial" w:cs="Arial"/>
          <w:color w:val="000000" w:themeColor="text1"/>
          <w:kern w:val="24"/>
        </w:rPr>
        <w:t> effects, however, that alcohol will have</w:t>
      </w:r>
      <w:r w:rsidR="00D64FC0">
        <w:rPr>
          <w:rFonts w:ascii="Arial" w:eastAsiaTheme="minorEastAsia" w:hAnsi="Arial" w:cs="Arial"/>
          <w:color w:val="000000" w:themeColor="text1"/>
          <w:kern w:val="24"/>
        </w:rPr>
        <w:t xml:space="preserve"> - </w:t>
      </w:r>
      <w:r w:rsidRPr="00584595">
        <w:rPr>
          <w:rFonts w:ascii="Arial" w:eastAsiaTheme="minorEastAsia" w:hAnsi="Arial" w:cs="Arial"/>
          <w:color w:val="000000" w:themeColor="text1"/>
          <w:kern w:val="24"/>
        </w:rPr>
        <w:t xml:space="preserve">namely on the very sleep people use it to achieve.  While it may make you sleepy, alcohol actually disrupts sleep patterns. </w:t>
      </w:r>
    </w:p>
    <w:p w14:paraId="149DFB25" w14:textId="77777777" w:rsidR="008529F4" w:rsidRPr="006943F9" w:rsidRDefault="008529F4" w:rsidP="008529F4">
      <w:pPr>
        <w:pStyle w:val="NormalWeb"/>
        <w:spacing w:before="0" w:beforeAutospacing="0" w:after="0" w:afterAutospacing="0"/>
        <w:rPr>
          <w:rFonts w:ascii="Arial" w:eastAsiaTheme="minorEastAsia" w:hAnsi="Arial" w:cs="Arial"/>
          <w:color w:val="000000" w:themeColor="text1"/>
          <w:kern w:val="24"/>
          <w:sz w:val="20"/>
        </w:rPr>
      </w:pPr>
    </w:p>
    <w:p w14:paraId="5C548C7E" w14:textId="16FD75D4" w:rsidR="008529F4" w:rsidRPr="00584595" w:rsidRDefault="008529F4" w:rsidP="008529F4">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Alcohol disturbs both NREM and REM stages of sleep, and also causes rebound awakening after a few hours, when your body tries to return to a non-alcohol induced metabolic state.</w:t>
      </w:r>
    </w:p>
    <w:p w14:paraId="0BB8659B" w14:textId="77777777" w:rsidR="008529F4" w:rsidRPr="006943F9" w:rsidRDefault="008529F4" w:rsidP="008529F4">
      <w:pPr>
        <w:pStyle w:val="NormalWeb"/>
        <w:spacing w:before="0" w:beforeAutospacing="0" w:after="0" w:afterAutospacing="0"/>
        <w:rPr>
          <w:rFonts w:ascii="Arial" w:eastAsiaTheme="minorEastAsia" w:hAnsi="Arial" w:cs="Arial"/>
          <w:color w:val="000000" w:themeColor="text1"/>
          <w:kern w:val="24"/>
          <w:sz w:val="20"/>
        </w:rPr>
      </w:pPr>
    </w:p>
    <w:p w14:paraId="329E9AFC" w14:textId="77777777" w:rsidR="008529F4" w:rsidRDefault="008529F4" w:rsidP="008529F4">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Alcohol can also make sleep disorders more frequent or increase your susceptibility to acquire them. The most common sleep disorder that occurs as a result of the consumption of alcohol before bedtime is obstructive sleep apnea (OSA).  And, if you already have OSA, alcohol can make it worse.</w:t>
      </w:r>
    </w:p>
    <w:p w14:paraId="40059999" w14:textId="77777777" w:rsidR="00D64FC0" w:rsidRPr="006943F9" w:rsidRDefault="00D64FC0" w:rsidP="008529F4">
      <w:pPr>
        <w:pStyle w:val="NormalWeb"/>
        <w:spacing w:before="0" w:beforeAutospacing="0" w:after="0" w:afterAutospacing="0"/>
        <w:rPr>
          <w:rFonts w:ascii="Arial" w:hAnsi="Arial" w:cs="Arial"/>
          <w:sz w:val="20"/>
        </w:rPr>
      </w:pPr>
    </w:p>
    <w:p w14:paraId="75CA7702" w14:textId="31914EA3" w:rsidR="001A74DB" w:rsidRPr="00584595" w:rsidRDefault="008529F4" w:rsidP="006943F9">
      <w:pPr>
        <w:pStyle w:val="NormalWeb"/>
        <w:spacing w:before="0" w:beforeAutospacing="0" w:after="0" w:afterAutospacing="0"/>
        <w:ind w:right="-18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Alcohol and driving motorcoaches doesn’t mix even when done significantly before you take the wheel. Refrain from alcohol use while on multi-day trips and save the drinking for home when you don</w:t>
      </w:r>
      <w:r w:rsidRPr="00584595">
        <w:rPr>
          <w:rFonts w:ascii="Arial" w:eastAsiaTheme="minorEastAsia" w:hAnsi="Arial" w:cs="Arial"/>
          <w:color w:val="000000" w:themeColor="text1"/>
          <w:kern w:val="24"/>
          <w:lang w:val="fr-FR"/>
        </w:rPr>
        <w:t>’</w:t>
      </w:r>
      <w:r w:rsidRPr="00584595">
        <w:rPr>
          <w:rFonts w:ascii="Arial" w:eastAsiaTheme="minorEastAsia" w:hAnsi="Arial" w:cs="Arial"/>
          <w:color w:val="000000" w:themeColor="text1"/>
          <w:kern w:val="24"/>
        </w:rPr>
        <w:t>t have to drive the foll</w:t>
      </w:r>
      <w:r w:rsidR="001A74DB">
        <w:rPr>
          <w:rFonts w:ascii="Arial" w:eastAsiaTheme="minorEastAsia" w:hAnsi="Arial" w:cs="Arial"/>
          <w:color w:val="000000" w:themeColor="text1"/>
          <w:kern w:val="24"/>
        </w:rPr>
        <w:t xml:space="preserve">owing day.  And </w:t>
      </w:r>
      <w:r w:rsidR="001A74DB" w:rsidRPr="00584595">
        <w:rPr>
          <w:rFonts w:ascii="Arial" w:eastAsiaTheme="minorEastAsia" w:hAnsi="Arial" w:cs="Arial"/>
          <w:color w:val="000000" w:themeColor="text1"/>
          <w:kern w:val="24"/>
        </w:rPr>
        <w:t xml:space="preserve">remember, regulations prohibit alcohol </w:t>
      </w:r>
      <w:r w:rsidR="00E016D1" w:rsidRPr="00E016D1">
        <w:rPr>
          <w:rFonts w:ascii="Arial" w:eastAsiaTheme="minorEastAsia" w:hAnsi="Arial" w:cs="Arial"/>
          <w:color w:val="000000" w:themeColor="text1"/>
          <w:kern w:val="24"/>
        </w:rPr>
        <w:t xml:space="preserve">on-board </w:t>
      </w:r>
      <w:r w:rsidR="001A74DB" w:rsidRPr="00584595">
        <w:rPr>
          <w:rFonts w:ascii="Arial" w:eastAsiaTheme="minorEastAsia" w:hAnsi="Arial" w:cs="Arial"/>
          <w:color w:val="000000" w:themeColor="text1"/>
          <w:kern w:val="24"/>
        </w:rPr>
        <w:t xml:space="preserve">commercial motor vehicles, with limited exceptions for motorcoaches. </w:t>
      </w:r>
    </w:p>
    <w:p w14:paraId="28E2C966" w14:textId="2AC229CD" w:rsidR="00D64FC0" w:rsidRDefault="00D64FC0" w:rsidP="008529F4">
      <w:pPr>
        <w:pStyle w:val="NormalWeb"/>
        <w:spacing w:before="0" w:beforeAutospacing="0" w:after="0" w:afterAutospacing="0"/>
        <w:rPr>
          <w:rFonts w:ascii="Arial" w:eastAsiaTheme="minorEastAsia" w:hAnsi="Arial" w:cs="Arial"/>
          <w:color w:val="000000" w:themeColor="text1"/>
          <w:kern w:val="24"/>
        </w:rPr>
        <w:sectPr w:rsidR="00D64FC0" w:rsidSect="006943F9">
          <w:pgSz w:w="12240" w:h="15840"/>
          <w:pgMar w:top="1440" w:right="1800" w:bottom="1440" w:left="1800" w:header="720" w:footer="720" w:gutter="0"/>
          <w:cols w:space="720"/>
          <w:docGrid w:linePitch="360"/>
        </w:sectPr>
      </w:pPr>
    </w:p>
    <w:p w14:paraId="7B966F85" w14:textId="4A50ABAF" w:rsidR="008529F4" w:rsidRPr="00584595" w:rsidRDefault="00DD1F3B" w:rsidP="008529F4">
      <w:pPr>
        <w:pStyle w:val="NormalWeb"/>
        <w:spacing w:before="0" w:beforeAutospacing="0" w:after="0" w:afterAutospacing="0"/>
        <w:rPr>
          <w:rFonts w:ascii="Arial" w:hAnsi="Arial" w:cs="Arial"/>
        </w:rPr>
      </w:pPr>
      <w:r w:rsidRPr="00DD1F3B">
        <w:rPr>
          <w:noProof/>
        </w:rPr>
        <w:lastRenderedPageBreak/>
        <w:drawing>
          <wp:inline distT="0" distB="0" distL="0" distR="0" wp14:anchorId="71CB138D" wp14:editId="36E9EECF">
            <wp:extent cx="5496579" cy="4114800"/>
            <wp:effectExtent l="12700" t="12700" r="15240" b="12700"/>
            <wp:docPr id="60" name="Picture 60" descr="Find a full explanation of thid slide directly belowl." title="Stimulant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96579" cy="4114800"/>
                    </a:xfrm>
                    <a:prstGeom prst="rect">
                      <a:avLst/>
                    </a:prstGeom>
                    <a:ln>
                      <a:solidFill>
                        <a:srgbClr val="FF0000"/>
                      </a:solidFill>
                    </a:ln>
                  </pic:spPr>
                </pic:pic>
              </a:graphicData>
            </a:graphic>
          </wp:inline>
        </w:drawing>
      </w:r>
    </w:p>
    <w:p w14:paraId="6DC40531" w14:textId="77777777" w:rsidR="008529F4" w:rsidRPr="00584595" w:rsidRDefault="008529F4" w:rsidP="00A75248">
      <w:pPr>
        <w:widowControl w:val="0"/>
        <w:autoSpaceDE w:val="0"/>
        <w:autoSpaceDN w:val="0"/>
        <w:adjustRightInd w:val="0"/>
        <w:spacing w:after="0" w:line="242" w:lineRule="auto"/>
        <w:ind w:right="809"/>
        <w:rPr>
          <w:rFonts w:ascii="Arial" w:hAnsi="Arial" w:cs="Arial"/>
          <w:b/>
          <w:sz w:val="24"/>
          <w:szCs w:val="24"/>
        </w:rPr>
      </w:pPr>
    </w:p>
    <w:p w14:paraId="33319A51" w14:textId="36A9B36B" w:rsidR="00A75248" w:rsidRPr="00584595" w:rsidRDefault="00275BD8" w:rsidP="004B591E">
      <w:pPr>
        <w:widowControl w:val="0"/>
        <w:autoSpaceDE w:val="0"/>
        <w:autoSpaceDN w:val="0"/>
        <w:adjustRightInd w:val="0"/>
        <w:spacing w:after="0" w:line="242" w:lineRule="auto"/>
        <w:ind w:right="809"/>
        <w:outlineLvl w:val="0"/>
        <w:rPr>
          <w:rFonts w:ascii="Arial" w:hAnsi="Arial" w:cs="Arial"/>
          <w:b/>
          <w:sz w:val="24"/>
          <w:szCs w:val="24"/>
        </w:rPr>
      </w:pPr>
      <w:r>
        <w:rPr>
          <w:rFonts w:ascii="Arial" w:hAnsi="Arial" w:cs="Arial"/>
          <w:b/>
          <w:sz w:val="24"/>
          <w:szCs w:val="24"/>
        </w:rPr>
        <w:t>STIMULANTS</w:t>
      </w:r>
    </w:p>
    <w:p w14:paraId="7DF9D908" w14:textId="77777777" w:rsidR="008529F4" w:rsidRPr="00584595" w:rsidRDefault="008529F4" w:rsidP="004237CF">
      <w:pPr>
        <w:widowControl w:val="0"/>
        <w:autoSpaceDE w:val="0"/>
        <w:autoSpaceDN w:val="0"/>
        <w:adjustRightInd w:val="0"/>
        <w:spacing w:after="0" w:line="242" w:lineRule="auto"/>
        <w:ind w:right="809"/>
        <w:rPr>
          <w:rFonts w:ascii="Arial" w:hAnsi="Arial" w:cs="Arial"/>
          <w:b/>
          <w:sz w:val="24"/>
          <w:szCs w:val="24"/>
        </w:rPr>
      </w:pPr>
    </w:p>
    <w:p w14:paraId="209C4A60" w14:textId="77777777" w:rsidR="00880887" w:rsidRPr="00F77ADC" w:rsidRDefault="00880887" w:rsidP="00880887">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Sometimes, drivers turn to stimulants to try to stay awake, especially if they are feeling fatigued.  As you know, amphetamines are illegal or available only with a prescription.  However, there are scores of OTC stimulants available that are found easily in travel centers, </w:t>
      </w:r>
      <w:r>
        <w:rPr>
          <w:rFonts w:ascii="Arial" w:eastAsiaTheme="minorEastAsia" w:hAnsi="Arial" w:cs="Arial"/>
          <w:color w:val="000000" w:themeColor="text1"/>
          <w:kern w:val="24"/>
        </w:rPr>
        <w:t xml:space="preserve">drug stores, </w:t>
      </w:r>
      <w:r w:rsidRPr="00584595">
        <w:rPr>
          <w:rFonts w:ascii="Arial" w:eastAsiaTheme="minorEastAsia" w:hAnsi="Arial" w:cs="Arial"/>
          <w:color w:val="000000" w:themeColor="text1"/>
          <w:kern w:val="24"/>
        </w:rPr>
        <w:t xml:space="preserve">etc. </w:t>
      </w:r>
    </w:p>
    <w:p w14:paraId="26DE0251" w14:textId="77777777" w:rsidR="00880887" w:rsidRPr="00584595" w:rsidRDefault="00880887" w:rsidP="00880887">
      <w:pPr>
        <w:pStyle w:val="NormalWeb"/>
        <w:rPr>
          <w:rFonts w:ascii="Arial" w:eastAsiaTheme="minorEastAsia" w:hAnsi="Arial" w:cs="Arial"/>
          <w:color w:val="000000" w:themeColor="text1"/>
          <w:kern w:val="24"/>
        </w:rPr>
      </w:pPr>
      <w:r w:rsidRPr="00F77ADC">
        <w:rPr>
          <w:rFonts w:ascii="Arial" w:eastAsiaTheme="minorEastAsia" w:hAnsi="Arial" w:cs="Arial"/>
          <w:color w:val="000000" w:themeColor="text1"/>
          <w:kern w:val="24"/>
        </w:rPr>
        <w:t xml:space="preserve">The effects of these stimulants can vary widely, and it is not suggested you use them unless you are familiar with them and their effects on you. Many of them dangerously increase heart rate and do not reliably and consistently increase performance. Often, the </w:t>
      </w:r>
      <w:r>
        <w:rPr>
          <w:rFonts w:ascii="Arial" w:eastAsiaTheme="minorEastAsia" w:hAnsi="Arial" w:cs="Arial"/>
          <w:color w:val="000000" w:themeColor="text1"/>
          <w:kern w:val="24"/>
        </w:rPr>
        <w:t xml:space="preserve">short-term </w:t>
      </w:r>
      <w:r w:rsidRPr="00F77ADC">
        <w:rPr>
          <w:rFonts w:ascii="Arial" w:eastAsiaTheme="minorEastAsia" w:hAnsi="Arial" w:cs="Arial"/>
          <w:color w:val="000000" w:themeColor="text1"/>
          <w:kern w:val="24"/>
        </w:rPr>
        <w:t xml:space="preserve">alertness </w:t>
      </w:r>
      <w:r>
        <w:rPr>
          <w:rFonts w:ascii="Arial" w:eastAsiaTheme="minorEastAsia" w:hAnsi="Arial" w:cs="Arial"/>
          <w:color w:val="000000" w:themeColor="text1"/>
          <w:kern w:val="24"/>
        </w:rPr>
        <w:t>resulting from use of these medications is followed by a drastic and sudden decrease, or “crash”, when the medication wears off</w:t>
      </w:r>
      <w:r w:rsidRPr="00F77ADC">
        <w:rPr>
          <w:rFonts w:ascii="Arial" w:eastAsiaTheme="minorEastAsia" w:hAnsi="Arial" w:cs="Arial"/>
          <w:color w:val="000000" w:themeColor="text1"/>
          <w:kern w:val="24"/>
        </w:rPr>
        <w:t>.  And, they can affect main sleep periods if taken within hours of them.</w:t>
      </w:r>
    </w:p>
    <w:p w14:paraId="44D2E568" w14:textId="11380109" w:rsidR="008529F4" w:rsidRPr="00584595" w:rsidRDefault="00706406" w:rsidP="008529F4">
      <w:pPr>
        <w:pStyle w:val="NormalWeb"/>
        <w:spacing w:before="0" w:beforeAutospacing="0" w:after="0" w:afterAutospacing="0"/>
        <w:rPr>
          <w:rFonts w:ascii="Arial" w:hAnsi="Arial" w:cs="Arial"/>
        </w:rPr>
      </w:pPr>
      <w:r>
        <w:rPr>
          <w:rFonts w:ascii="Arial" w:eastAsiaTheme="minorEastAsia" w:hAnsi="Arial" w:cs="Arial"/>
          <w:color w:val="000000" w:themeColor="text1"/>
          <w:kern w:val="24"/>
        </w:rPr>
        <w:t>Ma</w:t>
      </w:r>
      <w:r w:rsidR="008529F4" w:rsidRPr="00584595">
        <w:rPr>
          <w:rFonts w:ascii="Arial" w:eastAsiaTheme="minorEastAsia" w:hAnsi="Arial" w:cs="Arial"/>
          <w:color w:val="000000" w:themeColor="text1"/>
          <w:kern w:val="24"/>
        </w:rPr>
        <w:t>ny commercial drivers also smoke.  The dangers of smoking are well documented, but it’s important for the commercial driver to understand that smoking actually reduces oxygen flow to the brain. Smoking does not help wake a driver up or make him or her more alert.</w:t>
      </w:r>
    </w:p>
    <w:p w14:paraId="4DEB95E3" w14:textId="165852C4" w:rsidR="008529F4" w:rsidRPr="00584595" w:rsidRDefault="008529F4">
      <w:pPr>
        <w:rPr>
          <w:rFonts w:ascii="Arial" w:hAnsi="Arial" w:cs="Arial"/>
          <w:b/>
          <w:sz w:val="24"/>
          <w:szCs w:val="24"/>
        </w:rPr>
      </w:pPr>
      <w:r w:rsidRPr="00584595">
        <w:rPr>
          <w:rFonts w:ascii="Arial" w:hAnsi="Arial" w:cs="Arial"/>
          <w:b/>
          <w:sz w:val="24"/>
          <w:szCs w:val="24"/>
        </w:rPr>
        <w:br w:type="page"/>
      </w:r>
    </w:p>
    <w:p w14:paraId="556BEAC4" w14:textId="5BCDEFD8" w:rsidR="008529F4" w:rsidRPr="00584595" w:rsidRDefault="00DD1F3B" w:rsidP="004237CF">
      <w:pPr>
        <w:widowControl w:val="0"/>
        <w:autoSpaceDE w:val="0"/>
        <w:autoSpaceDN w:val="0"/>
        <w:adjustRightInd w:val="0"/>
        <w:spacing w:after="0" w:line="242" w:lineRule="auto"/>
        <w:ind w:right="809"/>
        <w:rPr>
          <w:rFonts w:ascii="Arial" w:hAnsi="Arial" w:cs="Arial"/>
          <w:b/>
          <w:sz w:val="24"/>
          <w:szCs w:val="24"/>
        </w:rPr>
      </w:pPr>
      <w:r w:rsidRPr="00DD1F3B">
        <w:rPr>
          <w:noProof/>
        </w:rPr>
        <w:lastRenderedPageBreak/>
        <w:drawing>
          <wp:inline distT="0" distB="0" distL="0" distR="0" wp14:anchorId="6866AB07" wp14:editId="745025E0">
            <wp:extent cx="5496579" cy="4114800"/>
            <wp:effectExtent l="12700" t="12700" r="15240" b="12700"/>
            <wp:docPr id="61" name="Picture 61" descr="Find a full explanation of thid slide directly belowl." title="Sleep Aid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96579" cy="4114800"/>
                    </a:xfrm>
                    <a:prstGeom prst="rect">
                      <a:avLst/>
                    </a:prstGeom>
                    <a:ln>
                      <a:solidFill>
                        <a:srgbClr val="FF0000"/>
                      </a:solidFill>
                    </a:ln>
                  </pic:spPr>
                </pic:pic>
              </a:graphicData>
            </a:graphic>
          </wp:inline>
        </w:drawing>
      </w:r>
    </w:p>
    <w:p w14:paraId="6396B9C6" w14:textId="77777777" w:rsidR="008529F4" w:rsidRPr="00584595" w:rsidRDefault="008529F4" w:rsidP="004237CF">
      <w:pPr>
        <w:widowControl w:val="0"/>
        <w:autoSpaceDE w:val="0"/>
        <w:autoSpaceDN w:val="0"/>
        <w:adjustRightInd w:val="0"/>
        <w:spacing w:after="0" w:line="242" w:lineRule="auto"/>
        <w:ind w:right="809"/>
        <w:rPr>
          <w:rFonts w:ascii="Arial" w:hAnsi="Arial" w:cs="Arial"/>
          <w:b/>
          <w:sz w:val="24"/>
          <w:szCs w:val="24"/>
        </w:rPr>
      </w:pPr>
    </w:p>
    <w:p w14:paraId="2861DCA3" w14:textId="2E864F58" w:rsidR="008529F4" w:rsidRPr="00584595" w:rsidRDefault="00275BD8" w:rsidP="004B591E">
      <w:pPr>
        <w:widowControl w:val="0"/>
        <w:autoSpaceDE w:val="0"/>
        <w:autoSpaceDN w:val="0"/>
        <w:adjustRightInd w:val="0"/>
        <w:spacing w:after="0" w:line="242" w:lineRule="auto"/>
        <w:ind w:right="809"/>
        <w:outlineLvl w:val="0"/>
        <w:rPr>
          <w:rFonts w:ascii="Arial" w:hAnsi="Arial" w:cs="Arial"/>
          <w:b/>
          <w:sz w:val="24"/>
          <w:szCs w:val="24"/>
        </w:rPr>
      </w:pPr>
      <w:r>
        <w:rPr>
          <w:rFonts w:ascii="Arial" w:hAnsi="Arial" w:cs="Arial"/>
          <w:b/>
          <w:sz w:val="24"/>
          <w:szCs w:val="24"/>
        </w:rPr>
        <w:t>SLEEP AIDS</w:t>
      </w:r>
    </w:p>
    <w:p w14:paraId="4D5A2EC8" w14:textId="77777777" w:rsidR="008529F4" w:rsidRPr="00584595" w:rsidRDefault="008529F4" w:rsidP="004237CF">
      <w:pPr>
        <w:widowControl w:val="0"/>
        <w:autoSpaceDE w:val="0"/>
        <w:autoSpaceDN w:val="0"/>
        <w:adjustRightInd w:val="0"/>
        <w:spacing w:after="0" w:line="242" w:lineRule="auto"/>
        <w:ind w:right="809"/>
        <w:rPr>
          <w:rFonts w:ascii="Arial" w:hAnsi="Arial" w:cs="Arial"/>
          <w:b/>
          <w:sz w:val="24"/>
          <w:szCs w:val="24"/>
        </w:rPr>
      </w:pPr>
    </w:p>
    <w:p w14:paraId="6D93B036" w14:textId="77777777" w:rsidR="008529F4" w:rsidRPr="00584595" w:rsidRDefault="008529F4" w:rsidP="008529F4">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Sleeping pills contain hypnotics – drugs used to induce sleep. Some sleeping pills are also used to treat anxiety and stress disorders. </w:t>
      </w:r>
    </w:p>
    <w:p w14:paraId="505A3E1A" w14:textId="77777777" w:rsidR="008529F4" w:rsidRPr="00584595" w:rsidRDefault="008529F4" w:rsidP="008529F4">
      <w:pPr>
        <w:pStyle w:val="NormalWeb"/>
        <w:spacing w:before="0" w:beforeAutospacing="0" w:after="0" w:afterAutospacing="0"/>
        <w:rPr>
          <w:rFonts w:ascii="Arial" w:eastAsiaTheme="minorEastAsia" w:hAnsi="Arial" w:cs="Arial"/>
          <w:color w:val="000000" w:themeColor="text1"/>
          <w:kern w:val="24"/>
        </w:rPr>
      </w:pPr>
    </w:p>
    <w:p w14:paraId="55DBF4F0" w14:textId="10A7AE18" w:rsidR="008529F4" w:rsidRPr="00584595" w:rsidRDefault="008529F4" w:rsidP="008529F4">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Sleeping pills can be either over-the-counter versions or prescribed. Many of them have side effects and most are habit-forming; some even cause withdrawal symptoms if you try to stop taking them</w:t>
      </w:r>
      <w:r w:rsidR="00706406">
        <w:rPr>
          <w:rFonts w:ascii="Arial" w:eastAsiaTheme="minorEastAsia" w:hAnsi="Arial" w:cs="Arial"/>
          <w:color w:val="000000" w:themeColor="text1"/>
          <w:kern w:val="24"/>
        </w:rPr>
        <w:t xml:space="preserve"> even</w:t>
      </w:r>
      <w:r w:rsidRPr="00584595">
        <w:rPr>
          <w:rFonts w:ascii="Arial" w:eastAsiaTheme="minorEastAsia" w:hAnsi="Arial" w:cs="Arial"/>
          <w:color w:val="000000" w:themeColor="text1"/>
          <w:kern w:val="24"/>
        </w:rPr>
        <w:t xml:space="preserve"> after using them for only short periods.  Always be aware of side effects and the potential for becoming addicted to them. If you do use a sleeping pill, be sure you allow enough time for the drug to leave your body before driving a motorcoach.</w:t>
      </w:r>
    </w:p>
    <w:p w14:paraId="310D3926" w14:textId="77777777" w:rsidR="008529F4" w:rsidRPr="00584595" w:rsidRDefault="008529F4" w:rsidP="008529F4">
      <w:pPr>
        <w:pStyle w:val="NormalWeb"/>
        <w:spacing w:before="0" w:beforeAutospacing="0" w:after="0" w:afterAutospacing="0"/>
        <w:rPr>
          <w:rFonts w:ascii="Arial" w:eastAsiaTheme="minorEastAsia" w:hAnsi="Arial" w:cs="Arial"/>
          <w:color w:val="000000" w:themeColor="text1"/>
          <w:kern w:val="24"/>
        </w:rPr>
      </w:pPr>
    </w:p>
    <w:p w14:paraId="725075A0" w14:textId="28668BE7" w:rsidR="008529F4" w:rsidRPr="00584595" w:rsidRDefault="008529F4" w:rsidP="008529F4">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If you are looking for a sleep aid, a better option instead of a sleeping pill may</w:t>
      </w:r>
      <w:r w:rsidR="00236C36">
        <w:rPr>
          <w:rFonts w:ascii="Arial" w:eastAsiaTheme="minorEastAsia" w:hAnsi="Arial" w:cs="Arial"/>
          <w:color w:val="000000" w:themeColor="text1"/>
          <w:kern w:val="24"/>
        </w:rPr>
        <w:t xml:space="preserve"> </w:t>
      </w:r>
      <w:r w:rsidRPr="00584595">
        <w:rPr>
          <w:rFonts w:ascii="Arial" w:eastAsiaTheme="minorEastAsia" w:hAnsi="Arial" w:cs="Arial"/>
          <w:color w:val="000000" w:themeColor="text1"/>
          <w:kern w:val="24"/>
        </w:rPr>
        <w:t>be a supplement or herbal tea.  These contain natural hormones secreted in your body that are related to sleep.  Small doses can facilitate nightly sleep and there are no serious side effects known, though they are not tested or regulated by the</w:t>
      </w:r>
      <w:r w:rsidR="00236C36">
        <w:rPr>
          <w:rFonts w:ascii="Arial" w:eastAsiaTheme="minorEastAsia" w:hAnsi="Arial" w:cs="Arial"/>
          <w:color w:val="000000" w:themeColor="text1"/>
          <w:kern w:val="24"/>
        </w:rPr>
        <w:t xml:space="preserve"> government.  Examples include M</w:t>
      </w:r>
      <w:r w:rsidRPr="00584595">
        <w:rPr>
          <w:rFonts w:ascii="Arial" w:eastAsiaTheme="minorEastAsia" w:hAnsi="Arial" w:cs="Arial"/>
          <w:color w:val="000000" w:themeColor="text1"/>
          <w:kern w:val="24"/>
        </w:rPr>
        <w:t>elatonin and Valerian Root.</w:t>
      </w:r>
    </w:p>
    <w:p w14:paraId="76E1F4AA" w14:textId="77777777" w:rsidR="008529F4" w:rsidRPr="00584595" w:rsidRDefault="008529F4">
      <w:pPr>
        <w:rPr>
          <w:rFonts w:ascii="Arial" w:eastAsiaTheme="minorEastAsia" w:hAnsi="Arial" w:cs="Arial"/>
          <w:color w:val="000000" w:themeColor="text1"/>
          <w:kern w:val="24"/>
          <w:sz w:val="24"/>
          <w:szCs w:val="24"/>
        </w:rPr>
      </w:pPr>
      <w:r w:rsidRPr="00584595">
        <w:rPr>
          <w:rFonts w:ascii="Arial" w:eastAsiaTheme="minorEastAsia" w:hAnsi="Arial" w:cs="Arial"/>
          <w:color w:val="000000" w:themeColor="text1"/>
          <w:kern w:val="24"/>
          <w:sz w:val="24"/>
          <w:szCs w:val="24"/>
        </w:rPr>
        <w:br w:type="page"/>
      </w:r>
    </w:p>
    <w:p w14:paraId="3C7D649C" w14:textId="1E1D8094" w:rsidR="00706406" w:rsidRDefault="00921653" w:rsidP="00706406">
      <w:pPr>
        <w:pStyle w:val="NormalWeb"/>
        <w:spacing w:before="0" w:beforeAutospacing="0" w:after="0" w:afterAutospacing="0"/>
        <w:rPr>
          <w:rFonts w:ascii="Arial" w:hAnsi="Arial" w:cs="Arial"/>
          <w:b/>
          <w:bCs/>
          <w:color w:val="0D0D0D"/>
        </w:rPr>
      </w:pPr>
      <w:r>
        <w:rPr>
          <w:rFonts w:ascii="Arial" w:hAnsi="Arial" w:cs="Arial"/>
          <w:noProof/>
          <w:color w:val="111111"/>
          <w:position w:val="43"/>
        </w:rPr>
        <w:lastRenderedPageBreak/>
        <mc:AlternateContent>
          <mc:Choice Requires="wps">
            <w:drawing>
              <wp:anchor distT="0" distB="0" distL="114300" distR="114300" simplePos="0" relativeHeight="251745280" behindDoc="0" locked="0" layoutInCell="1" allowOverlap="1" wp14:anchorId="6CDA6D87" wp14:editId="12A8C3FD">
                <wp:simplePos x="0" y="0"/>
                <wp:positionH relativeFrom="column">
                  <wp:posOffset>2540</wp:posOffset>
                </wp:positionH>
                <wp:positionV relativeFrom="paragraph">
                  <wp:posOffset>3810</wp:posOffset>
                </wp:positionV>
                <wp:extent cx="5486400" cy="1257300"/>
                <wp:effectExtent l="25400" t="50800" r="127000" b="114300"/>
                <wp:wrapThrough wrapText="bothSides">
                  <wp:wrapPolygon edited="0">
                    <wp:start x="-100" y="-873"/>
                    <wp:lineTo x="-100" y="23127"/>
                    <wp:lineTo x="22000" y="23127"/>
                    <wp:lineTo x="22000" y="-873"/>
                    <wp:lineTo x="-100" y="-873"/>
                  </wp:wrapPolygon>
                </wp:wrapThrough>
                <wp:docPr id="70" name="Rectangle 70"/>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626378B9" w14:textId="77777777" w:rsidR="00695AB8" w:rsidRDefault="00695AB8" w:rsidP="00921653">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1D1B2EB8" w14:textId="77777777" w:rsidR="00695AB8" w:rsidRPr="0054431B" w:rsidRDefault="00695AB8" w:rsidP="00921653">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54431B">
                              <w:rPr>
                                <w:rFonts w:ascii="Arial" w:hAnsi="Arial" w:cs="Arial"/>
                                <w:color w:val="FFFFFF" w:themeColor="background1"/>
                                <w:sz w:val="36"/>
                                <w:szCs w:val="30"/>
                              </w:rPr>
                              <w:t>LESSON</w:t>
                            </w:r>
                            <w:r w:rsidRPr="0054431B">
                              <w:rPr>
                                <w:rFonts w:ascii="Arial" w:hAnsi="Arial" w:cs="Arial"/>
                                <w:color w:val="FFFFFF" w:themeColor="background1"/>
                                <w:spacing w:val="56"/>
                                <w:sz w:val="36"/>
                                <w:szCs w:val="30"/>
                              </w:rPr>
                              <w:t xml:space="preserve"> 3</w:t>
                            </w:r>
                          </w:p>
                          <w:p w14:paraId="36DC16B2" w14:textId="77777777" w:rsidR="00695AB8" w:rsidRPr="00AB0A6B" w:rsidRDefault="00695AB8" w:rsidP="00921653">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345F79F0" w14:textId="77777777" w:rsidR="00695AB8" w:rsidRPr="00AB0A6B" w:rsidRDefault="00695AB8" w:rsidP="00921653">
                            <w:pPr>
                              <w:widowControl w:val="0"/>
                              <w:tabs>
                                <w:tab w:val="left" w:pos="360"/>
                              </w:tabs>
                              <w:autoSpaceDE w:val="0"/>
                              <w:autoSpaceDN w:val="0"/>
                              <w:adjustRightInd w:val="0"/>
                              <w:spacing w:after="0" w:line="240" w:lineRule="auto"/>
                              <w:jc w:val="center"/>
                              <w:rPr>
                                <w:rFonts w:ascii="Arial" w:hAnsi="Arial" w:cs="Arial"/>
                                <w:color w:val="FFFFFF" w:themeColor="background1"/>
                                <w:sz w:val="48"/>
                                <w:szCs w:val="48"/>
                              </w:rPr>
                            </w:pPr>
                            <w:r>
                              <w:rPr>
                                <w:rFonts w:ascii="Arial" w:hAnsi="Arial" w:cs="Arial"/>
                                <w:color w:val="FFFFFF" w:themeColor="background1"/>
                                <w:sz w:val="48"/>
                                <w:szCs w:val="48"/>
                              </w:rPr>
                              <w:t>TRIP PLANNING &amp;</w:t>
                            </w:r>
                            <w:r w:rsidRPr="00AB0A6B">
                              <w:rPr>
                                <w:rFonts w:ascii="Arial" w:hAnsi="Arial" w:cs="Arial"/>
                                <w:color w:val="FFFFFF" w:themeColor="background1"/>
                                <w:sz w:val="48"/>
                                <w:szCs w:val="48"/>
                              </w:rPr>
                              <w:t xml:space="preserve"> VERIFICATION</w:t>
                            </w:r>
                          </w:p>
                          <w:p w14:paraId="4DD5CCC5" w14:textId="77777777" w:rsidR="00695AB8" w:rsidRDefault="00695AB8" w:rsidP="009216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A6D87" id="Rectangle 70" o:spid="_x0000_s1028" style="position:absolute;margin-left:.2pt;margin-top:.3pt;width:6in;height:9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" fillcolor="#1f497d [3215]" strokecolor="#4579b8 [3044]">
                <v:shadow on="t" color="black" opacity="22937f" origin=",.5" offset=".81072mm,.68028mm"/>
                <v:textbox>
                  <w:txbxContent>
                    <w:p w14:paraId="626378B9" w14:textId="77777777" w:rsidR="00695AB8" w:rsidRDefault="00695AB8" w:rsidP="00921653">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1D1B2EB8" w14:textId="77777777" w:rsidR="00695AB8" w:rsidRPr="0054431B" w:rsidRDefault="00695AB8" w:rsidP="00921653">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54431B">
                        <w:rPr>
                          <w:rFonts w:ascii="Arial" w:hAnsi="Arial" w:cs="Arial"/>
                          <w:color w:val="FFFFFF" w:themeColor="background1"/>
                          <w:sz w:val="36"/>
                          <w:szCs w:val="30"/>
                        </w:rPr>
                        <w:t>LESSON</w:t>
                      </w:r>
                      <w:r w:rsidRPr="0054431B">
                        <w:rPr>
                          <w:rFonts w:ascii="Arial" w:hAnsi="Arial" w:cs="Arial"/>
                          <w:color w:val="FFFFFF" w:themeColor="background1"/>
                          <w:spacing w:val="56"/>
                          <w:sz w:val="36"/>
                          <w:szCs w:val="30"/>
                        </w:rPr>
                        <w:t xml:space="preserve"> 3</w:t>
                      </w:r>
                    </w:p>
                    <w:p w14:paraId="36DC16B2" w14:textId="77777777" w:rsidR="00695AB8" w:rsidRPr="00AB0A6B" w:rsidRDefault="00695AB8" w:rsidP="00921653">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345F79F0" w14:textId="77777777" w:rsidR="00695AB8" w:rsidRPr="00AB0A6B" w:rsidRDefault="00695AB8" w:rsidP="00921653">
                      <w:pPr>
                        <w:widowControl w:val="0"/>
                        <w:tabs>
                          <w:tab w:val="left" w:pos="360"/>
                        </w:tabs>
                        <w:autoSpaceDE w:val="0"/>
                        <w:autoSpaceDN w:val="0"/>
                        <w:adjustRightInd w:val="0"/>
                        <w:spacing w:after="0" w:line="240" w:lineRule="auto"/>
                        <w:jc w:val="center"/>
                        <w:rPr>
                          <w:rFonts w:ascii="Arial" w:hAnsi="Arial" w:cs="Arial"/>
                          <w:color w:val="FFFFFF" w:themeColor="background1"/>
                          <w:sz w:val="48"/>
                          <w:szCs w:val="48"/>
                        </w:rPr>
                      </w:pPr>
                      <w:r>
                        <w:rPr>
                          <w:rFonts w:ascii="Arial" w:hAnsi="Arial" w:cs="Arial"/>
                          <w:color w:val="FFFFFF" w:themeColor="background1"/>
                          <w:sz w:val="48"/>
                          <w:szCs w:val="48"/>
                        </w:rPr>
                        <w:t>TRIP PLANNING &amp;</w:t>
                      </w:r>
                      <w:r w:rsidRPr="00AB0A6B">
                        <w:rPr>
                          <w:rFonts w:ascii="Arial" w:hAnsi="Arial" w:cs="Arial"/>
                          <w:color w:val="FFFFFF" w:themeColor="background1"/>
                          <w:sz w:val="48"/>
                          <w:szCs w:val="48"/>
                        </w:rPr>
                        <w:t xml:space="preserve"> VERIFICATION</w:t>
                      </w:r>
                    </w:p>
                    <w:p w14:paraId="4DD5CCC5" w14:textId="77777777" w:rsidR="00695AB8" w:rsidRDefault="00695AB8" w:rsidP="00921653">
                      <w:pPr>
                        <w:jc w:val="center"/>
                      </w:pPr>
                    </w:p>
                  </w:txbxContent>
                </v:textbox>
                <w10:wrap type="through"/>
              </v:rect>
            </w:pict>
          </mc:Fallback>
        </mc:AlternateContent>
      </w:r>
    </w:p>
    <w:p w14:paraId="023ECB05" w14:textId="77777777" w:rsidR="00706406" w:rsidRDefault="00706406" w:rsidP="00706406">
      <w:pPr>
        <w:pStyle w:val="NormalWeb"/>
        <w:spacing w:before="0" w:beforeAutospacing="0" w:after="0" w:afterAutospacing="0"/>
        <w:rPr>
          <w:rFonts w:ascii="Arial" w:hAnsi="Arial" w:cs="Arial"/>
          <w:b/>
          <w:bCs/>
          <w:color w:val="0D0D0D"/>
        </w:rPr>
      </w:pPr>
    </w:p>
    <w:p w14:paraId="2ABF5D3D" w14:textId="1C8A24FA" w:rsidR="008529F4" w:rsidRPr="004D24D2" w:rsidRDefault="008529F4" w:rsidP="00706406">
      <w:pPr>
        <w:pStyle w:val="NormalWeb"/>
        <w:spacing w:before="0" w:beforeAutospacing="0" w:after="0" w:afterAutospacing="0"/>
        <w:rPr>
          <w:rFonts w:ascii="Arial" w:hAnsi="Arial" w:cs="Arial"/>
          <w:bCs/>
          <w:color w:val="0D0D0D"/>
        </w:rPr>
      </w:pPr>
      <w:r w:rsidRPr="00584595">
        <w:rPr>
          <w:rFonts w:ascii="Arial" w:hAnsi="Arial" w:cs="Arial"/>
          <w:b/>
          <w:bCs/>
          <w:color w:val="0D0D0D"/>
        </w:rPr>
        <w:t>Lesson Objectives:</w:t>
      </w:r>
      <w:r w:rsidR="004D24D2">
        <w:rPr>
          <w:rFonts w:ascii="Arial" w:hAnsi="Arial" w:cs="Arial"/>
          <w:b/>
          <w:bCs/>
          <w:color w:val="0D0D0D"/>
        </w:rPr>
        <w:t xml:space="preserve">  </w:t>
      </w:r>
      <w:r w:rsidR="004D24D2" w:rsidRPr="004D24D2">
        <w:rPr>
          <w:rFonts w:ascii="Arial" w:hAnsi="Arial" w:cs="Arial"/>
          <w:bCs/>
          <w:color w:val="0D0D0D"/>
        </w:rPr>
        <w:t xml:space="preserve">At </w:t>
      </w:r>
      <w:r w:rsidR="00275BD8">
        <w:rPr>
          <w:rFonts w:ascii="Arial" w:hAnsi="Arial" w:cs="Arial"/>
          <w:bCs/>
          <w:color w:val="0D0D0D"/>
        </w:rPr>
        <w:t>the end of this lesson, you</w:t>
      </w:r>
      <w:r w:rsidR="004D24D2" w:rsidRPr="004D24D2">
        <w:rPr>
          <w:rFonts w:ascii="Arial" w:hAnsi="Arial" w:cs="Arial"/>
          <w:bCs/>
          <w:color w:val="0D0D0D"/>
        </w:rPr>
        <w:t xml:space="preserve"> will have a basic understanding of how to plan a trip and also how to review trips assigned where most of the planning has already b</w:t>
      </w:r>
      <w:r w:rsidR="00275BD8">
        <w:rPr>
          <w:rFonts w:ascii="Arial" w:hAnsi="Arial" w:cs="Arial"/>
          <w:bCs/>
          <w:color w:val="0D0D0D"/>
        </w:rPr>
        <w:t>een performed by dispatch.  You</w:t>
      </w:r>
      <w:r w:rsidR="004D24D2" w:rsidRPr="004D24D2">
        <w:rPr>
          <w:rFonts w:ascii="Arial" w:hAnsi="Arial" w:cs="Arial"/>
          <w:bCs/>
          <w:color w:val="0D0D0D"/>
        </w:rPr>
        <w:t xml:space="preserve"> will understand how to obtain necessary trip-specific knowledge, such as applicable state laws and weather forecasts.</w:t>
      </w:r>
    </w:p>
    <w:p w14:paraId="798C017B" w14:textId="77777777" w:rsidR="008529F4" w:rsidRDefault="008529F4" w:rsidP="008529F4">
      <w:pPr>
        <w:widowControl w:val="0"/>
        <w:autoSpaceDE w:val="0"/>
        <w:autoSpaceDN w:val="0"/>
        <w:adjustRightInd w:val="0"/>
        <w:spacing w:after="0" w:line="239" w:lineRule="auto"/>
        <w:ind w:right="274"/>
        <w:rPr>
          <w:rFonts w:ascii="Arial" w:hAnsi="Arial" w:cs="Arial"/>
          <w:color w:val="000000"/>
          <w:sz w:val="24"/>
          <w:szCs w:val="24"/>
        </w:rPr>
      </w:pPr>
    </w:p>
    <w:p w14:paraId="3DFF3344" w14:textId="77777777" w:rsidR="00706406" w:rsidRPr="00584595" w:rsidRDefault="00706406" w:rsidP="008529F4">
      <w:pPr>
        <w:widowControl w:val="0"/>
        <w:autoSpaceDE w:val="0"/>
        <w:autoSpaceDN w:val="0"/>
        <w:adjustRightInd w:val="0"/>
        <w:spacing w:after="0" w:line="239" w:lineRule="auto"/>
        <w:ind w:right="274"/>
        <w:rPr>
          <w:rFonts w:ascii="Arial" w:hAnsi="Arial" w:cs="Arial"/>
          <w:color w:val="000000"/>
          <w:sz w:val="24"/>
          <w:szCs w:val="24"/>
        </w:rPr>
      </w:pPr>
    </w:p>
    <w:p w14:paraId="11975A01" w14:textId="77777777" w:rsidR="00706406" w:rsidRDefault="008529F4" w:rsidP="004B591E">
      <w:pPr>
        <w:widowControl w:val="0"/>
        <w:autoSpaceDE w:val="0"/>
        <w:autoSpaceDN w:val="0"/>
        <w:adjustRightInd w:val="0"/>
        <w:spacing w:after="0" w:line="239" w:lineRule="auto"/>
        <w:ind w:right="274"/>
        <w:outlineLvl w:val="0"/>
        <w:rPr>
          <w:rFonts w:ascii="Arial" w:hAnsi="Arial" w:cs="Arial"/>
          <w:color w:val="0D0D0D"/>
          <w:sz w:val="24"/>
          <w:szCs w:val="24"/>
        </w:rPr>
      </w:pPr>
      <w:r w:rsidRPr="00584595">
        <w:rPr>
          <w:rFonts w:ascii="Arial" w:hAnsi="Arial" w:cs="Arial"/>
          <w:b/>
          <w:bCs/>
          <w:color w:val="0D0D0D"/>
          <w:sz w:val="24"/>
          <w:szCs w:val="24"/>
        </w:rPr>
        <w:t>Instructional Methods</w:t>
      </w:r>
      <w:r w:rsidRPr="00584595">
        <w:rPr>
          <w:rFonts w:ascii="Arial" w:hAnsi="Arial" w:cs="Arial"/>
          <w:color w:val="0D0D0D"/>
          <w:sz w:val="24"/>
          <w:szCs w:val="24"/>
        </w:rPr>
        <w:t xml:space="preserve">:  </w:t>
      </w:r>
      <w:r w:rsidR="00706406">
        <w:rPr>
          <w:rFonts w:ascii="Arial" w:hAnsi="Arial" w:cs="Arial"/>
          <w:color w:val="0D0D0D"/>
          <w:sz w:val="24"/>
          <w:szCs w:val="24"/>
        </w:rPr>
        <w:t>Classroom</w:t>
      </w:r>
    </w:p>
    <w:p w14:paraId="0AAE76C9" w14:textId="77777777" w:rsidR="00706406" w:rsidRDefault="00706406" w:rsidP="00706406">
      <w:pPr>
        <w:widowControl w:val="0"/>
        <w:autoSpaceDE w:val="0"/>
        <w:autoSpaceDN w:val="0"/>
        <w:adjustRightInd w:val="0"/>
        <w:spacing w:after="0" w:line="239" w:lineRule="auto"/>
        <w:ind w:right="274"/>
        <w:rPr>
          <w:rFonts w:ascii="Arial" w:hAnsi="Arial" w:cs="Arial"/>
          <w:color w:val="0D0D0D"/>
          <w:sz w:val="24"/>
          <w:szCs w:val="24"/>
        </w:rPr>
      </w:pPr>
    </w:p>
    <w:p w14:paraId="620FADCC" w14:textId="77777777" w:rsidR="00706406" w:rsidRDefault="00706406" w:rsidP="00706406">
      <w:pPr>
        <w:widowControl w:val="0"/>
        <w:autoSpaceDE w:val="0"/>
        <w:autoSpaceDN w:val="0"/>
        <w:adjustRightInd w:val="0"/>
        <w:spacing w:after="0" w:line="239" w:lineRule="auto"/>
        <w:ind w:right="274"/>
        <w:rPr>
          <w:rFonts w:ascii="Arial" w:hAnsi="Arial" w:cs="Arial"/>
          <w:color w:val="0D0D0D"/>
          <w:sz w:val="24"/>
          <w:szCs w:val="24"/>
        </w:rPr>
      </w:pPr>
    </w:p>
    <w:p w14:paraId="78509EC7" w14:textId="77777777" w:rsidR="00706406" w:rsidRDefault="00706406" w:rsidP="00715FEA">
      <w:pPr>
        <w:widowControl w:val="0"/>
        <w:autoSpaceDE w:val="0"/>
        <w:autoSpaceDN w:val="0"/>
        <w:adjustRightInd w:val="0"/>
        <w:spacing w:before="75" w:after="0" w:line="240" w:lineRule="auto"/>
        <w:ind w:right="-56"/>
        <w:rPr>
          <w:rFonts w:ascii="Arial" w:hAnsi="Arial" w:cs="Arial"/>
          <w:b/>
          <w:bCs/>
          <w:color w:val="101010"/>
          <w:sz w:val="24"/>
          <w:szCs w:val="24"/>
        </w:rPr>
      </w:pPr>
    </w:p>
    <w:p w14:paraId="2D5800F1" w14:textId="77777777" w:rsidR="00715FEA" w:rsidRPr="00584595" w:rsidRDefault="00715FEA">
      <w:pPr>
        <w:rPr>
          <w:rFonts w:ascii="Arial" w:eastAsiaTheme="minorEastAsia" w:hAnsi="Arial" w:cs="Arial"/>
          <w:color w:val="000000" w:themeColor="text1"/>
          <w:kern w:val="24"/>
          <w:sz w:val="24"/>
          <w:szCs w:val="24"/>
        </w:rPr>
      </w:pPr>
      <w:r w:rsidRPr="00584595">
        <w:rPr>
          <w:rFonts w:ascii="Arial" w:eastAsiaTheme="minorEastAsia" w:hAnsi="Arial" w:cs="Arial"/>
          <w:color w:val="000000" w:themeColor="text1"/>
          <w:kern w:val="24"/>
          <w:sz w:val="24"/>
          <w:szCs w:val="24"/>
        </w:rPr>
        <w:br w:type="page"/>
      </w:r>
    </w:p>
    <w:p w14:paraId="5ABF9784" w14:textId="0AD22A8B" w:rsidR="00715FEA" w:rsidRPr="00584595" w:rsidRDefault="00DD1F3B" w:rsidP="00715FEA">
      <w:pPr>
        <w:pStyle w:val="NormalWeb"/>
        <w:spacing w:before="0" w:beforeAutospacing="0" w:after="0" w:afterAutospacing="0"/>
        <w:rPr>
          <w:rFonts w:ascii="Arial" w:hAnsi="Arial" w:cs="Arial"/>
        </w:rPr>
      </w:pPr>
      <w:r w:rsidRPr="00DD1F3B">
        <w:rPr>
          <w:noProof/>
        </w:rPr>
        <w:lastRenderedPageBreak/>
        <w:drawing>
          <wp:inline distT="0" distB="0" distL="0" distR="0" wp14:anchorId="5B9D5576" wp14:editId="4DFCA271">
            <wp:extent cx="5496579" cy="4114800"/>
            <wp:effectExtent l="12700" t="12700" r="15240" b="12700"/>
            <wp:docPr id="62" name="Picture 62" descr="Find a full explanation of thid slide directly belowl." title="Types of Trip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96579" cy="4114800"/>
                    </a:xfrm>
                    <a:prstGeom prst="rect">
                      <a:avLst/>
                    </a:prstGeom>
                    <a:ln>
                      <a:solidFill>
                        <a:srgbClr val="FF0000"/>
                      </a:solidFill>
                    </a:ln>
                  </pic:spPr>
                </pic:pic>
              </a:graphicData>
            </a:graphic>
          </wp:inline>
        </w:drawing>
      </w:r>
    </w:p>
    <w:p w14:paraId="6B544F69" w14:textId="77777777" w:rsidR="00715FEA" w:rsidRPr="00584595" w:rsidRDefault="00715FEA" w:rsidP="00715FEA">
      <w:pPr>
        <w:pStyle w:val="NormalWeb"/>
        <w:spacing w:before="0" w:beforeAutospacing="0" w:after="0" w:afterAutospacing="0"/>
        <w:rPr>
          <w:rFonts w:ascii="Arial" w:hAnsi="Arial" w:cs="Arial"/>
        </w:rPr>
      </w:pPr>
    </w:p>
    <w:p w14:paraId="1C775FD7" w14:textId="5D9296EF" w:rsidR="00715FEA" w:rsidRPr="00584595" w:rsidRDefault="00275BD8" w:rsidP="004B591E">
      <w:pPr>
        <w:pStyle w:val="NormalWeb"/>
        <w:spacing w:before="0" w:beforeAutospacing="0" w:after="0" w:afterAutospacing="0"/>
        <w:outlineLvl w:val="0"/>
        <w:rPr>
          <w:rFonts w:ascii="Arial" w:hAnsi="Arial" w:cs="Arial"/>
          <w:b/>
        </w:rPr>
      </w:pPr>
      <w:r>
        <w:rPr>
          <w:rFonts w:ascii="Arial" w:hAnsi="Arial" w:cs="Arial"/>
          <w:b/>
        </w:rPr>
        <w:t>TYPES OF TRIPS</w:t>
      </w:r>
    </w:p>
    <w:p w14:paraId="7FFCDCAA" w14:textId="77777777" w:rsidR="00715FEA" w:rsidRPr="00584595" w:rsidRDefault="00715FEA" w:rsidP="00715FEA">
      <w:pPr>
        <w:pStyle w:val="NormalWeb"/>
        <w:spacing w:before="0" w:beforeAutospacing="0" w:after="0" w:afterAutospacing="0"/>
        <w:rPr>
          <w:rFonts w:ascii="Arial" w:eastAsiaTheme="minorEastAsia" w:hAnsi="Arial" w:cs="Arial"/>
          <w:color w:val="000000" w:themeColor="text1"/>
          <w:kern w:val="24"/>
        </w:rPr>
      </w:pPr>
    </w:p>
    <w:p w14:paraId="5575D0FA" w14:textId="0E785E1F"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There are times </w:t>
      </w:r>
      <w:r w:rsidR="00A26C3B">
        <w:rPr>
          <w:rFonts w:ascii="Arial" w:eastAsiaTheme="minorEastAsia" w:hAnsi="Arial" w:cs="Arial"/>
          <w:color w:val="000000" w:themeColor="text1"/>
          <w:kern w:val="24"/>
        </w:rPr>
        <w:t xml:space="preserve">when </w:t>
      </w:r>
      <w:r w:rsidRPr="00584595">
        <w:rPr>
          <w:rFonts w:ascii="Arial" w:eastAsiaTheme="minorEastAsia" w:hAnsi="Arial" w:cs="Arial"/>
          <w:color w:val="000000" w:themeColor="text1"/>
          <w:kern w:val="24"/>
        </w:rPr>
        <w:t>trip planning will be necessary and should be undertaken; at other times it won’t be very critical. Some carriers operate only a single type of trip.  Other carriers operate many types.  Let’s review the types of trips operated in the industry and identify the ones where trip planning may be wise.</w:t>
      </w:r>
    </w:p>
    <w:p w14:paraId="7FF2201D" w14:textId="77777777" w:rsidR="00715FEA" w:rsidRPr="00584595" w:rsidRDefault="00715FEA" w:rsidP="00715FEA">
      <w:pPr>
        <w:pStyle w:val="NormalWeb"/>
        <w:spacing w:before="0" w:beforeAutospacing="0" w:after="0" w:afterAutospacing="0"/>
        <w:rPr>
          <w:rFonts w:ascii="Arial" w:eastAsiaTheme="minorEastAsia" w:hAnsi="Arial" w:cs="Arial"/>
          <w:color w:val="000000" w:themeColor="text1"/>
          <w:kern w:val="24"/>
        </w:rPr>
      </w:pPr>
    </w:p>
    <w:p w14:paraId="23DEEFB9"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Local trips are trips that are of relatively short distances, and generally are accomplished in a single day/duty period.  Some examples are:</w:t>
      </w:r>
    </w:p>
    <w:p w14:paraId="3A9F4B13"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0C0FDA98"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Shuttle Operations</w:t>
      </w:r>
      <w:r w:rsidRPr="00584595">
        <w:rPr>
          <w:rFonts w:ascii="Arial" w:eastAsiaTheme="minorEastAsia" w:hAnsi="Arial" w:cs="Arial"/>
          <w:color w:val="000000" w:themeColor="text1"/>
          <w:kern w:val="24"/>
        </w:rPr>
        <w:t>: In shuttle operations, drivers transport passengers between nearby points.  The route and stops are usually repetitive.</w:t>
      </w:r>
    </w:p>
    <w:p w14:paraId="4B8AB16F" w14:textId="77777777" w:rsidR="00A26C3B" w:rsidRDefault="00A26C3B" w:rsidP="00715FEA">
      <w:pPr>
        <w:pStyle w:val="NormalWeb"/>
        <w:spacing w:before="0" w:beforeAutospacing="0" w:after="0" w:afterAutospacing="0"/>
        <w:rPr>
          <w:rFonts w:ascii="Arial" w:eastAsiaTheme="minorEastAsia" w:hAnsi="Arial" w:cs="Arial"/>
          <w:b/>
          <w:bCs/>
          <w:color w:val="000000" w:themeColor="text1"/>
          <w:kern w:val="24"/>
        </w:rPr>
      </w:pPr>
    </w:p>
    <w:p w14:paraId="57419FA8" w14:textId="421F32F2" w:rsidR="00275BD8" w:rsidRDefault="00715FEA" w:rsidP="00715FEA">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b/>
          <w:bCs/>
          <w:color w:val="000000" w:themeColor="text1"/>
          <w:kern w:val="24"/>
        </w:rPr>
        <w:t>Transfers:</w:t>
      </w:r>
      <w:r w:rsidRPr="00584595">
        <w:rPr>
          <w:rFonts w:ascii="Arial" w:eastAsiaTheme="minorEastAsia" w:hAnsi="Arial" w:cs="Arial"/>
          <w:color w:val="000000" w:themeColor="text1"/>
          <w:kern w:val="24"/>
        </w:rPr>
        <w:t xml:space="preserve"> </w:t>
      </w:r>
      <w:r w:rsidR="00A26C3B">
        <w:rPr>
          <w:rFonts w:ascii="Arial" w:eastAsiaTheme="minorEastAsia" w:hAnsi="Arial" w:cs="Arial"/>
          <w:color w:val="000000" w:themeColor="text1"/>
          <w:kern w:val="24"/>
        </w:rPr>
        <w:t>T</w:t>
      </w:r>
      <w:r w:rsidRPr="00584595">
        <w:rPr>
          <w:rFonts w:ascii="Arial" w:eastAsiaTheme="minorEastAsia" w:hAnsi="Arial" w:cs="Arial"/>
          <w:color w:val="000000" w:themeColor="text1"/>
          <w:kern w:val="24"/>
        </w:rPr>
        <w:t xml:space="preserve">ransfers are local charters where a group is taken between points, or round trip to and from a local attraction or destination.  An example would </w:t>
      </w:r>
      <w:r w:rsidR="00A26C3B">
        <w:rPr>
          <w:rFonts w:ascii="Arial" w:eastAsiaTheme="minorEastAsia" w:hAnsi="Arial" w:cs="Arial"/>
          <w:color w:val="000000" w:themeColor="text1"/>
          <w:kern w:val="24"/>
        </w:rPr>
        <w:t>be</w:t>
      </w:r>
      <w:r w:rsidRPr="00584595">
        <w:rPr>
          <w:rFonts w:ascii="Arial" w:eastAsiaTheme="minorEastAsia" w:hAnsi="Arial" w:cs="Arial"/>
          <w:color w:val="000000" w:themeColor="text1"/>
          <w:kern w:val="24"/>
        </w:rPr>
        <w:t xml:space="preserve"> a transfer from an airport to a hotel, or a round-trip from a school to/from a nearby historic attraction.</w:t>
      </w:r>
    </w:p>
    <w:p w14:paraId="286DFC88" w14:textId="3DA823D3" w:rsidR="005E78AA" w:rsidRPr="00275BD8" w:rsidRDefault="00275BD8" w:rsidP="00275BD8">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58A260F5" w14:textId="43B36EDE" w:rsidR="005E78AA" w:rsidRPr="00584595" w:rsidRDefault="00275BD8" w:rsidP="004B591E">
      <w:pPr>
        <w:pStyle w:val="NormalWeb"/>
        <w:spacing w:before="0" w:beforeAutospacing="0" w:after="0" w:afterAutospacing="0"/>
        <w:outlineLvl w:val="0"/>
        <w:rPr>
          <w:rFonts w:ascii="Arial" w:hAnsi="Arial" w:cs="Arial"/>
          <w:b/>
        </w:rPr>
      </w:pPr>
      <w:r>
        <w:rPr>
          <w:rFonts w:ascii="Arial" w:hAnsi="Arial" w:cs="Arial"/>
          <w:b/>
        </w:rPr>
        <w:lastRenderedPageBreak/>
        <w:t>TYPES OF TRIPS</w:t>
      </w:r>
      <w:r w:rsidR="005E78AA" w:rsidRPr="00584595">
        <w:rPr>
          <w:rFonts w:ascii="Arial" w:hAnsi="Arial" w:cs="Arial"/>
          <w:b/>
        </w:rPr>
        <w:t xml:space="preserve"> (continued)</w:t>
      </w:r>
    </w:p>
    <w:p w14:paraId="1E7DBC02" w14:textId="77777777" w:rsidR="005E78AA" w:rsidRDefault="005E78AA" w:rsidP="00715FEA">
      <w:pPr>
        <w:pStyle w:val="NormalWeb"/>
        <w:spacing w:before="0" w:beforeAutospacing="0" w:after="0" w:afterAutospacing="0"/>
        <w:rPr>
          <w:rFonts w:ascii="Arial" w:eastAsiaTheme="minorEastAsia" w:hAnsi="Arial" w:cs="Arial"/>
          <w:color w:val="000000" w:themeColor="text1"/>
          <w:kern w:val="24"/>
        </w:rPr>
      </w:pPr>
    </w:p>
    <w:p w14:paraId="33D695A8"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Extended trips are trips of various distances and durations. There is more variation to these types of trips, but they are generally characterized by an overnight stay and multiple driving/duty periods by the driver.  Examples include:</w:t>
      </w:r>
    </w:p>
    <w:p w14:paraId="4A3827CC" w14:textId="22DBF292" w:rsidR="00715FEA" w:rsidRPr="00584595" w:rsidRDefault="00715FEA" w:rsidP="00715FEA">
      <w:pPr>
        <w:pStyle w:val="NormalWeb"/>
        <w:spacing w:before="0" w:beforeAutospacing="0" w:after="0" w:afterAutospacing="0"/>
        <w:rPr>
          <w:rFonts w:ascii="Arial" w:hAnsi="Arial" w:cs="Arial"/>
        </w:rPr>
      </w:pPr>
    </w:p>
    <w:p w14:paraId="675B87D0"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Regular/Fixed-Route</w:t>
      </w:r>
      <w:r w:rsidRPr="00584595">
        <w:rPr>
          <w:rFonts w:ascii="Arial" w:eastAsiaTheme="minorEastAsia" w:hAnsi="Arial" w:cs="Arial"/>
          <w:color w:val="000000" w:themeColor="text1"/>
          <w:kern w:val="24"/>
        </w:rPr>
        <w:t>: A regular route refers to transporting passengers between specified origins and destinations using assigned highways.  The highways to be used may be set forth in the company’s operating authority or established through company policy.  Intermediate stops are well-defined and established by schedule and return trips may be operated by the same driver on the same or next day, depending on the distances involved.</w:t>
      </w:r>
    </w:p>
    <w:p w14:paraId="3D761413"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3F6D613C" w14:textId="77777777" w:rsidR="003358FF" w:rsidRPr="00584595" w:rsidRDefault="003358FF" w:rsidP="003358FF">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Multi-day Charter/Tour (Irregular Route)</w:t>
      </w:r>
      <w:r w:rsidRPr="00584595">
        <w:rPr>
          <w:rFonts w:ascii="Arial" w:eastAsiaTheme="minorEastAsia" w:hAnsi="Arial" w:cs="Arial"/>
          <w:color w:val="000000" w:themeColor="text1"/>
          <w:kern w:val="24"/>
        </w:rPr>
        <w:t>: An irregular route describes transporting passengers between a combination of origin and destination points using any suitable route.  The customer</w:t>
      </w:r>
      <w:r>
        <w:rPr>
          <w:rFonts w:ascii="Arial" w:eastAsiaTheme="minorEastAsia" w:hAnsi="Arial" w:cs="Arial"/>
          <w:color w:val="000000" w:themeColor="text1"/>
          <w:kern w:val="24"/>
        </w:rPr>
        <w:t>,</w:t>
      </w:r>
      <w:r w:rsidRPr="00584595">
        <w:rPr>
          <w:rFonts w:ascii="Arial" w:eastAsiaTheme="minorEastAsia" w:hAnsi="Arial" w:cs="Arial"/>
          <w:color w:val="000000" w:themeColor="text1"/>
          <w:kern w:val="24"/>
        </w:rPr>
        <w:t xml:space="preserve"> in conjunction with the sales or operations department</w:t>
      </w:r>
      <w:r>
        <w:rPr>
          <w:rFonts w:ascii="Arial" w:eastAsiaTheme="minorEastAsia" w:hAnsi="Arial" w:cs="Arial"/>
          <w:color w:val="000000" w:themeColor="text1"/>
          <w:kern w:val="24"/>
        </w:rPr>
        <w:t>,</w:t>
      </w:r>
      <w:r w:rsidRPr="00584595">
        <w:rPr>
          <w:rFonts w:ascii="Arial" w:eastAsiaTheme="minorEastAsia" w:hAnsi="Arial" w:cs="Arial"/>
          <w:color w:val="000000" w:themeColor="text1"/>
          <w:kern w:val="24"/>
        </w:rPr>
        <w:t xml:space="preserve"> often determines the destination points and schedule. </w:t>
      </w:r>
    </w:p>
    <w:p w14:paraId="623802E0" w14:textId="77777777" w:rsidR="003358FF" w:rsidRDefault="003358FF" w:rsidP="003358FF">
      <w:pPr>
        <w:pStyle w:val="NormalWeb"/>
        <w:spacing w:before="0" w:beforeAutospacing="0" w:after="0" w:afterAutospacing="0"/>
        <w:rPr>
          <w:rFonts w:ascii="Arial" w:eastAsiaTheme="minorEastAsia" w:hAnsi="Arial" w:cs="Arial"/>
          <w:color w:val="000000" w:themeColor="text1"/>
          <w:kern w:val="24"/>
        </w:rPr>
      </w:pPr>
    </w:p>
    <w:p w14:paraId="19D3418A" w14:textId="77777777" w:rsidR="003358FF" w:rsidRPr="005D38D2" w:rsidRDefault="003358FF" w:rsidP="003358FF">
      <w:pPr>
        <w:pStyle w:val="NormalWeb"/>
        <w:spacing w:before="0" w:beforeAutospacing="0" w:after="0" w:afterAutospacing="0"/>
        <w:rPr>
          <w:rFonts w:ascii="Arial" w:eastAsiaTheme="minorEastAsia" w:hAnsi="Arial" w:cs="Arial"/>
          <w:bCs/>
          <w:color w:val="000000" w:themeColor="text1"/>
          <w:kern w:val="24"/>
        </w:rPr>
      </w:pPr>
      <w:r w:rsidRPr="005D38D2">
        <w:rPr>
          <w:rFonts w:ascii="Arial" w:eastAsiaTheme="minorEastAsia" w:hAnsi="Arial" w:cs="Arial"/>
          <w:b/>
          <w:bCs/>
          <w:color w:val="000000" w:themeColor="text1"/>
          <w:kern w:val="24"/>
        </w:rPr>
        <w:t xml:space="preserve">Relay/Relief Runs: </w:t>
      </w:r>
      <w:r w:rsidRPr="005D38D2">
        <w:rPr>
          <w:rFonts w:ascii="Arial" w:eastAsiaTheme="minorEastAsia" w:hAnsi="Arial" w:cs="Arial"/>
          <w:bCs/>
          <w:color w:val="000000" w:themeColor="text1"/>
          <w:kern w:val="24"/>
        </w:rPr>
        <w:t>Relay and relief runs are similar.  A relay run refers to a trip in which a driver drives for up to 10 hours to a prescribed point from which another driver takes the trip to the next point.  This cycle may be repeated several times as several different drivers drive the coach from origin to final destination.  A relief run is similar, but the driver is pre-positioned and takes over the coach for the relay driver.  These terms are often used interchangeably since the trips are similar – either the driver is taking the bus to another driver or taking over for another driver at a pre-determined position/location.</w:t>
      </w:r>
    </w:p>
    <w:p w14:paraId="4EB368D4" w14:textId="5AD37DA3" w:rsidR="00715FEA" w:rsidRPr="006C4633" w:rsidRDefault="006C4633" w:rsidP="006C4633">
      <w:pPr>
        <w:pStyle w:val="NormalWeb"/>
        <w:rPr>
          <w:rFonts w:ascii="Arial" w:eastAsiaTheme="minorEastAsia" w:hAnsi="Arial" w:cs="Arial"/>
          <w:bCs/>
          <w:color w:val="000000" w:themeColor="text1"/>
          <w:kern w:val="24"/>
        </w:rPr>
      </w:pPr>
      <w:r w:rsidRPr="005D38D2">
        <w:rPr>
          <w:rFonts w:ascii="Arial" w:eastAsiaTheme="minorEastAsia" w:hAnsi="Arial" w:cs="Arial"/>
          <w:b/>
          <w:bCs/>
          <w:color w:val="000000" w:themeColor="text1"/>
          <w:kern w:val="24"/>
        </w:rPr>
        <w:t xml:space="preserve">Sleeper Operations: </w:t>
      </w:r>
      <w:r w:rsidRPr="005D38D2">
        <w:rPr>
          <w:rFonts w:ascii="Arial" w:eastAsiaTheme="minorEastAsia" w:hAnsi="Arial" w:cs="Arial"/>
          <w:bCs/>
          <w:color w:val="000000" w:themeColor="text1"/>
          <w:kern w:val="24"/>
        </w:rPr>
        <w:t xml:space="preserve">The driver(s) of a coach that has a legal sleeper berth can accumulate the required off-duty time in two </w:t>
      </w:r>
      <w:r>
        <w:rPr>
          <w:rFonts w:ascii="Arial" w:eastAsiaTheme="minorEastAsia" w:hAnsi="Arial" w:cs="Arial"/>
          <w:bCs/>
          <w:color w:val="000000" w:themeColor="text1"/>
          <w:kern w:val="24"/>
        </w:rPr>
        <w:t xml:space="preserve">qualified </w:t>
      </w:r>
      <w:r w:rsidRPr="005D38D2">
        <w:rPr>
          <w:rFonts w:ascii="Arial" w:eastAsiaTheme="minorEastAsia" w:hAnsi="Arial" w:cs="Arial"/>
          <w:bCs/>
          <w:color w:val="000000" w:themeColor="text1"/>
          <w:kern w:val="24"/>
        </w:rPr>
        <w:t xml:space="preserve">periods in the sleeper berth itself, usually while a second driver who has rested takes over.  After getting necessary rest, the original driver switches with the second driver and the cycle repeats.  Utilizing two drivers, this type of coach can roll continuously without stopping for significant distances. In team operations, drivers usually exchange duties every 4-5 hours so one driver can rest </w:t>
      </w:r>
      <w:r>
        <w:rPr>
          <w:rFonts w:ascii="Arial" w:eastAsiaTheme="minorEastAsia" w:hAnsi="Arial" w:cs="Arial"/>
          <w:bCs/>
          <w:color w:val="000000" w:themeColor="text1"/>
          <w:kern w:val="24"/>
        </w:rPr>
        <w:t xml:space="preserve">in the sleeper berth </w:t>
      </w:r>
      <w:r w:rsidRPr="005D38D2">
        <w:rPr>
          <w:rFonts w:ascii="Arial" w:eastAsiaTheme="minorEastAsia" w:hAnsi="Arial" w:cs="Arial"/>
          <w:bCs/>
          <w:color w:val="000000" w:themeColor="text1"/>
          <w:kern w:val="24"/>
        </w:rPr>
        <w:t>while the other drives.  Coaches equipped in this manner are not common</w:t>
      </w:r>
      <w:r>
        <w:rPr>
          <w:rFonts w:ascii="Arial" w:eastAsiaTheme="minorEastAsia" w:hAnsi="Arial" w:cs="Arial"/>
          <w:bCs/>
          <w:color w:val="000000" w:themeColor="text1"/>
          <w:kern w:val="24"/>
        </w:rPr>
        <w:t xml:space="preserve"> in the U.S.</w:t>
      </w:r>
      <w:r w:rsidRPr="005D38D2">
        <w:rPr>
          <w:rFonts w:ascii="Arial" w:eastAsiaTheme="minorEastAsia" w:hAnsi="Arial" w:cs="Arial"/>
          <w:bCs/>
          <w:color w:val="000000" w:themeColor="text1"/>
          <w:kern w:val="24"/>
        </w:rPr>
        <w:t xml:space="preserve">, and they </w:t>
      </w:r>
      <w:r>
        <w:rPr>
          <w:rFonts w:ascii="Arial" w:eastAsiaTheme="minorEastAsia" w:hAnsi="Arial" w:cs="Arial"/>
          <w:bCs/>
          <w:color w:val="000000" w:themeColor="text1"/>
          <w:kern w:val="24"/>
        </w:rPr>
        <w:t>are generally purpose-specific.</w:t>
      </w:r>
      <w:r w:rsidR="00715FEA" w:rsidRPr="00584595">
        <w:rPr>
          <w:rFonts w:ascii="Arial" w:eastAsiaTheme="minorEastAsia" w:hAnsi="Arial" w:cs="Arial"/>
          <w:color w:val="000000" w:themeColor="text1"/>
          <w:kern w:val="24"/>
        </w:rPr>
        <w:br w:type="page"/>
      </w:r>
    </w:p>
    <w:p w14:paraId="331A59DE" w14:textId="4C1E8E15" w:rsidR="00715FEA" w:rsidRPr="00584595" w:rsidRDefault="00DD1F3B" w:rsidP="00715FEA">
      <w:pPr>
        <w:pStyle w:val="NormalWeb"/>
        <w:spacing w:before="0" w:beforeAutospacing="0" w:after="0" w:afterAutospacing="0"/>
        <w:rPr>
          <w:rFonts w:ascii="Arial" w:hAnsi="Arial" w:cs="Arial"/>
        </w:rPr>
      </w:pPr>
      <w:r w:rsidRPr="00DD1F3B">
        <w:rPr>
          <w:noProof/>
        </w:rPr>
        <w:lastRenderedPageBreak/>
        <w:drawing>
          <wp:inline distT="0" distB="0" distL="0" distR="0" wp14:anchorId="76B391BD" wp14:editId="3777D550">
            <wp:extent cx="5496579" cy="4114800"/>
            <wp:effectExtent l="12700" t="12700" r="15240" b="12700"/>
            <wp:docPr id="63" name="Picture 63" descr="Find a full explanation of thid slide directly belowl." title="US Roadway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96579" cy="4114800"/>
                    </a:xfrm>
                    <a:prstGeom prst="rect">
                      <a:avLst/>
                    </a:prstGeom>
                    <a:ln>
                      <a:solidFill>
                        <a:srgbClr val="FF0000"/>
                      </a:solidFill>
                    </a:ln>
                  </pic:spPr>
                </pic:pic>
              </a:graphicData>
            </a:graphic>
          </wp:inline>
        </w:drawing>
      </w:r>
    </w:p>
    <w:p w14:paraId="382D2BEF" w14:textId="77777777" w:rsidR="00715FEA" w:rsidRPr="00584595" w:rsidRDefault="00715FEA" w:rsidP="00715FEA">
      <w:pPr>
        <w:pStyle w:val="NormalWeb"/>
        <w:spacing w:before="0" w:beforeAutospacing="0" w:after="0" w:afterAutospacing="0"/>
        <w:rPr>
          <w:rFonts w:ascii="Arial" w:hAnsi="Arial" w:cs="Arial"/>
        </w:rPr>
      </w:pPr>
    </w:p>
    <w:p w14:paraId="37FB476B" w14:textId="1F3D108A" w:rsidR="00715FEA" w:rsidRPr="00584595" w:rsidRDefault="00275BD8" w:rsidP="004B591E">
      <w:pPr>
        <w:pStyle w:val="NormalWeb"/>
        <w:spacing w:before="0" w:beforeAutospacing="0" w:after="0" w:afterAutospacing="0"/>
        <w:outlineLvl w:val="0"/>
        <w:rPr>
          <w:rFonts w:ascii="Arial" w:hAnsi="Arial" w:cs="Arial"/>
          <w:b/>
        </w:rPr>
      </w:pPr>
      <w:r>
        <w:rPr>
          <w:rFonts w:ascii="Arial" w:hAnsi="Arial" w:cs="Arial"/>
          <w:b/>
        </w:rPr>
        <w:t>US ROADWAY SYSTEM</w:t>
      </w:r>
    </w:p>
    <w:p w14:paraId="3DEF944F" w14:textId="77777777" w:rsidR="00715FEA" w:rsidRPr="00584595" w:rsidRDefault="00715FEA" w:rsidP="00715FEA">
      <w:pPr>
        <w:pStyle w:val="NormalWeb"/>
        <w:spacing w:before="0" w:beforeAutospacing="0" w:after="0" w:afterAutospacing="0"/>
        <w:rPr>
          <w:rFonts w:ascii="Arial" w:hAnsi="Arial" w:cs="Arial"/>
          <w:b/>
        </w:rPr>
      </w:pPr>
    </w:p>
    <w:p w14:paraId="68D233CB" w14:textId="7DBD424E" w:rsidR="003358FF" w:rsidRPr="003358FF" w:rsidRDefault="003358FF" w:rsidP="003358FF">
      <w:pPr>
        <w:spacing w:line="240" w:lineRule="auto"/>
        <w:rPr>
          <w:rFonts w:ascii="Arial" w:eastAsiaTheme="minorEastAsia" w:hAnsi="Arial" w:cs="Arial"/>
          <w:color w:val="000000" w:themeColor="text1"/>
          <w:kern w:val="24"/>
          <w:sz w:val="24"/>
          <w:szCs w:val="24"/>
        </w:rPr>
      </w:pPr>
      <w:r w:rsidRPr="003358FF">
        <w:rPr>
          <w:rFonts w:ascii="Arial" w:eastAsiaTheme="minorEastAsia" w:hAnsi="Arial" w:cs="Arial"/>
          <w:color w:val="000000" w:themeColor="text1"/>
          <w:kern w:val="24"/>
          <w:sz w:val="24"/>
          <w:szCs w:val="24"/>
        </w:rPr>
        <w:t xml:space="preserve">The types of trips where you are likely to be involved in trip planning, or at least verification, are the multi-day charter/tour trips and any sleeper operations, if your company operates those.  Local trips require little planning, and fixed-route and relay/relief trips are pre-planned.  In many cases, even on multi-day charter/tour trips, company management will specify a particular route because they’ve determined it best.  </w:t>
      </w:r>
      <w:r w:rsidR="004B591E" w:rsidRPr="003358FF">
        <w:rPr>
          <w:rFonts w:ascii="Arial" w:eastAsiaTheme="minorEastAsia" w:hAnsi="Arial" w:cs="Arial"/>
          <w:color w:val="000000" w:themeColor="text1"/>
          <w:kern w:val="24"/>
          <w:sz w:val="24"/>
          <w:szCs w:val="24"/>
        </w:rPr>
        <w:t>Companies have usually operated similar trips</w:t>
      </w:r>
      <w:r w:rsidR="004B591E">
        <w:rPr>
          <w:rFonts w:ascii="Arial" w:eastAsiaTheme="minorEastAsia" w:hAnsi="Arial" w:cs="Arial"/>
          <w:color w:val="000000" w:themeColor="text1"/>
          <w:kern w:val="24"/>
          <w:sz w:val="24"/>
          <w:szCs w:val="24"/>
        </w:rPr>
        <w:t xml:space="preserve"> in the past</w:t>
      </w:r>
      <w:r w:rsidR="004B591E" w:rsidRPr="003358FF">
        <w:rPr>
          <w:rFonts w:ascii="Arial" w:eastAsiaTheme="minorEastAsia" w:hAnsi="Arial" w:cs="Arial"/>
          <w:color w:val="000000" w:themeColor="text1"/>
          <w:kern w:val="24"/>
          <w:sz w:val="24"/>
          <w:szCs w:val="24"/>
        </w:rPr>
        <w:t xml:space="preserve"> a</w:t>
      </w:r>
      <w:r w:rsidR="004B591E">
        <w:rPr>
          <w:rFonts w:ascii="Arial" w:eastAsiaTheme="minorEastAsia" w:hAnsi="Arial" w:cs="Arial"/>
          <w:color w:val="000000" w:themeColor="text1"/>
          <w:kern w:val="24"/>
          <w:sz w:val="24"/>
          <w:szCs w:val="24"/>
        </w:rPr>
        <w:t xml:space="preserve">nd have experience </w:t>
      </w:r>
      <w:r w:rsidR="004B591E" w:rsidRPr="003358FF">
        <w:rPr>
          <w:rFonts w:ascii="Arial" w:eastAsiaTheme="minorEastAsia" w:hAnsi="Arial" w:cs="Arial"/>
          <w:color w:val="000000" w:themeColor="text1"/>
          <w:kern w:val="24"/>
          <w:sz w:val="24"/>
          <w:szCs w:val="24"/>
        </w:rPr>
        <w:t>operating in those areas.  When this occurs, you should follow the company-provided route unless you have a good reason to deviate from it.  Going off an assigned route without a very good reason is usually against company policy.</w:t>
      </w:r>
    </w:p>
    <w:p w14:paraId="6319EB9B" w14:textId="6E76EDBF" w:rsidR="003358FF" w:rsidRPr="003358FF" w:rsidRDefault="004B591E" w:rsidP="003358FF">
      <w:pPr>
        <w:spacing w:line="240" w:lineRule="auto"/>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sz w:val="24"/>
          <w:szCs w:val="24"/>
        </w:rPr>
        <w:t>Drivers should</w:t>
      </w:r>
      <w:r w:rsidR="003358FF" w:rsidRPr="003358FF">
        <w:rPr>
          <w:rFonts w:ascii="Arial" w:eastAsiaTheme="minorEastAsia" w:hAnsi="Arial" w:cs="Arial"/>
          <w:color w:val="000000" w:themeColor="text1"/>
          <w:kern w:val="24"/>
          <w:sz w:val="24"/>
          <w:szCs w:val="24"/>
        </w:rPr>
        <w:t xml:space="preserve"> know how to plan a trip – even though it may be something they never do from scratch.  In tod</w:t>
      </w:r>
      <w:r>
        <w:rPr>
          <w:rFonts w:ascii="Arial" w:eastAsiaTheme="minorEastAsia" w:hAnsi="Arial" w:cs="Arial"/>
          <w:color w:val="000000" w:themeColor="text1"/>
          <w:kern w:val="24"/>
          <w:sz w:val="24"/>
          <w:szCs w:val="24"/>
        </w:rPr>
        <w:t xml:space="preserve">ay’s technological environment </w:t>
      </w:r>
      <w:r w:rsidR="003358FF" w:rsidRPr="003358FF">
        <w:rPr>
          <w:rFonts w:ascii="Arial" w:eastAsiaTheme="minorEastAsia" w:hAnsi="Arial" w:cs="Arial"/>
          <w:color w:val="000000" w:themeColor="text1"/>
          <w:kern w:val="24"/>
          <w:sz w:val="24"/>
          <w:szCs w:val="24"/>
        </w:rPr>
        <w:t>the skill of trip planning by the driver is somewhat of a lost art.  However, the most prepared drivers will know trip details well in advance and verify plans detailed by company dispatch (especially if they are unsure of, or unfamiliar with, any of the assignment details).</w:t>
      </w:r>
    </w:p>
    <w:p w14:paraId="7A73F0EA" w14:textId="4CEE2B1B" w:rsidR="00715FEA" w:rsidRPr="00275BD8" w:rsidRDefault="00275BD8" w:rsidP="00275BD8">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5D62C4AD" w14:textId="6E8C73FC" w:rsidR="00715FEA" w:rsidRPr="00584595" w:rsidRDefault="00275BD8" w:rsidP="004B591E">
      <w:pPr>
        <w:pStyle w:val="NormalWeb"/>
        <w:spacing w:before="0" w:beforeAutospacing="0" w:after="0" w:afterAutospacing="0"/>
        <w:outlineLvl w:val="0"/>
        <w:rPr>
          <w:rFonts w:ascii="Arial" w:eastAsiaTheme="minorEastAsia" w:hAnsi="Arial" w:cs="Arial"/>
          <w:b/>
          <w:color w:val="000000" w:themeColor="text1"/>
          <w:kern w:val="24"/>
        </w:rPr>
      </w:pPr>
      <w:r>
        <w:rPr>
          <w:rFonts w:ascii="Arial" w:eastAsiaTheme="minorEastAsia" w:hAnsi="Arial" w:cs="Arial"/>
          <w:b/>
          <w:color w:val="000000" w:themeColor="text1"/>
          <w:kern w:val="24"/>
        </w:rPr>
        <w:lastRenderedPageBreak/>
        <w:t>US ROADWAY SYSTEM</w:t>
      </w:r>
      <w:r w:rsidR="00715FEA" w:rsidRPr="00584595">
        <w:rPr>
          <w:rFonts w:ascii="Arial" w:eastAsiaTheme="minorEastAsia" w:hAnsi="Arial" w:cs="Arial"/>
          <w:b/>
          <w:color w:val="000000" w:themeColor="text1"/>
          <w:kern w:val="24"/>
        </w:rPr>
        <w:t xml:space="preserve"> (continued)</w:t>
      </w:r>
    </w:p>
    <w:p w14:paraId="36BAF740" w14:textId="77777777" w:rsidR="00715FEA" w:rsidRPr="00584595" w:rsidRDefault="00715FEA" w:rsidP="00715FEA">
      <w:pPr>
        <w:pStyle w:val="NormalWeb"/>
        <w:spacing w:before="0" w:beforeAutospacing="0" w:after="0" w:afterAutospacing="0"/>
        <w:rPr>
          <w:rFonts w:ascii="Arial" w:eastAsiaTheme="minorEastAsia" w:hAnsi="Arial" w:cs="Arial"/>
          <w:b/>
          <w:color w:val="000000" w:themeColor="text1"/>
          <w:kern w:val="24"/>
        </w:rPr>
      </w:pPr>
    </w:p>
    <w:p w14:paraId="33FECB4B"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Before we even get to choosing or verifying a route, let’s discuss the road system in the United States.  While you’re familiar with it, a review as it relates to accommodating motorcoaches and preferred roadway types will be beneficial.</w:t>
      </w:r>
    </w:p>
    <w:p w14:paraId="25248BE7" w14:textId="77777777" w:rsidR="00715FEA" w:rsidRPr="00584595" w:rsidRDefault="00715FEA" w:rsidP="00715FEA">
      <w:pPr>
        <w:pStyle w:val="NormalWeb"/>
        <w:spacing w:before="0" w:beforeAutospacing="0" w:after="0" w:afterAutospacing="0"/>
        <w:rPr>
          <w:rFonts w:ascii="Arial" w:eastAsiaTheme="minorEastAsia" w:hAnsi="Arial" w:cs="Arial"/>
          <w:color w:val="000000" w:themeColor="text1"/>
          <w:kern w:val="24"/>
        </w:rPr>
      </w:pPr>
    </w:p>
    <w:p w14:paraId="50C9B87D" w14:textId="1910DE83"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There are many types of highways, with each type coded/labeled on maps and programs.  </w:t>
      </w:r>
      <w:r w:rsidR="00A26C3B">
        <w:rPr>
          <w:rFonts w:ascii="Arial" w:eastAsiaTheme="minorEastAsia" w:hAnsi="Arial" w:cs="Arial"/>
          <w:color w:val="000000" w:themeColor="text1"/>
          <w:kern w:val="24"/>
        </w:rPr>
        <w:t>I</w:t>
      </w:r>
      <w:r w:rsidRPr="00584595">
        <w:rPr>
          <w:rFonts w:ascii="Arial" w:eastAsiaTheme="minorEastAsia" w:hAnsi="Arial" w:cs="Arial"/>
          <w:color w:val="000000" w:themeColor="text1"/>
          <w:kern w:val="24"/>
        </w:rPr>
        <w:t xml:space="preserve">f you understand this code, you will be able to </w:t>
      </w:r>
      <w:r w:rsidR="007F36AD">
        <w:rPr>
          <w:rFonts w:ascii="Arial" w:eastAsiaTheme="minorEastAsia" w:hAnsi="Arial" w:cs="Arial"/>
          <w:color w:val="000000" w:themeColor="text1"/>
          <w:kern w:val="24"/>
        </w:rPr>
        <w:t>determine which roads are i</w:t>
      </w:r>
      <w:r w:rsidRPr="00584595">
        <w:rPr>
          <w:rFonts w:ascii="Arial" w:eastAsiaTheme="minorEastAsia" w:hAnsi="Arial" w:cs="Arial"/>
          <w:color w:val="000000" w:themeColor="text1"/>
          <w:kern w:val="24"/>
        </w:rPr>
        <w:t>nterstate highway</w:t>
      </w:r>
      <w:r w:rsidR="007F36AD">
        <w:rPr>
          <w:rFonts w:ascii="Arial" w:eastAsiaTheme="minorEastAsia" w:hAnsi="Arial" w:cs="Arial"/>
          <w:color w:val="000000" w:themeColor="text1"/>
          <w:kern w:val="24"/>
        </w:rPr>
        <w:t>s</w:t>
      </w:r>
      <w:r w:rsidRPr="00584595">
        <w:rPr>
          <w:rFonts w:ascii="Arial" w:eastAsiaTheme="minorEastAsia" w:hAnsi="Arial" w:cs="Arial"/>
          <w:color w:val="000000" w:themeColor="text1"/>
          <w:kern w:val="24"/>
        </w:rPr>
        <w:t>, wh</w:t>
      </w:r>
      <w:r w:rsidR="007F36AD">
        <w:rPr>
          <w:rFonts w:ascii="Arial" w:eastAsiaTheme="minorEastAsia" w:hAnsi="Arial" w:cs="Arial"/>
          <w:color w:val="000000" w:themeColor="text1"/>
          <w:kern w:val="24"/>
        </w:rPr>
        <w:t xml:space="preserve">ich are </w:t>
      </w:r>
      <w:r w:rsidRPr="00584595">
        <w:rPr>
          <w:rFonts w:ascii="Arial" w:eastAsiaTheme="minorEastAsia" w:hAnsi="Arial" w:cs="Arial"/>
          <w:color w:val="000000" w:themeColor="text1"/>
          <w:kern w:val="24"/>
        </w:rPr>
        <w:t>state highway</w:t>
      </w:r>
      <w:r w:rsidR="007F36AD">
        <w:rPr>
          <w:rFonts w:ascii="Arial" w:eastAsiaTheme="minorEastAsia" w:hAnsi="Arial" w:cs="Arial"/>
          <w:color w:val="000000" w:themeColor="text1"/>
          <w:kern w:val="24"/>
        </w:rPr>
        <w:t>s</w:t>
      </w:r>
      <w:r w:rsidRPr="00584595">
        <w:rPr>
          <w:rFonts w:ascii="Arial" w:eastAsiaTheme="minorEastAsia" w:hAnsi="Arial" w:cs="Arial"/>
          <w:color w:val="000000" w:themeColor="text1"/>
          <w:kern w:val="24"/>
        </w:rPr>
        <w:t>, or wh</w:t>
      </w:r>
      <w:r w:rsidR="007F36AD">
        <w:rPr>
          <w:rFonts w:ascii="Arial" w:eastAsiaTheme="minorEastAsia" w:hAnsi="Arial" w:cs="Arial"/>
          <w:color w:val="000000" w:themeColor="text1"/>
          <w:kern w:val="24"/>
        </w:rPr>
        <w:t>ich may</w:t>
      </w:r>
      <w:r w:rsidRPr="00584595">
        <w:rPr>
          <w:rFonts w:ascii="Arial" w:eastAsiaTheme="minorEastAsia" w:hAnsi="Arial" w:cs="Arial"/>
          <w:color w:val="000000" w:themeColor="text1"/>
          <w:kern w:val="24"/>
        </w:rPr>
        <w:t xml:space="preserve"> only a country road.  The types of highways are described in the following section.  They are listed in order of preference of use.</w:t>
      </w:r>
    </w:p>
    <w:p w14:paraId="65B76EBF"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r w:rsidRPr="00584595">
        <w:rPr>
          <w:rFonts w:ascii="Arial" w:eastAsiaTheme="minorEastAsia" w:hAnsi="Arial" w:cs="Arial"/>
          <w:color w:val="000000" w:themeColor="text1"/>
          <w:kern w:val="24"/>
        </w:rPr>
        <w:tab/>
      </w:r>
    </w:p>
    <w:p w14:paraId="49207F56" w14:textId="5CB9741A"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 xml:space="preserve">Interstate </w:t>
      </w:r>
      <w:r w:rsidR="004B591E">
        <w:rPr>
          <w:rFonts w:ascii="Arial" w:eastAsiaTheme="minorEastAsia" w:hAnsi="Arial" w:cs="Arial"/>
          <w:b/>
          <w:bCs/>
          <w:color w:val="000000" w:themeColor="text1"/>
          <w:kern w:val="24"/>
        </w:rPr>
        <w:t>Highways</w:t>
      </w:r>
      <w:r w:rsidRPr="00584595">
        <w:rPr>
          <w:rFonts w:ascii="Arial" w:eastAsiaTheme="minorEastAsia" w:hAnsi="Arial" w:cs="Arial"/>
          <w:color w:val="000000" w:themeColor="text1"/>
          <w:kern w:val="24"/>
        </w:rPr>
        <w:t xml:space="preserve">: These routes are usually preferred because they separate opposing traffic, have limited access, and bypass many small communities.  Although they are the safest type of highway, drivers must be aware that these highways can be snarled up by bad weather or traffic congestion, especially in urban areas.  In selecting the </w:t>
      </w:r>
      <w:r w:rsidR="004B591E">
        <w:rPr>
          <w:rFonts w:ascii="Arial" w:eastAsiaTheme="minorEastAsia" w:hAnsi="Arial" w:cs="Arial"/>
          <w:color w:val="000000" w:themeColor="text1"/>
          <w:kern w:val="24"/>
        </w:rPr>
        <w:t>interstate</w:t>
      </w:r>
      <w:r w:rsidRPr="00584595">
        <w:rPr>
          <w:rFonts w:ascii="Arial" w:eastAsiaTheme="minorEastAsia" w:hAnsi="Arial" w:cs="Arial"/>
          <w:color w:val="000000" w:themeColor="text1"/>
          <w:kern w:val="24"/>
        </w:rPr>
        <w:t xml:space="preserve">s, drivers should note other available routes in case of a major traffic problem on the </w:t>
      </w:r>
      <w:r w:rsidR="004B591E">
        <w:rPr>
          <w:rFonts w:ascii="Arial" w:eastAsiaTheme="minorEastAsia" w:hAnsi="Arial" w:cs="Arial"/>
          <w:color w:val="000000" w:themeColor="text1"/>
          <w:kern w:val="24"/>
        </w:rPr>
        <w:t>interstate</w:t>
      </w:r>
      <w:r w:rsidRPr="00584595">
        <w:rPr>
          <w:rFonts w:ascii="Arial" w:eastAsiaTheme="minorEastAsia" w:hAnsi="Arial" w:cs="Arial"/>
          <w:color w:val="000000" w:themeColor="text1"/>
          <w:kern w:val="24"/>
        </w:rPr>
        <w:t>.</w:t>
      </w:r>
    </w:p>
    <w:p w14:paraId="7EC1D9EF"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6DD2A1E7" w14:textId="0EB49245"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Toll Roads</w:t>
      </w:r>
      <w:r w:rsidRPr="00584595">
        <w:rPr>
          <w:rFonts w:ascii="Arial" w:eastAsiaTheme="minorEastAsia" w:hAnsi="Arial" w:cs="Arial"/>
          <w:color w:val="000000" w:themeColor="text1"/>
          <w:kern w:val="24"/>
        </w:rPr>
        <w:t xml:space="preserve">: Except for having to pay a toll, these roads are similar to the </w:t>
      </w:r>
      <w:r w:rsidR="004B591E">
        <w:rPr>
          <w:rFonts w:ascii="Arial" w:eastAsiaTheme="minorEastAsia" w:hAnsi="Arial" w:cs="Arial"/>
          <w:color w:val="000000" w:themeColor="text1"/>
          <w:kern w:val="24"/>
        </w:rPr>
        <w:t>interstate</w:t>
      </w:r>
      <w:r w:rsidRPr="00584595">
        <w:rPr>
          <w:rFonts w:ascii="Arial" w:eastAsiaTheme="minorEastAsia" w:hAnsi="Arial" w:cs="Arial"/>
          <w:color w:val="000000" w:themeColor="text1"/>
          <w:kern w:val="24"/>
        </w:rPr>
        <w:t xml:space="preserve">s.  In many states, toll roads are part of the </w:t>
      </w:r>
      <w:r w:rsidR="004B591E">
        <w:rPr>
          <w:rFonts w:ascii="Arial" w:eastAsiaTheme="minorEastAsia" w:hAnsi="Arial" w:cs="Arial"/>
          <w:color w:val="000000" w:themeColor="text1"/>
          <w:kern w:val="24"/>
        </w:rPr>
        <w:t>interstate</w:t>
      </w:r>
      <w:r w:rsidRPr="00584595">
        <w:rPr>
          <w:rFonts w:ascii="Arial" w:eastAsiaTheme="minorEastAsia" w:hAnsi="Arial" w:cs="Arial"/>
          <w:color w:val="000000" w:themeColor="text1"/>
          <w:kern w:val="24"/>
        </w:rPr>
        <w:t xml:space="preserve"> system.  Whether to use a toll road must be based on many factors in addition to price.  Considerations include differences in time and distance over alternative routes; terrain; road conditions</w:t>
      </w:r>
      <w:r w:rsidR="00A26C3B">
        <w:rPr>
          <w:rFonts w:ascii="Arial" w:eastAsiaTheme="minorEastAsia" w:hAnsi="Arial" w:cs="Arial"/>
          <w:color w:val="000000" w:themeColor="text1"/>
          <w:kern w:val="24"/>
        </w:rPr>
        <w:t>;</w:t>
      </w:r>
      <w:r w:rsidRPr="00584595">
        <w:rPr>
          <w:rFonts w:ascii="Arial" w:eastAsiaTheme="minorEastAsia" w:hAnsi="Arial" w:cs="Arial"/>
          <w:color w:val="000000" w:themeColor="text1"/>
          <w:kern w:val="24"/>
        </w:rPr>
        <w:t xml:space="preserve"> ability to avoid congested traffic areas; potential of stop-and-go driving; and fuel usage.</w:t>
      </w:r>
    </w:p>
    <w:p w14:paraId="449A1354"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65E45375" w14:textId="1A7EBA2C" w:rsidR="00715FEA" w:rsidRPr="00584595" w:rsidRDefault="004B591E" w:rsidP="00715FEA">
      <w:pPr>
        <w:pStyle w:val="NormalWeb"/>
        <w:spacing w:before="0" w:beforeAutospacing="0" w:after="0" w:afterAutospacing="0"/>
        <w:rPr>
          <w:rFonts w:ascii="Arial" w:hAnsi="Arial" w:cs="Arial"/>
        </w:rPr>
      </w:pPr>
      <w:r>
        <w:rPr>
          <w:rFonts w:ascii="Arial" w:eastAsiaTheme="minorEastAsia" w:hAnsi="Arial" w:cs="Arial"/>
          <w:b/>
          <w:bCs/>
          <w:color w:val="000000" w:themeColor="text1"/>
          <w:kern w:val="24"/>
        </w:rPr>
        <w:t>U.</w:t>
      </w:r>
      <w:r w:rsidR="00715FEA" w:rsidRPr="00584595">
        <w:rPr>
          <w:rFonts w:ascii="Arial" w:eastAsiaTheme="minorEastAsia" w:hAnsi="Arial" w:cs="Arial"/>
          <w:b/>
          <w:bCs/>
          <w:color w:val="000000" w:themeColor="text1"/>
          <w:kern w:val="24"/>
        </w:rPr>
        <w:t>S. Numbered Routes</w:t>
      </w:r>
      <w:r w:rsidR="00715FEA" w:rsidRPr="00584595">
        <w:rPr>
          <w:rFonts w:ascii="Arial" w:eastAsiaTheme="minorEastAsia" w:hAnsi="Arial" w:cs="Arial"/>
          <w:color w:val="000000" w:themeColor="text1"/>
          <w:kern w:val="24"/>
        </w:rPr>
        <w:t>: These major through</w:t>
      </w:r>
      <w:r>
        <w:rPr>
          <w:rFonts w:ascii="Arial" w:eastAsiaTheme="minorEastAsia" w:hAnsi="Arial" w:cs="Arial"/>
          <w:color w:val="000000" w:themeColor="text1"/>
          <w:kern w:val="24"/>
        </w:rPr>
        <w:t>-routes</w:t>
      </w:r>
      <w:r w:rsidR="00715FEA" w:rsidRPr="00584595">
        <w:rPr>
          <w:rFonts w:ascii="Arial" w:eastAsiaTheme="minorEastAsia" w:hAnsi="Arial" w:cs="Arial"/>
          <w:color w:val="000000" w:themeColor="text1"/>
          <w:kern w:val="24"/>
        </w:rPr>
        <w:t xml:space="preserve"> were the major highways prior to establishment of the interstate system.  Those that parallel the interstate roadways may be good alternatives in case of delays on the interstate.</w:t>
      </w:r>
    </w:p>
    <w:p w14:paraId="03629676"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7832D001" w14:textId="482A9F9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State Primary Routes</w:t>
      </w:r>
      <w:r w:rsidRPr="00584595">
        <w:rPr>
          <w:rFonts w:ascii="Arial" w:eastAsiaTheme="minorEastAsia" w:hAnsi="Arial" w:cs="Arial"/>
          <w:color w:val="000000" w:themeColor="text1"/>
          <w:kern w:val="24"/>
        </w:rPr>
        <w:t xml:space="preserve">: </w:t>
      </w:r>
      <w:r w:rsidR="004B591E">
        <w:rPr>
          <w:rFonts w:ascii="Arial" w:eastAsiaTheme="minorEastAsia" w:hAnsi="Arial" w:cs="Arial"/>
          <w:color w:val="000000" w:themeColor="text1"/>
          <w:kern w:val="24"/>
        </w:rPr>
        <w:t>T</w:t>
      </w:r>
      <w:r w:rsidRPr="00584595">
        <w:rPr>
          <w:rFonts w:ascii="Arial" w:eastAsiaTheme="minorEastAsia" w:hAnsi="Arial" w:cs="Arial"/>
          <w:color w:val="000000" w:themeColor="text1"/>
          <w:kern w:val="24"/>
        </w:rPr>
        <w:t>hese are the major routes</w:t>
      </w:r>
      <w:r w:rsidR="004B591E">
        <w:rPr>
          <w:rFonts w:ascii="Arial" w:eastAsiaTheme="minorEastAsia" w:hAnsi="Arial" w:cs="Arial"/>
          <w:color w:val="000000" w:themeColor="text1"/>
          <w:kern w:val="24"/>
        </w:rPr>
        <w:t xml:space="preserve"> within each state</w:t>
      </w:r>
      <w:r w:rsidRPr="00584595">
        <w:rPr>
          <w:rFonts w:ascii="Arial" w:eastAsiaTheme="minorEastAsia" w:hAnsi="Arial" w:cs="Arial"/>
          <w:color w:val="000000" w:themeColor="text1"/>
          <w:kern w:val="24"/>
        </w:rPr>
        <w:t>.  In some instances, a state primary route may be as good as, or even better, than a nearby U.S. numbered highway.</w:t>
      </w:r>
    </w:p>
    <w:p w14:paraId="5062BDD5"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77197DCD" w14:textId="7336B704"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Local Streets and Highways</w:t>
      </w:r>
      <w:r w:rsidRPr="00584595">
        <w:rPr>
          <w:rFonts w:ascii="Arial" w:eastAsiaTheme="minorEastAsia" w:hAnsi="Arial" w:cs="Arial"/>
          <w:color w:val="000000" w:themeColor="text1"/>
          <w:kern w:val="24"/>
        </w:rPr>
        <w:t>: Drivers will have to use other types of roads to reach a loading or unloading point.  In general, major local through routes are designated by a number or letter and better able than other local streets to safely handle large vehicles, including motorcoaches.</w:t>
      </w:r>
    </w:p>
    <w:p w14:paraId="382698D2" w14:textId="77777777" w:rsidR="00A26C3B" w:rsidRDefault="00A26C3B" w:rsidP="00715FEA">
      <w:pPr>
        <w:pStyle w:val="NormalWeb"/>
        <w:spacing w:before="0" w:beforeAutospacing="0" w:after="0" w:afterAutospacing="0"/>
        <w:rPr>
          <w:rFonts w:ascii="Arial" w:eastAsiaTheme="minorEastAsia" w:hAnsi="Arial" w:cs="Arial"/>
          <w:color w:val="000000" w:themeColor="text1"/>
          <w:kern w:val="24"/>
        </w:rPr>
      </w:pPr>
    </w:p>
    <w:p w14:paraId="3D6C5616" w14:textId="190F8B29" w:rsidR="000A39E0" w:rsidRDefault="00715FEA" w:rsidP="00AB4744">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Of all the roadways you will travel, a driver must use extreme care when driving on local streets that often were not designed for coach traffic.  Drivers should avoid using side streets because they may have hazards such as low clearances, unsafe railroad crossings, poor road surfaces, and shar</w:t>
      </w:r>
      <w:r w:rsidR="00A26C3B">
        <w:rPr>
          <w:rFonts w:ascii="Arial" w:eastAsiaTheme="minorEastAsia" w:hAnsi="Arial" w:cs="Arial"/>
          <w:color w:val="000000" w:themeColor="text1"/>
          <w:kern w:val="24"/>
        </w:rPr>
        <w:t>p turns that are not apparent.</w:t>
      </w:r>
      <w:r w:rsidR="00A26C3B">
        <w:rPr>
          <w:rFonts w:ascii="Arial" w:eastAsiaTheme="minorEastAsia" w:hAnsi="Arial" w:cs="Arial"/>
          <w:color w:val="000000" w:themeColor="text1"/>
          <w:kern w:val="24"/>
        </w:rPr>
        <w:br/>
      </w:r>
    </w:p>
    <w:p w14:paraId="045A59B2" w14:textId="77777777" w:rsidR="000A39E0" w:rsidRDefault="000A39E0">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41C76236" w14:textId="77777777" w:rsidR="00A26C3B" w:rsidRDefault="00A26C3B" w:rsidP="00AB4744">
      <w:pPr>
        <w:pStyle w:val="NormalWeb"/>
        <w:spacing w:before="0" w:beforeAutospacing="0" w:after="0" w:afterAutospacing="0"/>
        <w:rPr>
          <w:rFonts w:ascii="Arial" w:eastAsiaTheme="minorEastAsia" w:hAnsi="Arial" w:cs="Arial"/>
          <w:color w:val="000000" w:themeColor="text1"/>
          <w:kern w:val="24"/>
        </w:rPr>
      </w:pPr>
    </w:p>
    <w:p w14:paraId="363C90B1" w14:textId="19773365" w:rsidR="00A26C3B" w:rsidRDefault="00A26C3B" w:rsidP="00AB4744">
      <w:pPr>
        <w:pStyle w:val="NormalWeb"/>
        <w:spacing w:before="0" w:beforeAutospacing="0" w:after="0" w:afterAutospacing="0"/>
        <w:rPr>
          <w:rFonts w:ascii="Arial" w:eastAsiaTheme="minorEastAsia" w:hAnsi="Arial" w:cs="Arial"/>
          <w:color w:val="000000" w:themeColor="text1"/>
          <w:kern w:val="24"/>
        </w:rPr>
      </w:pPr>
      <w:r>
        <w:rPr>
          <w:rFonts w:ascii="Arial" w:hAnsi="Arial" w:cs="Arial"/>
          <w:noProof/>
          <w:color w:val="111111"/>
        </w:rPr>
        <mc:AlternateContent>
          <mc:Choice Requires="wps">
            <w:drawing>
              <wp:anchor distT="0" distB="0" distL="114300" distR="114300" simplePos="0" relativeHeight="251708416" behindDoc="0" locked="0" layoutInCell="1" allowOverlap="1" wp14:anchorId="7C522C3A" wp14:editId="55670ED7">
                <wp:simplePos x="0" y="0"/>
                <wp:positionH relativeFrom="column">
                  <wp:posOffset>-2540</wp:posOffset>
                </wp:positionH>
                <wp:positionV relativeFrom="paragraph">
                  <wp:posOffset>48260</wp:posOffset>
                </wp:positionV>
                <wp:extent cx="5486400" cy="0"/>
                <wp:effectExtent l="0" t="12700" r="12700" b="12700"/>
                <wp:wrapNone/>
                <wp:docPr id="72" name="Straight Connector 72"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C57D9C" id="Straight Connector 72" o:spid="_x0000_s1026" alt="Title: Line"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3.8pt" to="431.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lipart"/>
      </w:tblPr>
      <w:tblGrid>
        <w:gridCol w:w="1424"/>
      </w:tblGrid>
      <w:tr w:rsidR="00275BD8" w14:paraId="1E4A40F4" w14:textId="77777777" w:rsidTr="00A26C3B">
        <w:trPr>
          <w:trHeight w:val="1232"/>
          <w:jc w:val="center"/>
        </w:trPr>
        <w:tc>
          <w:tcPr>
            <w:tcW w:w="1424" w:type="dxa"/>
          </w:tcPr>
          <w:p w14:paraId="7ED72242" w14:textId="77777777" w:rsidR="00275BD8" w:rsidRDefault="00275BD8" w:rsidP="0041273A">
            <w:r w:rsidRPr="00920B25">
              <w:rPr>
                <w:noProof/>
              </w:rPr>
              <w:drawing>
                <wp:inline distT="0" distB="0" distL="0" distR="0" wp14:anchorId="5025FA00" wp14:editId="64A8056F">
                  <wp:extent cx="635000" cy="409642"/>
                  <wp:effectExtent l="0" t="0" r="0" b="0"/>
                  <wp:docPr id="74" name="Picture 74"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7">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520D3F35" w14:textId="6F57FCAF" w:rsidR="00A26C3B" w:rsidRPr="00054A47" w:rsidRDefault="00FA189F" w:rsidP="00A26C3B">
      <w:pPr>
        <w:rPr>
          <w:rFonts w:ascii="Arial" w:hAnsi="Arial" w:cs="Arial"/>
          <w:b/>
          <w:sz w:val="24"/>
          <w:szCs w:val="24"/>
        </w:rPr>
      </w:pPr>
      <w:r>
        <w:rPr>
          <w:rFonts w:ascii="Arial" w:hAnsi="Arial" w:cs="Arial"/>
          <w:sz w:val="24"/>
          <w:szCs w:val="24"/>
        </w:rPr>
        <w:t>M</w:t>
      </w:r>
      <w:r w:rsidR="00A26C3B" w:rsidRPr="00054A47">
        <w:rPr>
          <w:rFonts w:ascii="Arial" w:hAnsi="Arial" w:cs="Arial"/>
          <w:sz w:val="24"/>
          <w:szCs w:val="24"/>
        </w:rPr>
        <w:t xml:space="preserve">atch the sign images on the slide to the type of roadway.  See if </w:t>
      </w:r>
      <w:r>
        <w:rPr>
          <w:rFonts w:ascii="Arial" w:hAnsi="Arial" w:cs="Arial"/>
          <w:sz w:val="24"/>
          <w:szCs w:val="24"/>
        </w:rPr>
        <w:t>you</w:t>
      </w:r>
      <w:r w:rsidR="00A26C3B" w:rsidRPr="00054A47">
        <w:rPr>
          <w:rFonts w:ascii="Arial" w:hAnsi="Arial" w:cs="Arial"/>
          <w:sz w:val="24"/>
          <w:szCs w:val="24"/>
        </w:rPr>
        <w:t xml:space="preserve"> can identify what state the State Highway Route sign is from.</w:t>
      </w:r>
    </w:p>
    <w:p w14:paraId="21C44082" w14:textId="3472328F" w:rsidR="00A26C3B" w:rsidRDefault="00D74D80" w:rsidP="00AB4744">
      <w:pPr>
        <w:pStyle w:val="NormalWeb"/>
        <w:spacing w:before="0" w:beforeAutospacing="0" w:after="0" w:afterAutospacing="0"/>
        <w:rPr>
          <w:rFonts w:ascii="Arial" w:eastAsiaTheme="minorEastAsia" w:hAnsi="Arial" w:cs="Arial"/>
          <w:color w:val="000000" w:themeColor="text1"/>
          <w:kern w:val="24"/>
        </w:rPr>
      </w:pPr>
      <w:r>
        <w:rPr>
          <w:rFonts w:ascii="Arial" w:hAnsi="Arial" w:cs="Arial"/>
          <w:noProof/>
          <w:color w:val="111111"/>
        </w:rPr>
        <mc:AlternateContent>
          <mc:Choice Requires="wps">
            <w:drawing>
              <wp:anchor distT="0" distB="0" distL="114300" distR="114300" simplePos="0" relativeHeight="251712512" behindDoc="0" locked="0" layoutInCell="1" allowOverlap="1" wp14:anchorId="3215BDC3" wp14:editId="22D2F698">
                <wp:simplePos x="0" y="0"/>
                <wp:positionH relativeFrom="column">
                  <wp:posOffset>3810</wp:posOffset>
                </wp:positionH>
                <wp:positionV relativeFrom="paragraph">
                  <wp:posOffset>56515</wp:posOffset>
                </wp:positionV>
                <wp:extent cx="5486400" cy="0"/>
                <wp:effectExtent l="0" t="12700" r="12700" b="12700"/>
                <wp:wrapNone/>
                <wp:docPr id="75" name="Straight Connector 75"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B4770" id="Straight Connector 75" o:spid="_x0000_s1026" alt="Title: Line"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4.45pt" to="432.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" strokecolor="#4f81bd [3204]" strokeweight="2pt"/>
            </w:pict>
          </mc:Fallback>
        </mc:AlternateContent>
      </w:r>
    </w:p>
    <w:p w14:paraId="5B6FA1F9" w14:textId="77777777" w:rsidR="00275BD8" w:rsidRDefault="00275BD8">
      <w:pPr>
        <w:rPr>
          <w:rFonts w:ascii="Arial" w:eastAsia="Times New Roman" w:hAnsi="Arial" w:cs="Arial"/>
          <w:i/>
          <w:noProof/>
          <w:color w:val="FF0000"/>
          <w:sz w:val="24"/>
          <w:szCs w:val="24"/>
        </w:rPr>
      </w:pPr>
      <w:r>
        <w:rPr>
          <w:rFonts w:ascii="Arial" w:hAnsi="Arial" w:cs="Arial"/>
          <w:i/>
          <w:noProof/>
          <w:color w:val="FF0000"/>
        </w:rPr>
        <w:br w:type="page"/>
      </w:r>
    </w:p>
    <w:p w14:paraId="1C1B2126" w14:textId="558C720E" w:rsidR="00715FEA" w:rsidRPr="00584595" w:rsidRDefault="00DD1F3B" w:rsidP="00715FEA">
      <w:pPr>
        <w:pStyle w:val="NormalWeb"/>
        <w:rPr>
          <w:rFonts w:ascii="Arial" w:hAnsi="Arial" w:cs="Arial"/>
        </w:rPr>
      </w:pPr>
      <w:r w:rsidRPr="00DD1F3B">
        <w:rPr>
          <w:rFonts w:ascii="Arial" w:hAnsi="Arial" w:cs="Arial"/>
          <w:noProof/>
        </w:rPr>
        <w:lastRenderedPageBreak/>
        <w:drawing>
          <wp:inline distT="0" distB="0" distL="0" distR="0" wp14:anchorId="614A2E85" wp14:editId="46A5DB75">
            <wp:extent cx="5496579" cy="4114800"/>
            <wp:effectExtent l="12700" t="12700" r="15240" b="12700"/>
            <wp:docPr id="64" name="Picture 64" descr="Find a full explanation of thid slide directly belowl." title="Map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96579" cy="4114800"/>
                    </a:xfrm>
                    <a:prstGeom prst="rect">
                      <a:avLst/>
                    </a:prstGeom>
                    <a:ln>
                      <a:solidFill>
                        <a:srgbClr val="FF0000"/>
                      </a:solidFill>
                    </a:ln>
                  </pic:spPr>
                </pic:pic>
              </a:graphicData>
            </a:graphic>
          </wp:inline>
        </w:drawing>
      </w:r>
    </w:p>
    <w:p w14:paraId="7A5334BA" w14:textId="39D24FF3" w:rsidR="00715FEA" w:rsidRPr="00584595" w:rsidRDefault="00275BD8" w:rsidP="004B591E">
      <w:pPr>
        <w:pStyle w:val="NormalWeb"/>
        <w:outlineLvl w:val="0"/>
        <w:rPr>
          <w:rFonts w:ascii="Arial" w:hAnsi="Arial" w:cs="Arial"/>
          <w:b/>
        </w:rPr>
      </w:pPr>
      <w:r>
        <w:rPr>
          <w:rFonts w:ascii="Arial" w:hAnsi="Arial" w:cs="Arial"/>
          <w:b/>
        </w:rPr>
        <w:t xml:space="preserve">MAPS </w:t>
      </w:r>
    </w:p>
    <w:p w14:paraId="72415DBF" w14:textId="73B08322"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Map reading may be a largely lost art, but every professional driver should know where to find maps - and how to read one. Sooner or later, the driver will have to locate unfamiliar pickup and delivery points and will need a map - especially for local route access and also for reference when something unexpected occurs that would require you to deviate from a planned route</w:t>
      </w:r>
      <w:r w:rsidR="002266B4">
        <w:rPr>
          <w:rFonts w:ascii="Arial" w:eastAsiaTheme="minorEastAsia" w:hAnsi="Arial" w:cs="Arial"/>
          <w:color w:val="000000" w:themeColor="text1"/>
          <w:kern w:val="24"/>
        </w:rPr>
        <w:t>.  Personal GPS systems and</w:t>
      </w:r>
      <w:r w:rsidRPr="00584595">
        <w:rPr>
          <w:rFonts w:ascii="Arial" w:eastAsiaTheme="minorEastAsia" w:hAnsi="Arial" w:cs="Arial"/>
          <w:color w:val="000000" w:themeColor="text1"/>
          <w:kern w:val="24"/>
        </w:rPr>
        <w:t xml:space="preserve"> internet maps reviewed on phone screens allow one to browse the map, but the screen size limitations make it difficult to see complementary or alternate roadways which may be better suited for a large vehicles, such as a motorcoach.</w:t>
      </w:r>
    </w:p>
    <w:p w14:paraId="0FF726D1" w14:textId="77777777" w:rsidR="00715FEA" w:rsidRPr="00584595" w:rsidRDefault="00715FEA" w:rsidP="00715FEA">
      <w:pPr>
        <w:pStyle w:val="NormalWeb"/>
        <w:spacing w:before="0" w:beforeAutospacing="0" w:after="0" w:afterAutospacing="0"/>
        <w:rPr>
          <w:rFonts w:ascii="Arial" w:eastAsiaTheme="minorEastAsia" w:hAnsi="Arial" w:cs="Arial"/>
          <w:color w:val="000000" w:themeColor="text1"/>
          <w:kern w:val="24"/>
        </w:rPr>
      </w:pPr>
    </w:p>
    <w:p w14:paraId="50B65110"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There are several types of maps available including local and state specific, national maps, and atlases of various types.  Here is a description of each:</w:t>
      </w:r>
    </w:p>
    <w:p w14:paraId="1798E2C4" w14:textId="77777777" w:rsidR="00715FEA" w:rsidRPr="00584595" w:rsidRDefault="00715FEA" w:rsidP="00715FEA">
      <w:pPr>
        <w:pStyle w:val="NormalWeb"/>
        <w:spacing w:before="0" w:beforeAutospacing="0" w:after="0" w:afterAutospacing="0"/>
        <w:rPr>
          <w:rFonts w:ascii="Arial" w:eastAsiaTheme="minorEastAsia" w:hAnsi="Arial" w:cs="Arial"/>
          <w:b/>
          <w:bCs/>
          <w:color w:val="000000" w:themeColor="text1"/>
          <w:kern w:val="24"/>
        </w:rPr>
      </w:pPr>
    </w:p>
    <w:p w14:paraId="4D41BD25" w14:textId="6AB5F6F5" w:rsidR="008E0F93" w:rsidRPr="00584595" w:rsidRDefault="008E0F93" w:rsidP="008E0F93">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b/>
          <w:bCs/>
          <w:color w:val="000000" w:themeColor="text1"/>
          <w:kern w:val="24"/>
        </w:rPr>
        <w:t>Local or area map</w:t>
      </w:r>
      <w:r w:rsidRPr="00584595">
        <w:rPr>
          <w:rFonts w:ascii="Arial" w:eastAsiaTheme="minorEastAsia" w:hAnsi="Arial" w:cs="Arial"/>
          <w:color w:val="000000" w:themeColor="text1"/>
          <w:kern w:val="24"/>
        </w:rPr>
        <w:t xml:space="preserve">: A local or area map can be useful </w:t>
      </w:r>
      <w:r>
        <w:rPr>
          <w:rFonts w:ascii="Arial" w:eastAsiaTheme="minorEastAsia" w:hAnsi="Arial" w:cs="Arial"/>
          <w:color w:val="000000" w:themeColor="text1"/>
          <w:kern w:val="24"/>
        </w:rPr>
        <w:t>to a</w:t>
      </w:r>
      <w:r w:rsidRPr="00584595">
        <w:rPr>
          <w:rFonts w:ascii="Arial" w:eastAsiaTheme="minorEastAsia" w:hAnsi="Arial" w:cs="Arial"/>
          <w:color w:val="000000" w:themeColor="text1"/>
          <w:kern w:val="24"/>
        </w:rPr>
        <w:t xml:space="preserve"> driver because it will show local streets in detail</w:t>
      </w:r>
      <w:r w:rsidR="002266B4">
        <w:rPr>
          <w:rFonts w:ascii="Arial" w:eastAsiaTheme="minorEastAsia" w:hAnsi="Arial" w:cs="Arial"/>
          <w:color w:val="000000" w:themeColor="text1"/>
          <w:kern w:val="24"/>
        </w:rPr>
        <w:t>. H</w:t>
      </w:r>
      <w:r w:rsidRPr="00584595">
        <w:rPr>
          <w:rFonts w:ascii="Arial" w:eastAsiaTheme="minorEastAsia" w:hAnsi="Arial" w:cs="Arial"/>
          <w:color w:val="000000" w:themeColor="text1"/>
          <w:kern w:val="24"/>
        </w:rPr>
        <w:t>owever, finding local maps is becoming harder as electronic maps replace printed ones. Some show a single city, while other types may show one or two counties or a region.  Because of the rapid growth in many areas, these maps can become dated quickly.</w:t>
      </w:r>
    </w:p>
    <w:p w14:paraId="586566B7" w14:textId="77777777" w:rsidR="008E0F93" w:rsidRDefault="008E0F93" w:rsidP="008E0F93">
      <w:pPr>
        <w:pStyle w:val="NormalWeb"/>
        <w:spacing w:before="0" w:beforeAutospacing="0" w:after="0" w:afterAutospacing="0"/>
        <w:rPr>
          <w:rFonts w:ascii="Arial" w:hAnsi="Arial" w:cs="Arial"/>
          <w:b/>
        </w:rPr>
      </w:pPr>
    </w:p>
    <w:p w14:paraId="45226195" w14:textId="77777777" w:rsidR="008E0F93" w:rsidRDefault="008E0F93" w:rsidP="008E0F93">
      <w:pPr>
        <w:pStyle w:val="NormalWeb"/>
        <w:spacing w:before="0" w:beforeAutospacing="0" w:after="0" w:afterAutospacing="0"/>
        <w:rPr>
          <w:rFonts w:ascii="Arial" w:hAnsi="Arial" w:cs="Arial"/>
          <w:b/>
        </w:rPr>
      </w:pPr>
    </w:p>
    <w:p w14:paraId="067FA74B" w14:textId="77777777" w:rsidR="002266B4" w:rsidRDefault="002266B4">
      <w:pPr>
        <w:rPr>
          <w:rFonts w:ascii="Arial" w:eastAsia="Times New Roman" w:hAnsi="Arial" w:cs="Arial"/>
          <w:b/>
          <w:sz w:val="24"/>
          <w:szCs w:val="24"/>
        </w:rPr>
      </w:pPr>
      <w:r>
        <w:rPr>
          <w:rFonts w:ascii="Arial" w:hAnsi="Arial" w:cs="Arial"/>
          <w:b/>
        </w:rPr>
        <w:br w:type="page"/>
      </w:r>
    </w:p>
    <w:p w14:paraId="6E020CDB" w14:textId="61D01342" w:rsidR="008E0F93" w:rsidRPr="00584595" w:rsidRDefault="008E0F93" w:rsidP="004B591E">
      <w:pPr>
        <w:pStyle w:val="NormalWeb"/>
        <w:spacing w:before="0" w:beforeAutospacing="0" w:after="0" w:afterAutospacing="0"/>
        <w:outlineLvl w:val="0"/>
        <w:rPr>
          <w:rFonts w:ascii="Arial" w:hAnsi="Arial" w:cs="Arial"/>
          <w:b/>
        </w:rPr>
      </w:pPr>
      <w:r w:rsidRPr="00584595">
        <w:rPr>
          <w:rFonts w:ascii="Arial" w:hAnsi="Arial" w:cs="Arial"/>
          <w:b/>
        </w:rPr>
        <w:lastRenderedPageBreak/>
        <w:t>MAPS  (continued)</w:t>
      </w:r>
    </w:p>
    <w:p w14:paraId="5FB41449" w14:textId="77777777" w:rsidR="008E0F93" w:rsidRPr="00584595" w:rsidRDefault="008E0F93" w:rsidP="008E0F93">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1A7B0F8F" w14:textId="74806028" w:rsidR="008E0F93" w:rsidRPr="00584595" w:rsidRDefault="008E0F93" w:rsidP="008E0F93">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State/region map</w:t>
      </w:r>
      <w:r w:rsidRPr="00584595">
        <w:rPr>
          <w:rFonts w:ascii="Arial" w:eastAsiaTheme="minorEastAsia" w:hAnsi="Arial" w:cs="Arial"/>
          <w:color w:val="000000" w:themeColor="text1"/>
          <w:kern w:val="24"/>
        </w:rPr>
        <w:t xml:space="preserve">: State maps can often be found free at visitor information centers along the </w:t>
      </w:r>
      <w:r w:rsidR="004B591E">
        <w:rPr>
          <w:rFonts w:ascii="Arial" w:eastAsiaTheme="minorEastAsia" w:hAnsi="Arial" w:cs="Arial"/>
          <w:color w:val="000000" w:themeColor="text1"/>
          <w:kern w:val="24"/>
        </w:rPr>
        <w:t>interstate</w:t>
      </w:r>
      <w:r w:rsidRPr="00584595">
        <w:rPr>
          <w:rFonts w:ascii="Arial" w:eastAsiaTheme="minorEastAsia" w:hAnsi="Arial" w:cs="Arial"/>
          <w:color w:val="000000" w:themeColor="text1"/>
          <w:kern w:val="24"/>
        </w:rPr>
        <w:t>s.  They also can be bought at truck stops and travel centers.  While less detailed than local maps, they will provide more finite road details with regard to the state or region they are covering.</w:t>
      </w:r>
    </w:p>
    <w:p w14:paraId="7E10AF05" w14:textId="77777777" w:rsidR="008E0F93" w:rsidRPr="00584595" w:rsidRDefault="008E0F93" w:rsidP="008E0F93">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61175D5B" w14:textId="1EEAA259" w:rsidR="008E0F93" w:rsidRPr="00584595" w:rsidRDefault="008E0F93" w:rsidP="008E0F93">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Atlas</w:t>
      </w:r>
      <w:r w:rsidRPr="00584595">
        <w:rPr>
          <w:rFonts w:ascii="Arial" w:eastAsiaTheme="minorEastAsia" w:hAnsi="Arial" w:cs="Arial"/>
          <w:color w:val="000000" w:themeColor="text1"/>
          <w:kern w:val="24"/>
        </w:rPr>
        <w:t xml:space="preserve">: A driver who expects to cover a large territory should consider purchasing an atlas.  The atlas contains maps of all the states, the Canadian Provinces and, in some cases, Mexico.  Detailed map inserts of large cities and </w:t>
      </w:r>
      <w:r>
        <w:rPr>
          <w:rFonts w:ascii="Arial" w:eastAsiaTheme="minorEastAsia" w:hAnsi="Arial" w:cs="Arial"/>
          <w:color w:val="000000" w:themeColor="text1"/>
          <w:kern w:val="24"/>
        </w:rPr>
        <w:t>m</w:t>
      </w:r>
      <w:r w:rsidRPr="00584595">
        <w:rPr>
          <w:rFonts w:ascii="Arial" w:eastAsiaTheme="minorEastAsia" w:hAnsi="Arial" w:cs="Arial"/>
          <w:color w:val="000000" w:themeColor="text1"/>
          <w:kern w:val="24"/>
        </w:rPr>
        <w:t xml:space="preserve">etropolitan areas are also included. While local and state maps are the most detailed, </w:t>
      </w:r>
      <w:r>
        <w:rPr>
          <w:rFonts w:ascii="Arial" w:eastAsiaTheme="minorEastAsia" w:hAnsi="Arial" w:cs="Arial"/>
          <w:color w:val="000000" w:themeColor="text1"/>
          <w:kern w:val="24"/>
        </w:rPr>
        <w:t xml:space="preserve">drivers will likely find these </w:t>
      </w:r>
      <w:r w:rsidRPr="00584595">
        <w:rPr>
          <w:rFonts w:ascii="Arial" w:eastAsiaTheme="minorEastAsia" w:hAnsi="Arial" w:cs="Arial"/>
          <w:color w:val="000000" w:themeColor="text1"/>
          <w:kern w:val="24"/>
        </w:rPr>
        <w:t xml:space="preserve">national atlases, developed specifically for commercial drivers, the most informative and sufficient for most needs. These atlases have state-specific information relevant to commercial drivers, including information on weight station protocols, speed limits, lane restrictions, low clearances, size and weight limits, </w:t>
      </w:r>
      <w:r w:rsidR="00E90037" w:rsidRPr="00584595">
        <w:rPr>
          <w:rFonts w:ascii="Arial" w:eastAsiaTheme="minorEastAsia" w:hAnsi="Arial" w:cs="Arial"/>
          <w:color w:val="000000" w:themeColor="text1"/>
          <w:kern w:val="24"/>
        </w:rPr>
        <w:t>state-specific laws</w:t>
      </w:r>
      <w:r w:rsidR="00E90037">
        <w:rPr>
          <w:rFonts w:ascii="Arial" w:eastAsiaTheme="minorEastAsia" w:hAnsi="Arial" w:cs="Arial"/>
          <w:color w:val="000000" w:themeColor="text1"/>
          <w:kern w:val="24"/>
        </w:rPr>
        <w:t>, and other relevant topics</w:t>
      </w:r>
      <w:r w:rsidRPr="00584595">
        <w:rPr>
          <w:rFonts w:ascii="Arial" w:eastAsiaTheme="minorEastAsia" w:hAnsi="Arial" w:cs="Arial"/>
          <w:color w:val="000000" w:themeColor="text1"/>
          <w:kern w:val="24"/>
        </w:rPr>
        <w:t>.</w:t>
      </w:r>
    </w:p>
    <w:p w14:paraId="1DA43D0C" w14:textId="77777777" w:rsidR="00715FEA" w:rsidRPr="00584595" w:rsidRDefault="00715FEA" w:rsidP="00715FEA">
      <w:pPr>
        <w:pStyle w:val="NormalWeb"/>
        <w:spacing w:before="0" w:beforeAutospacing="0" w:after="0" w:afterAutospacing="0"/>
        <w:rPr>
          <w:rFonts w:ascii="Arial" w:eastAsiaTheme="minorEastAsia" w:hAnsi="Arial" w:cs="Arial"/>
          <w:color w:val="000000" w:themeColor="text1"/>
          <w:kern w:val="24"/>
        </w:rPr>
      </w:pPr>
    </w:p>
    <w:p w14:paraId="3E038166" w14:textId="091EECA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Primary and secondary roadways do not change quickly, so these maps can be relevant for quite some time.  Considering this, drivers may want to spend the money to get a deluxe copy that will last for a long time, such as a spiral-bound, laminated commercial driver atlas. These atlases </w:t>
      </w:r>
      <w:r w:rsidR="00D06D90">
        <w:rPr>
          <w:rFonts w:ascii="Arial" w:eastAsiaTheme="minorEastAsia" w:hAnsi="Arial" w:cs="Arial"/>
          <w:color w:val="000000" w:themeColor="text1"/>
          <w:kern w:val="24"/>
        </w:rPr>
        <w:t>can be</w:t>
      </w:r>
      <w:r w:rsidRPr="00584595">
        <w:rPr>
          <w:rFonts w:ascii="Arial" w:eastAsiaTheme="minorEastAsia" w:hAnsi="Arial" w:cs="Arial"/>
          <w:color w:val="000000" w:themeColor="text1"/>
          <w:kern w:val="24"/>
        </w:rPr>
        <w:t xml:space="preserve"> found at truck stop/travel centers or purchased online.</w:t>
      </w:r>
    </w:p>
    <w:p w14:paraId="27880118" w14:textId="77777777" w:rsidR="00715FEA" w:rsidRPr="00584595" w:rsidRDefault="00715FE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279EC3CC" w14:textId="65F83042" w:rsidR="00715FEA" w:rsidRDefault="00715FEA" w:rsidP="00715FEA">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b/>
          <w:bCs/>
          <w:color w:val="000000" w:themeColor="text1"/>
          <w:kern w:val="24"/>
        </w:rPr>
        <w:t>Software/Internet</w:t>
      </w:r>
      <w:r w:rsidRPr="00584595">
        <w:rPr>
          <w:rFonts w:ascii="Arial" w:eastAsiaTheme="minorEastAsia" w:hAnsi="Arial" w:cs="Arial"/>
          <w:color w:val="000000" w:themeColor="text1"/>
          <w:kern w:val="24"/>
        </w:rPr>
        <w:t>:  Mapping software allows you to map your route from street address to street address, or in some cases local attractions.  Some software is interactive and will update road construction information along your route, allowing you to plan for delays or select another route.  It will give you the mileage, even breaking it down to the distance between turns, and some software will estimate your expenses for you.  Information provided on these types of maps is the most dynamic and up-to-date.  However, these mapping programs do not provide ancill</w:t>
      </w:r>
      <w:r w:rsidR="00E90037">
        <w:rPr>
          <w:rFonts w:ascii="Arial" w:eastAsiaTheme="minorEastAsia" w:hAnsi="Arial" w:cs="Arial"/>
          <w:color w:val="000000" w:themeColor="text1"/>
          <w:kern w:val="24"/>
        </w:rPr>
        <w:t>ary information that atlases do</w:t>
      </w:r>
      <w:r w:rsidRPr="00584595">
        <w:rPr>
          <w:rFonts w:ascii="Arial" w:eastAsiaTheme="minorEastAsia" w:hAnsi="Arial" w:cs="Arial"/>
          <w:color w:val="000000" w:themeColor="text1"/>
          <w:kern w:val="24"/>
        </w:rPr>
        <w:t xml:space="preserve"> and are difficult to view when traveling and quick access is needed.</w:t>
      </w:r>
      <w:r w:rsidR="00E90037">
        <w:rPr>
          <w:rFonts w:ascii="Arial" w:eastAsiaTheme="minorEastAsia" w:hAnsi="Arial" w:cs="Arial"/>
          <w:color w:val="000000" w:themeColor="text1"/>
          <w:kern w:val="24"/>
        </w:rPr>
        <w:t xml:space="preserve">  Perhaps most importantly, software mapping may not take into account the large size of your motorcoach, and therefore ignore any applicable route, height, or weight restrictions.</w:t>
      </w:r>
    </w:p>
    <w:p w14:paraId="5451EFEC" w14:textId="77777777" w:rsidR="008E0F93" w:rsidRDefault="008E0F93" w:rsidP="00715FEA">
      <w:pPr>
        <w:pStyle w:val="NormalWeb"/>
        <w:spacing w:before="0" w:beforeAutospacing="0" w:after="0" w:afterAutospacing="0"/>
        <w:rPr>
          <w:rFonts w:ascii="Arial" w:eastAsiaTheme="minorEastAsia" w:hAnsi="Arial" w:cs="Arial"/>
          <w:color w:val="000000" w:themeColor="text1"/>
          <w:kern w:val="24"/>
        </w:rPr>
      </w:pPr>
    </w:p>
    <w:p w14:paraId="666E17FC" w14:textId="77777777" w:rsidR="008E0F93" w:rsidRPr="00584595" w:rsidRDefault="008E0F93" w:rsidP="00715FEA">
      <w:pPr>
        <w:pStyle w:val="NormalWeb"/>
        <w:spacing w:before="0" w:beforeAutospacing="0" w:after="0" w:afterAutospacing="0"/>
        <w:rPr>
          <w:rFonts w:ascii="Arial" w:hAnsi="Arial" w:cs="Arial"/>
        </w:rPr>
      </w:pPr>
    </w:p>
    <w:p w14:paraId="10CA26EE" w14:textId="7CE41A66" w:rsidR="008E0F93" w:rsidRDefault="00715FEA" w:rsidP="00715FEA">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 </w:t>
      </w:r>
    </w:p>
    <w:p w14:paraId="55D5A920" w14:textId="77777777" w:rsidR="008E0F93" w:rsidRDefault="008E0F93">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47951406" w14:textId="3DC6FE52" w:rsidR="008E0F93" w:rsidRPr="00584595" w:rsidRDefault="00DD1F3B" w:rsidP="008E0F93">
      <w:pPr>
        <w:pStyle w:val="NormalWeb"/>
        <w:spacing w:before="0" w:beforeAutospacing="0" w:after="0" w:afterAutospacing="0"/>
        <w:rPr>
          <w:rFonts w:ascii="Arial" w:hAnsi="Arial" w:cs="Arial"/>
          <w:i/>
          <w:noProof/>
          <w:color w:val="FF0000"/>
        </w:rPr>
      </w:pPr>
      <w:r w:rsidRPr="00DD1F3B">
        <w:rPr>
          <w:rFonts w:ascii="Arial" w:hAnsi="Arial" w:cs="Arial"/>
          <w:i/>
          <w:noProof/>
          <w:color w:val="FF0000"/>
        </w:rPr>
        <w:lastRenderedPageBreak/>
        <w:drawing>
          <wp:inline distT="0" distB="0" distL="0" distR="0" wp14:anchorId="17A3F643" wp14:editId="4794428F">
            <wp:extent cx="5496579" cy="4114800"/>
            <wp:effectExtent l="12700" t="12700" r="15240" b="12700"/>
            <wp:docPr id="65" name="Picture 65" descr="Find a full explanation of thid slide directly belowl." title="Map Reading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96579" cy="4114800"/>
                    </a:xfrm>
                    <a:prstGeom prst="rect">
                      <a:avLst/>
                    </a:prstGeom>
                    <a:ln>
                      <a:solidFill>
                        <a:srgbClr val="FF0000"/>
                      </a:solidFill>
                    </a:ln>
                  </pic:spPr>
                </pic:pic>
              </a:graphicData>
            </a:graphic>
          </wp:inline>
        </w:drawing>
      </w:r>
    </w:p>
    <w:p w14:paraId="3D2E0CB6" w14:textId="77777777" w:rsidR="008E0F93" w:rsidRPr="00584595" w:rsidRDefault="008E0F93" w:rsidP="008E0F93">
      <w:pPr>
        <w:pStyle w:val="NormalWeb"/>
        <w:spacing w:before="0" w:beforeAutospacing="0" w:after="0" w:afterAutospacing="0"/>
        <w:rPr>
          <w:rFonts w:ascii="Arial" w:hAnsi="Arial" w:cs="Arial"/>
          <w:noProof/>
        </w:rPr>
      </w:pPr>
    </w:p>
    <w:p w14:paraId="2AAA81F4" w14:textId="1312CBAE" w:rsidR="008E0F93" w:rsidRDefault="008E0F93" w:rsidP="004B591E">
      <w:pPr>
        <w:outlineLvl w:val="0"/>
        <w:rPr>
          <w:rFonts w:ascii="Arial" w:hAnsi="Arial" w:cs="Arial"/>
          <w:sz w:val="24"/>
        </w:rPr>
      </w:pPr>
      <w:r w:rsidRPr="00566581">
        <w:rPr>
          <w:rFonts w:ascii="Arial" w:hAnsi="Arial" w:cs="Arial"/>
          <w:b/>
          <w:sz w:val="24"/>
        </w:rPr>
        <w:t xml:space="preserve">MAP READING  </w:t>
      </w:r>
    </w:p>
    <w:p w14:paraId="6A482D54" w14:textId="77777777" w:rsidR="008E0F93" w:rsidRPr="00566581" w:rsidRDefault="008E0F93" w:rsidP="008E0F93">
      <w:pPr>
        <w:rPr>
          <w:rFonts w:ascii="Arial" w:hAnsi="Arial" w:cs="Arial"/>
          <w:sz w:val="24"/>
        </w:rPr>
      </w:pPr>
      <w:r w:rsidRPr="00566581">
        <w:rPr>
          <w:rFonts w:ascii="Arial" w:hAnsi="Arial" w:cs="Arial"/>
          <w:sz w:val="24"/>
        </w:rPr>
        <w:t>The following pointers will help you when reading a map.</w:t>
      </w:r>
    </w:p>
    <w:p w14:paraId="6DFFD87D" w14:textId="31267A0B" w:rsidR="008E0F93" w:rsidRDefault="008E0F93" w:rsidP="00F53A51">
      <w:pPr>
        <w:pStyle w:val="NoSpacing"/>
        <w:rPr>
          <w:rFonts w:ascii="Arial" w:hAnsi="Arial" w:cs="Arial"/>
          <w:sz w:val="24"/>
        </w:rPr>
      </w:pPr>
      <w:r w:rsidRPr="00F53A51">
        <w:rPr>
          <w:rFonts w:ascii="Arial" w:hAnsi="Arial" w:cs="Arial"/>
          <w:sz w:val="24"/>
        </w:rPr>
        <w:t>In most cases,</w:t>
      </w:r>
      <w:r w:rsidRPr="00F53A51">
        <w:rPr>
          <w:rFonts w:ascii="Arial" w:hAnsi="Arial" w:cs="Arial"/>
          <w:b/>
          <w:bCs/>
          <w:sz w:val="24"/>
        </w:rPr>
        <w:t xml:space="preserve"> North</w:t>
      </w:r>
      <w:r w:rsidRPr="00F53A51">
        <w:rPr>
          <w:rFonts w:ascii="Arial" w:hAnsi="Arial" w:cs="Arial"/>
          <w:sz w:val="24"/>
        </w:rPr>
        <w:t xml:space="preserve"> is at the top of the map.  Often it is also indicated by an arrow symbol with the letter N or a symbol showing all four points of the compass.  In some cases, a map of a small area may be printed with North to one side.  North will always be shown by some symbol.</w:t>
      </w:r>
    </w:p>
    <w:p w14:paraId="2C24CF7A" w14:textId="77777777" w:rsidR="00F53A51" w:rsidRPr="00F53A51" w:rsidRDefault="00F53A51" w:rsidP="00F53A51">
      <w:pPr>
        <w:pStyle w:val="NoSpacing"/>
        <w:rPr>
          <w:rFonts w:ascii="Arial" w:hAnsi="Arial" w:cs="Arial"/>
          <w:sz w:val="24"/>
        </w:rPr>
      </w:pPr>
    </w:p>
    <w:p w14:paraId="0B211F9C" w14:textId="1B38447E" w:rsidR="008E0F93" w:rsidRDefault="008E0F93" w:rsidP="00F53A51">
      <w:pPr>
        <w:pStyle w:val="NoSpacing"/>
        <w:rPr>
          <w:rFonts w:ascii="Arial" w:hAnsi="Arial" w:cs="Arial"/>
          <w:sz w:val="24"/>
        </w:rPr>
      </w:pPr>
      <w:r w:rsidRPr="00F53A51">
        <w:rPr>
          <w:rFonts w:ascii="Arial" w:hAnsi="Arial" w:cs="Arial"/>
          <w:sz w:val="24"/>
        </w:rPr>
        <w:t>Read the</w:t>
      </w:r>
      <w:r w:rsidRPr="00F53A51">
        <w:rPr>
          <w:rFonts w:ascii="Arial" w:hAnsi="Arial" w:cs="Arial"/>
          <w:b/>
          <w:bCs/>
          <w:sz w:val="24"/>
        </w:rPr>
        <w:t xml:space="preserve"> </w:t>
      </w:r>
      <w:r w:rsidRPr="00F53A51">
        <w:rPr>
          <w:rFonts w:ascii="Arial" w:hAnsi="Arial" w:cs="Arial"/>
          <w:bCs/>
          <w:sz w:val="24"/>
        </w:rPr>
        <w:t>key</w:t>
      </w:r>
      <w:r w:rsidRPr="00F53A51">
        <w:rPr>
          <w:rFonts w:ascii="Arial" w:hAnsi="Arial" w:cs="Arial"/>
          <w:sz w:val="24"/>
        </w:rPr>
        <w:t>, or</w:t>
      </w:r>
      <w:r w:rsidRPr="00F53A51">
        <w:rPr>
          <w:rFonts w:ascii="Arial" w:hAnsi="Arial" w:cs="Arial"/>
          <w:bCs/>
          <w:sz w:val="24"/>
        </w:rPr>
        <w:t xml:space="preserve"> legend</w:t>
      </w:r>
      <w:r w:rsidRPr="00F53A51">
        <w:rPr>
          <w:rFonts w:ascii="Arial" w:hAnsi="Arial" w:cs="Arial"/>
          <w:sz w:val="24"/>
        </w:rPr>
        <w:t xml:space="preserve">, that explains the symbols and colors used to show the </w:t>
      </w:r>
      <w:r w:rsidR="004B591E" w:rsidRPr="00F53A51">
        <w:rPr>
          <w:rFonts w:ascii="Arial" w:hAnsi="Arial" w:cs="Arial"/>
          <w:sz w:val="24"/>
        </w:rPr>
        <w:t>interstate</w:t>
      </w:r>
      <w:r w:rsidRPr="00F53A51">
        <w:rPr>
          <w:rFonts w:ascii="Arial" w:hAnsi="Arial" w:cs="Arial"/>
          <w:sz w:val="24"/>
        </w:rPr>
        <w:t>s, federal, state, and local routes, rest areas, interchanges, distances, and other important features.</w:t>
      </w:r>
    </w:p>
    <w:p w14:paraId="58A84457" w14:textId="77777777" w:rsidR="00F53A51" w:rsidRPr="00F53A51" w:rsidRDefault="00F53A51" w:rsidP="00F53A51">
      <w:pPr>
        <w:pStyle w:val="NoSpacing"/>
        <w:rPr>
          <w:rFonts w:ascii="Arial" w:hAnsi="Arial" w:cs="Arial"/>
          <w:sz w:val="24"/>
        </w:rPr>
      </w:pPr>
    </w:p>
    <w:p w14:paraId="10C6623D" w14:textId="60FEA267" w:rsidR="008E0F93" w:rsidRPr="00566581" w:rsidRDefault="008E0F93" w:rsidP="00F53A51">
      <w:pPr>
        <w:pStyle w:val="NoSpacing"/>
      </w:pPr>
      <w:r w:rsidRPr="00F53A51">
        <w:rPr>
          <w:rFonts w:ascii="Arial" w:hAnsi="Arial" w:cs="Arial"/>
          <w:sz w:val="24"/>
        </w:rPr>
        <w:t>You can figure the distance between points by adding the mileage figures shown along the route.  Using the scale of the map is not accurate because measuring with a ruler will give only the straight-line distance, which is shorter than driving distance.  Many maps have mileage charts showing approximate distances between principal cities and towns.  Many atlases have a special matrix showing</w:t>
      </w:r>
      <w:r w:rsidRPr="00F53A51">
        <w:rPr>
          <w:sz w:val="24"/>
        </w:rPr>
        <w:t xml:space="preserve"> </w:t>
      </w:r>
      <w:r w:rsidRPr="00F53A51">
        <w:rPr>
          <w:rFonts w:ascii="Arial" w:hAnsi="Arial" w:cs="Arial"/>
          <w:sz w:val="24"/>
        </w:rPr>
        <w:t>distance and estimated driving times between principal cities in a state or region.</w:t>
      </w:r>
      <w:r w:rsidRPr="00F53A51">
        <w:rPr>
          <w:sz w:val="24"/>
        </w:rPr>
        <w:t xml:space="preserve"> </w:t>
      </w:r>
    </w:p>
    <w:p w14:paraId="541651E3" w14:textId="77777777" w:rsidR="004E33DC" w:rsidRDefault="004E33DC" w:rsidP="008E0F93">
      <w:pPr>
        <w:rPr>
          <w:rFonts w:ascii="Arial" w:hAnsi="Arial" w:cs="Arial"/>
          <w:sz w:val="24"/>
        </w:rPr>
      </w:pPr>
    </w:p>
    <w:p w14:paraId="5FC63852" w14:textId="77777777" w:rsidR="00F53A51" w:rsidRDefault="00F53A51">
      <w:pPr>
        <w:rPr>
          <w:rFonts w:ascii="Arial" w:hAnsi="Arial" w:cs="Arial"/>
          <w:b/>
          <w:sz w:val="24"/>
        </w:rPr>
      </w:pPr>
      <w:r>
        <w:rPr>
          <w:rFonts w:ascii="Arial" w:hAnsi="Arial" w:cs="Arial"/>
          <w:b/>
          <w:sz w:val="24"/>
        </w:rPr>
        <w:br w:type="page"/>
      </w:r>
    </w:p>
    <w:p w14:paraId="5E5481C8" w14:textId="31236946" w:rsidR="004E33DC" w:rsidRDefault="004E33DC" w:rsidP="004B591E">
      <w:pPr>
        <w:outlineLvl w:val="0"/>
        <w:rPr>
          <w:rFonts w:ascii="Arial" w:hAnsi="Arial" w:cs="Arial"/>
          <w:sz w:val="24"/>
        </w:rPr>
      </w:pPr>
      <w:r w:rsidRPr="00566581">
        <w:rPr>
          <w:rFonts w:ascii="Arial" w:hAnsi="Arial" w:cs="Arial"/>
          <w:b/>
          <w:sz w:val="24"/>
        </w:rPr>
        <w:lastRenderedPageBreak/>
        <w:t xml:space="preserve">MAP READING </w:t>
      </w:r>
      <w:r>
        <w:rPr>
          <w:rFonts w:ascii="Arial" w:hAnsi="Arial" w:cs="Arial"/>
          <w:b/>
          <w:sz w:val="24"/>
        </w:rPr>
        <w:t>(continued)</w:t>
      </w:r>
    </w:p>
    <w:p w14:paraId="25B38B57" w14:textId="77777777" w:rsidR="008E0F93" w:rsidRPr="00F53A51" w:rsidRDefault="008E0F93" w:rsidP="00F53A51">
      <w:pPr>
        <w:pStyle w:val="NoSpacing"/>
        <w:rPr>
          <w:rFonts w:ascii="Arial" w:hAnsi="Arial" w:cs="Arial"/>
          <w:sz w:val="24"/>
        </w:rPr>
      </w:pPr>
      <w:r w:rsidRPr="00F53A51">
        <w:rPr>
          <w:rFonts w:ascii="Arial" w:hAnsi="Arial" w:cs="Arial"/>
          <w:sz w:val="24"/>
        </w:rPr>
        <w:t>Learn to use the grid coordinates to locate points on a printed map.  Numbers are printed across the top and bottom of maps, and letters are printed down each side.  Most maps also have an index.  On a state map, the index will list names of cities, towns, and villages.  On the map of a city or region, the index will list street names.   In each case, the location will show a letter and a number, for example C-6 or C6.  To find the location, look down from 6 and across from C.  The point will be near where the imaginary lines from the number and letter cross on the map.</w:t>
      </w:r>
    </w:p>
    <w:p w14:paraId="7C58FCB8" w14:textId="7C0E4154" w:rsidR="008E0F93" w:rsidRDefault="008E0F93">
      <w:pPr>
        <w:rPr>
          <w:rFonts w:ascii="Arial" w:eastAsia="Times New Roman" w:hAnsi="Arial" w:cs="Arial"/>
          <w:sz w:val="24"/>
          <w:szCs w:val="24"/>
        </w:rPr>
      </w:pPr>
      <w:r>
        <w:rPr>
          <w:rFonts w:ascii="Arial" w:hAnsi="Arial" w:cs="Arial"/>
        </w:rPr>
        <w:br w:type="page"/>
      </w:r>
    </w:p>
    <w:p w14:paraId="04C31212" w14:textId="68F22056" w:rsidR="00715FEA" w:rsidRPr="00584595" w:rsidRDefault="00DD1F3B" w:rsidP="00715FEA">
      <w:pPr>
        <w:pStyle w:val="NormalWeb"/>
        <w:spacing w:before="0" w:beforeAutospacing="0" w:after="0" w:afterAutospacing="0"/>
        <w:rPr>
          <w:rFonts w:ascii="Arial" w:hAnsi="Arial" w:cs="Arial"/>
        </w:rPr>
      </w:pPr>
      <w:r w:rsidRPr="00DD1F3B">
        <w:rPr>
          <w:rFonts w:ascii="Arial" w:hAnsi="Arial" w:cs="Arial"/>
          <w:noProof/>
        </w:rPr>
        <w:lastRenderedPageBreak/>
        <w:drawing>
          <wp:inline distT="0" distB="0" distL="0" distR="0" wp14:anchorId="7DA43F80" wp14:editId="039E6C65">
            <wp:extent cx="5496579" cy="4114800"/>
            <wp:effectExtent l="12700" t="12700" r="15240" b="12700"/>
            <wp:docPr id="69" name="Picture 69" descr="Find a full explanation of thid slide directly belowl." title="Trip Familarization/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96579" cy="4114800"/>
                    </a:xfrm>
                    <a:prstGeom prst="rect">
                      <a:avLst/>
                    </a:prstGeom>
                    <a:ln>
                      <a:solidFill>
                        <a:srgbClr val="FF0000"/>
                      </a:solidFill>
                    </a:ln>
                  </pic:spPr>
                </pic:pic>
              </a:graphicData>
            </a:graphic>
          </wp:inline>
        </w:drawing>
      </w:r>
    </w:p>
    <w:p w14:paraId="35F57701" w14:textId="77777777" w:rsidR="00C61FFF" w:rsidRPr="00584595" w:rsidRDefault="00C61FFF" w:rsidP="00715FEA">
      <w:pPr>
        <w:pStyle w:val="NormalWeb"/>
        <w:spacing w:before="0" w:beforeAutospacing="0" w:after="0" w:afterAutospacing="0"/>
        <w:rPr>
          <w:rFonts w:ascii="Arial" w:hAnsi="Arial" w:cs="Arial"/>
        </w:rPr>
      </w:pPr>
    </w:p>
    <w:p w14:paraId="4FC95862" w14:textId="515A774C" w:rsidR="00C61FFF" w:rsidRPr="00584595" w:rsidRDefault="00C61FFF" w:rsidP="004B591E">
      <w:pPr>
        <w:pStyle w:val="NormalWeb"/>
        <w:spacing w:before="0" w:beforeAutospacing="0" w:after="0" w:afterAutospacing="0"/>
        <w:outlineLvl w:val="0"/>
        <w:rPr>
          <w:rFonts w:ascii="Arial" w:eastAsiaTheme="minorEastAsia" w:hAnsi="Arial" w:cs="Arial"/>
          <w:b/>
          <w:color w:val="000000" w:themeColor="text1"/>
          <w:kern w:val="24"/>
        </w:rPr>
      </w:pPr>
      <w:r w:rsidRPr="00584595">
        <w:rPr>
          <w:rFonts w:ascii="Arial" w:eastAsiaTheme="minorEastAsia" w:hAnsi="Arial" w:cs="Arial"/>
          <w:b/>
          <w:color w:val="000000" w:themeColor="text1"/>
          <w:kern w:val="24"/>
        </w:rPr>
        <w:t>TRIP FA</w:t>
      </w:r>
      <w:r w:rsidR="00275BD8">
        <w:rPr>
          <w:rFonts w:ascii="Arial" w:eastAsiaTheme="minorEastAsia" w:hAnsi="Arial" w:cs="Arial"/>
          <w:b/>
          <w:color w:val="000000" w:themeColor="text1"/>
          <w:kern w:val="24"/>
        </w:rPr>
        <w:t>MILIARIZATION/PLANNING</w:t>
      </w:r>
    </w:p>
    <w:p w14:paraId="7A508B1A" w14:textId="77777777" w:rsidR="00C61FFF" w:rsidRPr="00584595" w:rsidRDefault="00C61FFF" w:rsidP="00C61FFF">
      <w:pPr>
        <w:pStyle w:val="NormalWeb"/>
        <w:spacing w:before="0" w:beforeAutospacing="0" w:after="0" w:afterAutospacing="0"/>
        <w:rPr>
          <w:rFonts w:ascii="Arial" w:eastAsiaTheme="minorEastAsia" w:hAnsi="Arial" w:cs="Arial"/>
          <w:color w:val="000000" w:themeColor="text1"/>
          <w:kern w:val="24"/>
        </w:rPr>
      </w:pPr>
    </w:p>
    <w:p w14:paraId="7A6E208C" w14:textId="07693F7F" w:rsidR="00412481" w:rsidRPr="00412481" w:rsidRDefault="00412481" w:rsidP="00412481">
      <w:pPr>
        <w:spacing w:line="240" w:lineRule="auto"/>
        <w:rPr>
          <w:rFonts w:ascii="Arial" w:eastAsiaTheme="minorEastAsia" w:hAnsi="Arial" w:cs="Arial"/>
          <w:color w:val="000000" w:themeColor="text1"/>
          <w:kern w:val="24"/>
          <w:sz w:val="24"/>
          <w:szCs w:val="24"/>
        </w:rPr>
      </w:pPr>
      <w:r w:rsidRPr="00412481">
        <w:rPr>
          <w:rFonts w:ascii="Arial" w:eastAsiaTheme="minorEastAsia" w:hAnsi="Arial" w:cs="Arial"/>
          <w:color w:val="000000" w:themeColor="text1"/>
          <w:kern w:val="24"/>
          <w:sz w:val="24"/>
          <w:szCs w:val="24"/>
        </w:rPr>
        <w:t>Whether you’re actually planning a trip/route yourself or simply verifying dispatch orders, the process should be somewhat similar.  There are several things you’ll need to</w:t>
      </w:r>
      <w:r w:rsidR="00E37D37">
        <w:rPr>
          <w:rFonts w:ascii="Arial" w:eastAsiaTheme="minorEastAsia" w:hAnsi="Arial" w:cs="Arial"/>
          <w:color w:val="000000" w:themeColor="text1"/>
          <w:kern w:val="24"/>
          <w:sz w:val="24"/>
          <w:szCs w:val="24"/>
        </w:rPr>
        <w:t xml:space="preserve"> know before beginning to determine or review a route.</w:t>
      </w:r>
      <w:r w:rsidRPr="00412481">
        <w:rPr>
          <w:rFonts w:ascii="Arial" w:eastAsiaTheme="minorEastAsia" w:hAnsi="Arial" w:cs="Arial"/>
          <w:color w:val="000000" w:themeColor="text1"/>
          <w:kern w:val="24"/>
          <w:sz w:val="24"/>
          <w:szCs w:val="24"/>
        </w:rPr>
        <w:t xml:space="preserve"> Information required includes the height of the motorcoach you’ll be operating, the anticipated gross weight, the fuel tank capacity, and an average miles per gallon (MPG) estimate.  Companies should be able to provide this information to you prior to the trip since they usually schedule/allot motorcoaches to trips beforehand in the dispatch system.</w:t>
      </w:r>
    </w:p>
    <w:p w14:paraId="4F088ED6" w14:textId="77777777" w:rsidR="00412481" w:rsidRPr="00412481" w:rsidRDefault="00412481" w:rsidP="00412481">
      <w:pPr>
        <w:spacing w:line="240" w:lineRule="auto"/>
        <w:rPr>
          <w:rFonts w:ascii="Arial" w:eastAsiaTheme="minorEastAsia" w:hAnsi="Arial" w:cs="Arial"/>
          <w:color w:val="000000" w:themeColor="text1"/>
          <w:kern w:val="24"/>
          <w:sz w:val="24"/>
          <w:szCs w:val="24"/>
        </w:rPr>
      </w:pPr>
      <w:r w:rsidRPr="00412481">
        <w:rPr>
          <w:rFonts w:ascii="Arial" w:eastAsiaTheme="minorEastAsia" w:hAnsi="Arial" w:cs="Arial"/>
          <w:color w:val="000000" w:themeColor="text1"/>
          <w:kern w:val="24"/>
          <w:sz w:val="24"/>
          <w:szCs w:val="24"/>
        </w:rPr>
        <w:t xml:space="preserve">You should try to obtain your dispatch orders as soon as possible before you begin the trip – often times they will be available at least a day before.  If you have not received them prior to the trip, you’ll want to show up early so that you can allot time to review the details.  </w:t>
      </w:r>
    </w:p>
    <w:p w14:paraId="7628FFB2" w14:textId="0AE909AC" w:rsidR="00412481" w:rsidRPr="00412481" w:rsidRDefault="00412481" w:rsidP="00EA504C">
      <w:pPr>
        <w:spacing w:line="240" w:lineRule="auto"/>
        <w:rPr>
          <w:rFonts w:ascii="Arial" w:eastAsiaTheme="minorEastAsia" w:hAnsi="Arial" w:cs="Arial"/>
          <w:color w:val="000000" w:themeColor="text1"/>
          <w:kern w:val="24"/>
          <w:sz w:val="24"/>
          <w:szCs w:val="24"/>
        </w:rPr>
      </w:pPr>
      <w:r w:rsidRPr="00412481">
        <w:rPr>
          <w:rFonts w:ascii="Arial" w:eastAsiaTheme="minorEastAsia" w:hAnsi="Arial" w:cs="Arial"/>
          <w:color w:val="000000" w:themeColor="text1"/>
          <w:kern w:val="24"/>
          <w:sz w:val="24"/>
          <w:szCs w:val="24"/>
        </w:rPr>
        <w:t>Your first step is to review the origin and destination/intermediate points and the route provided.  This process is to verify that you can comp</w:t>
      </w:r>
      <w:r w:rsidR="00AB76EA">
        <w:rPr>
          <w:rFonts w:ascii="Arial" w:eastAsiaTheme="minorEastAsia" w:hAnsi="Arial" w:cs="Arial"/>
          <w:color w:val="000000" w:themeColor="text1"/>
          <w:kern w:val="24"/>
          <w:sz w:val="24"/>
          <w:szCs w:val="24"/>
        </w:rPr>
        <w:t>lete the trip as scheduled with</w:t>
      </w:r>
      <w:r w:rsidRPr="00412481">
        <w:rPr>
          <w:rFonts w:ascii="Arial" w:eastAsiaTheme="minorEastAsia" w:hAnsi="Arial" w:cs="Arial"/>
          <w:color w:val="000000" w:themeColor="text1"/>
          <w:kern w:val="24"/>
          <w:sz w:val="24"/>
          <w:szCs w:val="24"/>
        </w:rPr>
        <w:t xml:space="preserve">in </w:t>
      </w:r>
      <w:r w:rsidR="00694E13">
        <w:rPr>
          <w:rFonts w:ascii="Arial" w:eastAsiaTheme="minorEastAsia" w:hAnsi="Arial" w:cs="Arial"/>
          <w:color w:val="000000" w:themeColor="text1"/>
          <w:kern w:val="24"/>
          <w:sz w:val="24"/>
          <w:szCs w:val="24"/>
        </w:rPr>
        <w:t>legal driving time restrictions</w:t>
      </w:r>
      <w:r w:rsidRPr="00412481">
        <w:rPr>
          <w:rFonts w:ascii="Arial" w:eastAsiaTheme="minorEastAsia" w:hAnsi="Arial" w:cs="Arial"/>
          <w:color w:val="000000" w:themeColor="text1"/>
          <w:kern w:val="24"/>
          <w:sz w:val="24"/>
          <w:szCs w:val="24"/>
        </w:rPr>
        <w:t xml:space="preserve"> and ensure that time schedules are reasonable.</w:t>
      </w:r>
    </w:p>
    <w:p w14:paraId="1DE6393E" w14:textId="77777777" w:rsidR="00412481" w:rsidRPr="00412481" w:rsidRDefault="00412481" w:rsidP="00EA504C">
      <w:pPr>
        <w:spacing w:line="240" w:lineRule="auto"/>
        <w:rPr>
          <w:rFonts w:ascii="Arial" w:eastAsiaTheme="minorEastAsia" w:hAnsi="Arial" w:cs="Arial"/>
          <w:color w:val="000000" w:themeColor="text1"/>
          <w:kern w:val="24"/>
          <w:sz w:val="24"/>
          <w:szCs w:val="24"/>
        </w:rPr>
      </w:pPr>
      <w:r w:rsidRPr="00412481">
        <w:rPr>
          <w:rFonts w:ascii="Arial" w:eastAsiaTheme="minorEastAsia" w:hAnsi="Arial" w:cs="Arial"/>
          <w:color w:val="000000" w:themeColor="text1"/>
          <w:kern w:val="24"/>
          <w:sz w:val="24"/>
          <w:szCs w:val="24"/>
        </w:rPr>
        <w:t> </w:t>
      </w:r>
    </w:p>
    <w:p w14:paraId="31594D58" w14:textId="084EC0A0" w:rsidR="004E33DC" w:rsidRDefault="004E33DC" w:rsidP="004B591E">
      <w:pPr>
        <w:pStyle w:val="NormalWeb"/>
        <w:spacing w:before="0" w:beforeAutospacing="0" w:after="0" w:afterAutospacing="0"/>
        <w:outlineLvl w:val="0"/>
        <w:rPr>
          <w:rFonts w:ascii="Arial" w:eastAsiaTheme="minorEastAsia" w:hAnsi="Arial" w:cs="Arial"/>
          <w:b/>
          <w:color w:val="000000" w:themeColor="text1"/>
          <w:kern w:val="24"/>
        </w:rPr>
      </w:pPr>
      <w:r w:rsidRPr="00584595">
        <w:rPr>
          <w:rFonts w:ascii="Arial" w:eastAsiaTheme="minorEastAsia" w:hAnsi="Arial" w:cs="Arial"/>
          <w:b/>
          <w:color w:val="000000" w:themeColor="text1"/>
          <w:kern w:val="24"/>
        </w:rPr>
        <w:lastRenderedPageBreak/>
        <w:t>TRIP FA</w:t>
      </w:r>
      <w:r>
        <w:rPr>
          <w:rFonts w:ascii="Arial" w:eastAsiaTheme="minorEastAsia" w:hAnsi="Arial" w:cs="Arial"/>
          <w:b/>
          <w:color w:val="000000" w:themeColor="text1"/>
          <w:kern w:val="24"/>
        </w:rPr>
        <w:t>MILIARIZATION/PLANNING (continued)</w:t>
      </w:r>
    </w:p>
    <w:p w14:paraId="70E7D121" w14:textId="77777777" w:rsidR="004E33DC" w:rsidRDefault="004E33DC" w:rsidP="004E33DC">
      <w:pPr>
        <w:pStyle w:val="NormalWeb"/>
        <w:spacing w:before="0" w:beforeAutospacing="0" w:after="0" w:afterAutospacing="0"/>
        <w:rPr>
          <w:rFonts w:ascii="Arial" w:eastAsiaTheme="minorEastAsia" w:hAnsi="Arial" w:cs="Arial"/>
          <w:b/>
          <w:color w:val="000000" w:themeColor="text1"/>
          <w:kern w:val="24"/>
        </w:rPr>
      </w:pPr>
    </w:p>
    <w:p w14:paraId="5F72CE03" w14:textId="77777777" w:rsidR="000D442E" w:rsidRDefault="00412481" w:rsidP="000D442E">
      <w:pPr>
        <w:pStyle w:val="NormalWeb"/>
        <w:spacing w:before="0" w:beforeAutospacing="0" w:after="0" w:afterAutospacing="0"/>
        <w:rPr>
          <w:rFonts w:ascii="Arial" w:eastAsiaTheme="minorEastAsia" w:hAnsi="Arial" w:cs="Arial"/>
          <w:color w:val="000000" w:themeColor="text1"/>
          <w:kern w:val="24"/>
        </w:rPr>
      </w:pPr>
      <w:r w:rsidRPr="00412481">
        <w:rPr>
          <w:rFonts w:ascii="Arial" w:eastAsiaTheme="minorEastAsia" w:hAnsi="Arial" w:cs="Arial"/>
          <w:color w:val="000000" w:themeColor="text1"/>
          <w:kern w:val="24"/>
        </w:rPr>
        <w:t xml:space="preserve">You should initially verify several items: distances for each duty period (driving day), travel time, and route chosen (duty period refers to the time period in between receiving consecutive eight hours off as prescribed by the hours of service regulations).  When determining whether there could be mileage/time issues, some rough calculations can be helpful.  </w:t>
      </w:r>
    </w:p>
    <w:p w14:paraId="29FF6492" w14:textId="77777777" w:rsidR="00694E13" w:rsidRPr="00C815A7" w:rsidRDefault="00694E13" w:rsidP="00694E13">
      <w:pPr>
        <w:pStyle w:val="NormalWeb"/>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 xml:space="preserve">Drivers must comply with speed limits and DOT hours of service limitations.  </w:t>
      </w:r>
      <w:r w:rsidRPr="00C815A7">
        <w:rPr>
          <w:rFonts w:ascii="Arial" w:eastAsiaTheme="minorEastAsia" w:hAnsi="Arial" w:cs="Arial"/>
          <w:color w:val="000000" w:themeColor="text1"/>
          <w:kern w:val="24"/>
        </w:rPr>
        <w:t>When a driver’s record of duty status (driver’s log) is checked, enforcement personnel will often determine the average speed; this will tell them if the driver may have been speeding o</w:t>
      </w:r>
      <w:r>
        <w:rPr>
          <w:rFonts w:ascii="Arial" w:eastAsiaTheme="minorEastAsia" w:hAnsi="Arial" w:cs="Arial"/>
          <w:color w:val="000000" w:themeColor="text1"/>
          <w:kern w:val="24"/>
        </w:rPr>
        <w:t>r may have falsified the record</w:t>
      </w:r>
      <w:r w:rsidRPr="00C815A7">
        <w:rPr>
          <w:rFonts w:ascii="Arial" w:eastAsiaTheme="minorEastAsia" w:hAnsi="Arial" w:cs="Arial"/>
          <w:color w:val="000000" w:themeColor="text1"/>
          <w:kern w:val="24"/>
        </w:rPr>
        <w:t xml:space="preserve"> of duty status.</w:t>
      </w:r>
    </w:p>
    <w:p w14:paraId="165BD28B" w14:textId="77777777" w:rsidR="00EA504C" w:rsidRDefault="00EA504C">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sz w:val="24"/>
          <w:szCs w:val="24"/>
        </w:rPr>
        <w:br w:type="page"/>
      </w:r>
    </w:p>
    <w:p w14:paraId="736F8747" w14:textId="77777777" w:rsidR="000A39E0" w:rsidRPr="000A39E0" w:rsidRDefault="00DD1F3B" w:rsidP="000A39E0">
      <w:pPr>
        <w:spacing w:after="0" w:line="240" w:lineRule="auto"/>
        <w:rPr>
          <w:rFonts w:ascii="Arial" w:eastAsiaTheme="minorEastAsia" w:hAnsi="Arial" w:cs="Arial"/>
          <w:b/>
          <w:color w:val="000000" w:themeColor="text1"/>
          <w:kern w:val="24"/>
          <w:sz w:val="24"/>
          <w:szCs w:val="24"/>
        </w:rPr>
      </w:pPr>
      <w:r w:rsidRPr="000A39E0">
        <w:rPr>
          <w:rFonts w:ascii="Arial" w:eastAsiaTheme="minorEastAsia" w:hAnsi="Arial" w:cs="Arial"/>
          <w:noProof/>
          <w:color w:val="000000" w:themeColor="text1"/>
          <w:kern w:val="24"/>
          <w:sz w:val="24"/>
          <w:szCs w:val="24"/>
        </w:rPr>
        <w:lastRenderedPageBreak/>
        <w:drawing>
          <wp:inline distT="0" distB="0" distL="0" distR="0" wp14:anchorId="25E80F8D" wp14:editId="09555B8E">
            <wp:extent cx="5496579" cy="4114800"/>
            <wp:effectExtent l="12700" t="12700" r="15240" b="12700"/>
            <wp:docPr id="71" name="Picture 71" descr="Find a full explanation of thid slide directly belowl." title="Trip Familirazation/Planning Continued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96579" cy="4114800"/>
                    </a:xfrm>
                    <a:prstGeom prst="rect">
                      <a:avLst/>
                    </a:prstGeom>
                    <a:ln>
                      <a:solidFill>
                        <a:srgbClr val="FF0000"/>
                      </a:solidFill>
                    </a:ln>
                  </pic:spPr>
                </pic:pic>
              </a:graphicData>
            </a:graphic>
          </wp:inline>
        </w:drawing>
      </w:r>
    </w:p>
    <w:p w14:paraId="1888889E" w14:textId="77777777" w:rsidR="000A39E0" w:rsidRDefault="000A39E0" w:rsidP="000A39E0">
      <w:pPr>
        <w:spacing w:after="0" w:line="240" w:lineRule="auto"/>
        <w:rPr>
          <w:rFonts w:ascii="Arial" w:eastAsiaTheme="minorEastAsia" w:hAnsi="Arial" w:cs="Arial"/>
          <w:b/>
          <w:color w:val="000000" w:themeColor="text1"/>
          <w:kern w:val="24"/>
          <w:sz w:val="24"/>
          <w:szCs w:val="24"/>
        </w:rPr>
      </w:pPr>
    </w:p>
    <w:p w14:paraId="54052661" w14:textId="6BA0F29E" w:rsidR="008C64E5" w:rsidRPr="000A39E0" w:rsidRDefault="00C61FFF" w:rsidP="000A39E0">
      <w:pPr>
        <w:spacing w:after="0" w:line="240" w:lineRule="auto"/>
        <w:rPr>
          <w:rFonts w:ascii="Arial" w:eastAsiaTheme="minorEastAsia" w:hAnsi="Arial" w:cs="Arial"/>
          <w:color w:val="000000" w:themeColor="text1"/>
          <w:kern w:val="24"/>
          <w:sz w:val="24"/>
          <w:szCs w:val="24"/>
        </w:rPr>
      </w:pPr>
      <w:r w:rsidRPr="000A39E0">
        <w:rPr>
          <w:rFonts w:ascii="Arial" w:eastAsiaTheme="minorEastAsia" w:hAnsi="Arial" w:cs="Arial"/>
          <w:b/>
          <w:color w:val="000000" w:themeColor="text1"/>
          <w:kern w:val="24"/>
          <w:sz w:val="24"/>
          <w:szCs w:val="24"/>
        </w:rPr>
        <w:t>TRIP FA</w:t>
      </w:r>
      <w:r w:rsidR="00275BD8" w:rsidRPr="000A39E0">
        <w:rPr>
          <w:rFonts w:ascii="Arial" w:eastAsiaTheme="minorEastAsia" w:hAnsi="Arial" w:cs="Arial"/>
          <w:b/>
          <w:color w:val="000000" w:themeColor="text1"/>
          <w:kern w:val="24"/>
          <w:sz w:val="24"/>
          <w:szCs w:val="24"/>
        </w:rPr>
        <w:t>MILIARIZATION/PLANNING</w:t>
      </w:r>
      <w:r w:rsidRPr="000A39E0">
        <w:rPr>
          <w:rFonts w:ascii="Arial" w:eastAsiaTheme="minorEastAsia" w:hAnsi="Arial" w:cs="Arial"/>
          <w:b/>
          <w:color w:val="000000" w:themeColor="text1"/>
          <w:kern w:val="24"/>
          <w:sz w:val="24"/>
          <w:szCs w:val="24"/>
        </w:rPr>
        <w:t xml:space="preserve"> (continued</w:t>
      </w:r>
      <w:r w:rsidR="000A39E0" w:rsidRPr="000A39E0">
        <w:rPr>
          <w:rFonts w:ascii="Arial" w:eastAsiaTheme="minorEastAsia" w:hAnsi="Arial" w:cs="Arial"/>
          <w:b/>
          <w:color w:val="000000" w:themeColor="text1"/>
          <w:kern w:val="24"/>
          <w:sz w:val="24"/>
          <w:szCs w:val="24"/>
        </w:rPr>
        <w:t>)</w:t>
      </w:r>
    </w:p>
    <w:p w14:paraId="67E66C86" w14:textId="77777777" w:rsidR="000A39E0" w:rsidRDefault="000A39E0" w:rsidP="000A39E0">
      <w:pPr>
        <w:spacing w:after="0" w:line="240" w:lineRule="auto"/>
        <w:rPr>
          <w:rFonts w:ascii="Arial" w:eastAsia="+mn-ea" w:hAnsi="Arial" w:cs="Arial"/>
          <w:color w:val="000000"/>
          <w:kern w:val="24"/>
          <w:sz w:val="24"/>
          <w:szCs w:val="24"/>
        </w:rPr>
      </w:pPr>
    </w:p>
    <w:p w14:paraId="06840402" w14:textId="35C455C0" w:rsidR="000D442E" w:rsidRPr="000A39E0" w:rsidRDefault="008C64E5" w:rsidP="000A39E0">
      <w:pPr>
        <w:spacing w:after="0" w:line="240" w:lineRule="auto"/>
        <w:rPr>
          <w:rFonts w:ascii="Arial" w:hAnsi="Arial" w:cs="Arial"/>
          <w:sz w:val="24"/>
          <w:szCs w:val="24"/>
        </w:rPr>
      </w:pPr>
      <w:r w:rsidRPr="000A39E0">
        <w:rPr>
          <w:rFonts w:ascii="Arial" w:eastAsia="+mn-ea" w:hAnsi="Arial" w:cs="Arial"/>
          <w:color w:val="000000"/>
          <w:kern w:val="24"/>
          <w:sz w:val="24"/>
          <w:szCs w:val="24"/>
        </w:rPr>
        <w:t>The Department of Transportation has published these standards to determine if a driver has been speeding or there are other hidden issues.</w:t>
      </w:r>
    </w:p>
    <w:p w14:paraId="4FA2F74A" w14:textId="119A64EC" w:rsidR="008C64E5" w:rsidRPr="000A39E0" w:rsidRDefault="008C64E5" w:rsidP="000A39E0">
      <w:pPr>
        <w:spacing w:after="0" w:line="240" w:lineRule="auto"/>
        <w:rPr>
          <w:rFonts w:ascii="Arial" w:hAnsi="Arial" w:cs="Arial"/>
          <w:sz w:val="24"/>
          <w:szCs w:val="24"/>
        </w:rPr>
      </w:pPr>
      <w:r w:rsidRPr="000A39E0">
        <w:rPr>
          <w:rFonts w:ascii="Arial" w:eastAsia="+mn-ea" w:hAnsi="Arial" w:cs="Arial"/>
          <w:color w:val="000000"/>
          <w:kern w:val="24"/>
          <w:sz w:val="24"/>
          <w:szCs w:val="24"/>
        </w:rPr>
        <w:t> </w:t>
      </w:r>
    </w:p>
    <w:p w14:paraId="39F5B910" w14:textId="77777777" w:rsidR="008C64E5" w:rsidRPr="000A39E0" w:rsidRDefault="008C64E5" w:rsidP="000A39E0">
      <w:pPr>
        <w:spacing w:after="0" w:line="240" w:lineRule="auto"/>
        <w:rPr>
          <w:rFonts w:ascii="Arial" w:hAnsi="Arial" w:cs="Arial"/>
          <w:sz w:val="24"/>
          <w:szCs w:val="24"/>
        </w:rPr>
      </w:pPr>
      <w:r w:rsidRPr="000A39E0">
        <w:rPr>
          <w:rFonts w:ascii="Arial" w:eastAsia="+mn-ea" w:hAnsi="Arial" w:cs="Arial"/>
          <w:color w:val="000000"/>
          <w:kern w:val="24"/>
          <w:sz w:val="24"/>
          <w:szCs w:val="24"/>
        </w:rPr>
        <w:t>Where the predominant speed limit is 55 mph:</w:t>
      </w:r>
    </w:p>
    <w:p w14:paraId="6B1E5AF1" w14:textId="77777777" w:rsidR="000D442E" w:rsidRPr="000A39E0" w:rsidRDefault="000D442E" w:rsidP="000A39E0">
      <w:pPr>
        <w:pStyle w:val="ListParagraph"/>
        <w:spacing w:after="0" w:line="240" w:lineRule="auto"/>
        <w:rPr>
          <w:rFonts w:ascii="Arial" w:hAnsi="Arial" w:cs="Arial"/>
          <w:sz w:val="24"/>
          <w:szCs w:val="24"/>
        </w:rPr>
      </w:pPr>
    </w:p>
    <w:p w14:paraId="100FFC31" w14:textId="77777777" w:rsidR="008C64E5" w:rsidRPr="000A39E0" w:rsidRDefault="008C64E5" w:rsidP="000A39E0">
      <w:pPr>
        <w:pStyle w:val="ListParagraph"/>
        <w:numPr>
          <w:ilvl w:val="0"/>
          <w:numId w:val="35"/>
        </w:numPr>
        <w:spacing w:after="0" w:line="240" w:lineRule="auto"/>
        <w:rPr>
          <w:rFonts w:ascii="Arial" w:hAnsi="Arial" w:cs="Arial"/>
          <w:sz w:val="24"/>
          <w:szCs w:val="24"/>
        </w:rPr>
      </w:pPr>
      <w:r w:rsidRPr="000A39E0">
        <w:rPr>
          <w:rFonts w:ascii="Arial" w:eastAsia="+mn-ea" w:hAnsi="Arial" w:cs="Arial"/>
          <w:color w:val="000000"/>
          <w:kern w:val="24"/>
          <w:sz w:val="24"/>
          <w:szCs w:val="24"/>
        </w:rPr>
        <w:t>A trip of 450 to 500 miles in 10 hours is open to question.  This means the driver had an average speed of 45-50 miles per hour.</w:t>
      </w:r>
    </w:p>
    <w:p w14:paraId="0693CC03" w14:textId="77777777" w:rsidR="000D442E" w:rsidRPr="000A39E0" w:rsidRDefault="000D442E" w:rsidP="000A39E0">
      <w:pPr>
        <w:pStyle w:val="ListParagraph"/>
        <w:spacing w:after="0" w:line="240" w:lineRule="auto"/>
        <w:rPr>
          <w:rFonts w:ascii="Arial" w:hAnsi="Arial" w:cs="Arial"/>
          <w:sz w:val="24"/>
          <w:szCs w:val="24"/>
        </w:rPr>
      </w:pPr>
    </w:p>
    <w:p w14:paraId="05F6DDAB" w14:textId="504AA4B0" w:rsidR="008C64E5" w:rsidRPr="000A39E0" w:rsidRDefault="008C64E5" w:rsidP="000A39E0">
      <w:pPr>
        <w:pStyle w:val="ListParagraph"/>
        <w:numPr>
          <w:ilvl w:val="0"/>
          <w:numId w:val="35"/>
        </w:numPr>
        <w:spacing w:after="0" w:line="240" w:lineRule="auto"/>
        <w:rPr>
          <w:rFonts w:ascii="Arial" w:hAnsi="Arial" w:cs="Arial"/>
          <w:sz w:val="24"/>
          <w:szCs w:val="24"/>
        </w:rPr>
      </w:pPr>
      <w:r w:rsidRPr="000A39E0">
        <w:rPr>
          <w:rFonts w:ascii="Arial" w:eastAsia="+mn-ea" w:hAnsi="Arial" w:cs="Arial"/>
          <w:color w:val="000000"/>
          <w:kern w:val="24"/>
          <w:sz w:val="24"/>
          <w:szCs w:val="24"/>
        </w:rPr>
        <w:t>A trip of 500 to 550 miles in 10 hours (average speed of 50 miles per hour or more) will be considered not in compliance with the hours of service and the speed limit.</w:t>
      </w:r>
    </w:p>
    <w:p w14:paraId="5C8559BF" w14:textId="77777777" w:rsidR="000D442E" w:rsidRPr="000A39E0" w:rsidRDefault="008C64E5" w:rsidP="000A39E0">
      <w:pPr>
        <w:spacing w:after="0" w:line="240" w:lineRule="auto"/>
        <w:rPr>
          <w:rFonts w:ascii="Arial" w:eastAsia="+mn-ea" w:hAnsi="Arial" w:cs="Arial"/>
          <w:color w:val="000000"/>
          <w:kern w:val="24"/>
          <w:sz w:val="24"/>
          <w:szCs w:val="24"/>
        </w:rPr>
      </w:pPr>
      <w:r w:rsidRPr="000A39E0">
        <w:rPr>
          <w:rFonts w:ascii="Arial" w:eastAsia="+mn-ea" w:hAnsi="Arial" w:cs="Arial"/>
          <w:color w:val="000000"/>
          <w:kern w:val="24"/>
          <w:sz w:val="24"/>
          <w:szCs w:val="24"/>
        </w:rPr>
        <w:t> </w:t>
      </w:r>
    </w:p>
    <w:p w14:paraId="7A83F514" w14:textId="02D0D220" w:rsidR="008C64E5" w:rsidRPr="000A39E0" w:rsidRDefault="008C64E5" w:rsidP="000A39E0">
      <w:pPr>
        <w:spacing w:after="0" w:line="240" w:lineRule="auto"/>
        <w:rPr>
          <w:rFonts w:ascii="Arial" w:hAnsi="Arial" w:cs="Arial"/>
          <w:sz w:val="24"/>
          <w:szCs w:val="24"/>
        </w:rPr>
      </w:pPr>
      <w:r w:rsidRPr="000A39E0">
        <w:rPr>
          <w:rFonts w:ascii="Arial" w:eastAsia="+mn-ea" w:hAnsi="Arial" w:cs="Arial"/>
          <w:color w:val="000000"/>
          <w:kern w:val="24"/>
          <w:sz w:val="24"/>
          <w:szCs w:val="24"/>
        </w:rPr>
        <w:t>Where the predominant speed limit is 65 mph:</w:t>
      </w:r>
    </w:p>
    <w:p w14:paraId="2019D205" w14:textId="77777777" w:rsidR="000D442E" w:rsidRPr="000A39E0" w:rsidRDefault="000D442E" w:rsidP="000A39E0">
      <w:pPr>
        <w:pStyle w:val="ListParagraph"/>
        <w:spacing w:after="0" w:line="240" w:lineRule="auto"/>
        <w:rPr>
          <w:rFonts w:ascii="Arial" w:hAnsi="Arial" w:cs="Arial"/>
          <w:sz w:val="24"/>
          <w:szCs w:val="24"/>
        </w:rPr>
      </w:pPr>
    </w:p>
    <w:p w14:paraId="6EFD3382" w14:textId="4BC94A9B" w:rsidR="008C64E5" w:rsidRPr="000A39E0" w:rsidRDefault="008C64E5" w:rsidP="000A39E0">
      <w:pPr>
        <w:pStyle w:val="ListParagraph"/>
        <w:numPr>
          <w:ilvl w:val="0"/>
          <w:numId w:val="36"/>
        </w:numPr>
        <w:spacing w:after="0" w:line="240" w:lineRule="auto"/>
        <w:rPr>
          <w:rFonts w:ascii="Arial" w:hAnsi="Arial" w:cs="Arial"/>
          <w:sz w:val="24"/>
          <w:szCs w:val="24"/>
        </w:rPr>
      </w:pPr>
      <w:r w:rsidRPr="000A39E0">
        <w:rPr>
          <w:rFonts w:ascii="Arial" w:eastAsia="+mn-ea" w:hAnsi="Arial" w:cs="Arial"/>
          <w:color w:val="000000"/>
          <w:kern w:val="24"/>
          <w:sz w:val="24"/>
          <w:szCs w:val="24"/>
        </w:rPr>
        <w:t>A trip of 500 to 550 miles in 10 hours is open to question (average speed 50-55 miles per hour).</w:t>
      </w:r>
    </w:p>
    <w:p w14:paraId="199ACCBB" w14:textId="77777777" w:rsidR="000D442E" w:rsidRPr="000A39E0" w:rsidRDefault="000D442E" w:rsidP="000A39E0">
      <w:pPr>
        <w:pStyle w:val="ListParagraph"/>
        <w:spacing w:after="0" w:line="240" w:lineRule="auto"/>
        <w:rPr>
          <w:rFonts w:ascii="Arial" w:hAnsi="Arial" w:cs="Arial"/>
          <w:sz w:val="24"/>
          <w:szCs w:val="24"/>
        </w:rPr>
      </w:pPr>
    </w:p>
    <w:p w14:paraId="39CFD7A7" w14:textId="7E8DF8A7" w:rsidR="000A39E0" w:rsidRDefault="008C64E5" w:rsidP="000A39E0">
      <w:pPr>
        <w:pStyle w:val="ListParagraph"/>
        <w:numPr>
          <w:ilvl w:val="0"/>
          <w:numId w:val="36"/>
        </w:numPr>
        <w:spacing w:after="0" w:line="240" w:lineRule="auto"/>
        <w:rPr>
          <w:rFonts w:ascii="Arial" w:eastAsia="+mn-ea" w:hAnsi="Arial" w:cs="Arial"/>
          <w:color w:val="000000"/>
          <w:kern w:val="24"/>
          <w:sz w:val="24"/>
          <w:szCs w:val="24"/>
        </w:rPr>
      </w:pPr>
      <w:r w:rsidRPr="000A39E0">
        <w:rPr>
          <w:rFonts w:ascii="Arial" w:eastAsia="+mn-ea" w:hAnsi="Arial" w:cs="Arial"/>
          <w:color w:val="000000"/>
          <w:kern w:val="24"/>
          <w:sz w:val="24"/>
          <w:szCs w:val="24"/>
        </w:rPr>
        <w:t>A trip of more than 600 miles in 10 hours (average speed of 60 miles per hour or more) is considered not in compliance with the hours of service and the speed limit.</w:t>
      </w:r>
    </w:p>
    <w:p w14:paraId="28C00C45" w14:textId="77777777" w:rsidR="000D442E" w:rsidRDefault="000D442E" w:rsidP="004B591E">
      <w:pPr>
        <w:pStyle w:val="NormalWeb"/>
        <w:spacing w:before="0" w:beforeAutospacing="0" w:after="0" w:afterAutospacing="0"/>
        <w:outlineLvl w:val="0"/>
        <w:rPr>
          <w:rFonts w:ascii="Arial" w:eastAsiaTheme="minorEastAsia" w:hAnsi="Arial" w:cs="Arial"/>
          <w:b/>
          <w:color w:val="000000" w:themeColor="text1"/>
          <w:kern w:val="24"/>
        </w:rPr>
      </w:pPr>
      <w:r w:rsidRPr="00584595">
        <w:rPr>
          <w:rFonts w:ascii="Arial" w:eastAsiaTheme="minorEastAsia" w:hAnsi="Arial" w:cs="Arial"/>
          <w:b/>
          <w:color w:val="000000" w:themeColor="text1"/>
          <w:kern w:val="24"/>
        </w:rPr>
        <w:lastRenderedPageBreak/>
        <w:t>TRIP FA</w:t>
      </w:r>
      <w:r>
        <w:rPr>
          <w:rFonts w:ascii="Arial" w:eastAsiaTheme="minorEastAsia" w:hAnsi="Arial" w:cs="Arial"/>
          <w:b/>
          <w:color w:val="000000" w:themeColor="text1"/>
          <w:kern w:val="24"/>
        </w:rPr>
        <w:t>MILIARIZATION/PLANNING (continued)</w:t>
      </w:r>
    </w:p>
    <w:p w14:paraId="7590E7A6" w14:textId="6AA38230" w:rsidR="008C64E5" w:rsidRPr="008C64E5" w:rsidRDefault="008C64E5" w:rsidP="000D442E">
      <w:pPr>
        <w:pStyle w:val="NormalWeb"/>
        <w:spacing w:before="0" w:beforeAutospacing="0" w:after="0" w:afterAutospacing="0"/>
        <w:rPr>
          <w:rFonts w:ascii="Arial" w:hAnsi="Arial" w:cs="Arial"/>
          <w:sz w:val="20"/>
          <w:szCs w:val="20"/>
        </w:rPr>
      </w:pPr>
      <w:r w:rsidRPr="008C64E5">
        <w:rPr>
          <w:rFonts w:ascii="Arial" w:eastAsia="+mn-ea" w:hAnsi="Arial" w:cs="Arial"/>
          <w:color w:val="000000"/>
          <w:kern w:val="24"/>
        </w:rPr>
        <w:t> </w:t>
      </w:r>
    </w:p>
    <w:p w14:paraId="5313BE2B" w14:textId="365B71A8" w:rsidR="008C64E5" w:rsidRPr="008C64E5" w:rsidRDefault="008C64E5" w:rsidP="008C64E5">
      <w:pPr>
        <w:spacing w:after="0" w:line="240" w:lineRule="auto"/>
        <w:rPr>
          <w:rFonts w:ascii="Arial" w:hAnsi="Arial" w:cs="Arial"/>
          <w:sz w:val="20"/>
          <w:szCs w:val="20"/>
        </w:rPr>
      </w:pPr>
      <w:r w:rsidRPr="008C64E5">
        <w:rPr>
          <w:rFonts w:ascii="Arial" w:eastAsia="+mn-ea" w:hAnsi="Arial" w:cs="Arial"/>
          <w:color w:val="000000"/>
          <w:kern w:val="24"/>
          <w:sz w:val="24"/>
          <w:szCs w:val="24"/>
        </w:rPr>
        <w:t>The distance that can be covered in 10 hours of driving will depend on the speed limits and other factors such as heavy traffic, travel through urban areas, hilly terrain, adverse weather, or anything that can reduce the safe operating speed.  Generally, the avera</w:t>
      </w:r>
      <w:r w:rsidR="002579D6">
        <w:rPr>
          <w:rFonts w:ascii="Arial" w:eastAsia="+mn-ea" w:hAnsi="Arial" w:cs="Arial"/>
          <w:color w:val="000000"/>
          <w:kern w:val="24"/>
          <w:sz w:val="24"/>
          <w:szCs w:val="24"/>
        </w:rPr>
        <w:t>ge speed for a trip will be 5-</w:t>
      </w:r>
      <w:r w:rsidRPr="008C64E5">
        <w:rPr>
          <w:rFonts w:ascii="Arial" w:eastAsia="+mn-ea" w:hAnsi="Arial" w:cs="Arial"/>
          <w:color w:val="000000"/>
          <w:kern w:val="24"/>
          <w:sz w:val="24"/>
          <w:szCs w:val="24"/>
        </w:rPr>
        <w:t>15 mph below the cruising speed.</w:t>
      </w:r>
    </w:p>
    <w:p w14:paraId="377362FF" w14:textId="77777777" w:rsidR="008C64E5" w:rsidRPr="008C64E5" w:rsidRDefault="008C64E5" w:rsidP="008C64E5">
      <w:pPr>
        <w:spacing w:after="0" w:line="240" w:lineRule="auto"/>
        <w:rPr>
          <w:rFonts w:ascii="Arial" w:hAnsi="Arial" w:cs="Arial"/>
          <w:sz w:val="20"/>
          <w:szCs w:val="20"/>
        </w:rPr>
      </w:pPr>
      <w:r w:rsidRPr="008C64E5">
        <w:rPr>
          <w:rFonts w:ascii="Arial" w:eastAsia="+mn-ea" w:hAnsi="Arial" w:cs="Arial"/>
          <w:color w:val="000000"/>
          <w:kern w:val="24"/>
          <w:sz w:val="24"/>
          <w:szCs w:val="24"/>
        </w:rPr>
        <w:t> </w:t>
      </w:r>
    </w:p>
    <w:p w14:paraId="60A98F46" w14:textId="55CFA8DB" w:rsidR="008C64E5" w:rsidRPr="008C64E5" w:rsidRDefault="008C64E5" w:rsidP="008C64E5">
      <w:pPr>
        <w:spacing w:after="0" w:line="240" w:lineRule="auto"/>
        <w:rPr>
          <w:rFonts w:ascii="Arial" w:hAnsi="Arial" w:cs="Arial"/>
          <w:sz w:val="20"/>
          <w:szCs w:val="20"/>
        </w:rPr>
      </w:pPr>
      <w:r w:rsidRPr="008C64E5">
        <w:rPr>
          <w:rFonts w:ascii="Arial" w:eastAsia="+mn-ea" w:hAnsi="Arial" w:cs="Arial"/>
          <w:color w:val="000000"/>
          <w:kern w:val="24"/>
          <w:sz w:val="24"/>
          <w:szCs w:val="24"/>
        </w:rPr>
        <w:t>The trip itinerary should also be reviewed to en</w:t>
      </w:r>
      <w:r w:rsidR="002579D6">
        <w:rPr>
          <w:rFonts w:ascii="Arial" w:eastAsia="+mn-ea" w:hAnsi="Arial" w:cs="Arial"/>
          <w:color w:val="000000"/>
          <w:kern w:val="24"/>
          <w:sz w:val="24"/>
          <w:szCs w:val="24"/>
        </w:rPr>
        <w:t>sure that appropriate hours off-</w:t>
      </w:r>
      <w:r w:rsidRPr="008C64E5">
        <w:rPr>
          <w:rFonts w:ascii="Arial" w:eastAsia="+mn-ea" w:hAnsi="Arial" w:cs="Arial"/>
          <w:color w:val="000000"/>
          <w:kern w:val="24"/>
          <w:sz w:val="24"/>
          <w:szCs w:val="24"/>
        </w:rPr>
        <w:t>duty are allotted in between duty/driving cycles to ensure compliance with hours of service regulations.  Also make sure there are enough rest stops allotted, especially if driving during the night. If a driver has safety concerns after reviewing a trip itinerary, they should be brought to mana</w:t>
      </w:r>
      <w:r w:rsidR="000277EC">
        <w:rPr>
          <w:rFonts w:ascii="Arial" w:eastAsia="+mn-ea" w:hAnsi="Arial" w:cs="Arial"/>
          <w:color w:val="000000"/>
          <w:kern w:val="24"/>
          <w:sz w:val="24"/>
          <w:szCs w:val="24"/>
        </w:rPr>
        <w:t>gement’s attention immediately.</w:t>
      </w:r>
    </w:p>
    <w:p w14:paraId="63EA6AF0" w14:textId="77777777" w:rsidR="008C64E5" w:rsidRPr="008C64E5" w:rsidRDefault="008C64E5" w:rsidP="008C64E5">
      <w:pPr>
        <w:spacing w:after="0" w:line="240" w:lineRule="auto"/>
        <w:rPr>
          <w:rFonts w:ascii="Arial" w:hAnsi="Arial" w:cs="Arial"/>
          <w:sz w:val="20"/>
          <w:szCs w:val="20"/>
        </w:rPr>
      </w:pPr>
      <w:r w:rsidRPr="008C64E5">
        <w:rPr>
          <w:rFonts w:ascii="Arial" w:eastAsia="+mn-ea" w:hAnsi="Arial" w:cs="Arial"/>
          <w:color w:val="000000"/>
          <w:kern w:val="24"/>
          <w:sz w:val="24"/>
          <w:szCs w:val="24"/>
        </w:rPr>
        <w:t> </w:t>
      </w:r>
    </w:p>
    <w:p w14:paraId="3315525A" w14:textId="77777777" w:rsidR="008C64E5" w:rsidRPr="008C64E5" w:rsidRDefault="008C64E5" w:rsidP="008C64E5">
      <w:pPr>
        <w:spacing w:after="0" w:line="240" w:lineRule="auto"/>
        <w:rPr>
          <w:rFonts w:ascii="Arial" w:hAnsi="Arial" w:cs="Arial"/>
          <w:sz w:val="20"/>
          <w:szCs w:val="20"/>
        </w:rPr>
      </w:pPr>
      <w:r w:rsidRPr="008C64E5">
        <w:rPr>
          <w:rFonts w:ascii="Arial" w:eastAsia="+mn-ea" w:hAnsi="Arial" w:cs="Arial"/>
          <w:color w:val="000000"/>
          <w:kern w:val="24"/>
          <w:sz w:val="24"/>
          <w:szCs w:val="24"/>
        </w:rPr>
        <w:t xml:space="preserve">If you are planning a trip yourself, you should begin by determining the routes you will take between the origin and the final destination. Then, determine where you will be stopping en-route, for either intermediate rest stops or overnight stops. </w:t>
      </w:r>
    </w:p>
    <w:p w14:paraId="756788A2" w14:textId="77777777" w:rsidR="008C64E5" w:rsidRDefault="008C64E5" w:rsidP="008C64E5">
      <w:pPr>
        <w:rPr>
          <w:rFonts w:ascii="Arial" w:hAnsi="Arial" w:cs="Arial"/>
          <w:sz w:val="24"/>
        </w:rPr>
      </w:pPr>
    </w:p>
    <w:p w14:paraId="2BCC1834" w14:textId="4A5E0855" w:rsidR="008C64E5" w:rsidRDefault="008C64E5">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50AA983F" w14:textId="37185F69" w:rsidR="00772B89" w:rsidRPr="00584595" w:rsidRDefault="000A39E0" w:rsidP="00C61FFF">
      <w:pPr>
        <w:pStyle w:val="NormalWeb"/>
        <w:spacing w:before="0" w:beforeAutospacing="0" w:after="0" w:afterAutospacing="0"/>
        <w:rPr>
          <w:rFonts w:ascii="Arial" w:eastAsiaTheme="minorEastAsia" w:hAnsi="Arial" w:cs="Arial"/>
          <w:color w:val="000000" w:themeColor="text1"/>
          <w:kern w:val="24"/>
        </w:rPr>
      </w:pPr>
      <w:r>
        <w:rPr>
          <w:rFonts w:ascii="Arial" w:hAnsi="Arial" w:cs="Arial"/>
          <w:noProof/>
          <w:color w:val="111111"/>
        </w:rPr>
        <w:lastRenderedPageBreak/>
        <mc:AlternateContent>
          <mc:Choice Requires="wps">
            <w:drawing>
              <wp:anchor distT="0" distB="0" distL="114300" distR="114300" simplePos="0" relativeHeight="251720704" behindDoc="0" locked="0" layoutInCell="1" allowOverlap="1" wp14:anchorId="182C162F" wp14:editId="4D12D4B0">
                <wp:simplePos x="0" y="0"/>
                <wp:positionH relativeFrom="column">
                  <wp:posOffset>-635</wp:posOffset>
                </wp:positionH>
                <wp:positionV relativeFrom="paragraph">
                  <wp:posOffset>112395</wp:posOffset>
                </wp:positionV>
                <wp:extent cx="5486400" cy="0"/>
                <wp:effectExtent l="0" t="12700" r="12700" b="12700"/>
                <wp:wrapNone/>
                <wp:docPr id="78" name="Straight Connector 78"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50226" id="Straight Connector 78" o:spid="_x0000_s1026" alt="Title: Line"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8.85pt" to="431.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" strokecolor="#76923c [2406]" strokeweight="2pt"/>
            </w:pict>
          </mc:Fallback>
        </mc:AlternateContent>
      </w:r>
    </w:p>
    <w:p w14:paraId="6724E353" w14:textId="482E6653" w:rsidR="00D06D90" w:rsidRDefault="00D06D90" w:rsidP="00D06D90">
      <w:pPr>
        <w:widowControl w:val="0"/>
        <w:autoSpaceDE w:val="0"/>
        <w:autoSpaceDN w:val="0"/>
        <w:adjustRightInd w:val="0"/>
        <w:spacing w:after="0" w:line="242" w:lineRule="auto"/>
        <w:ind w:right="809"/>
        <w:rPr>
          <w:rFonts w:ascii="Arial" w:hAnsi="Arial" w:cs="Arial"/>
          <w:color w:val="111111"/>
          <w:sz w:val="24"/>
          <w:szCs w:val="24"/>
        </w:rPr>
      </w:pPr>
    </w:p>
    <w:p w14:paraId="0D31E675" w14:textId="77777777" w:rsidR="00D06D90" w:rsidRPr="00F94991" w:rsidRDefault="00D06D90" w:rsidP="004B591E">
      <w:pPr>
        <w:widowControl w:val="0"/>
        <w:tabs>
          <w:tab w:val="left" w:pos="4860"/>
        </w:tabs>
        <w:autoSpaceDE w:val="0"/>
        <w:autoSpaceDN w:val="0"/>
        <w:adjustRightInd w:val="0"/>
        <w:spacing w:after="0" w:line="242" w:lineRule="auto"/>
        <w:ind w:left="810" w:right="809"/>
        <w:jc w:val="center"/>
        <w:outlineLvl w:val="0"/>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4E62E148" w14:textId="7F556855" w:rsidR="00D06D90" w:rsidRPr="00BF2DE8" w:rsidRDefault="000A39E0" w:rsidP="00D06D90">
      <w:pPr>
        <w:widowControl w:val="0"/>
        <w:autoSpaceDE w:val="0"/>
        <w:autoSpaceDN w:val="0"/>
        <w:adjustRightInd w:val="0"/>
        <w:spacing w:after="0" w:line="242" w:lineRule="auto"/>
        <w:ind w:right="704"/>
        <w:rPr>
          <w:rFonts w:ascii="Arial" w:hAnsi="Arial" w:cs="Arial"/>
          <w:color w:val="2D2D2D"/>
          <w:sz w:val="24"/>
          <w:szCs w:val="24"/>
        </w:rPr>
      </w:pPr>
      <w:r>
        <w:rPr>
          <w:rFonts w:ascii="Arial" w:hAnsi="Arial" w:cs="Arial"/>
          <w:noProof/>
          <w:color w:val="111111"/>
          <w:sz w:val="24"/>
          <w:szCs w:val="24"/>
        </w:rPr>
        <mc:AlternateContent>
          <mc:Choice Requires="wps">
            <w:drawing>
              <wp:anchor distT="0" distB="0" distL="114300" distR="114300" simplePos="0" relativeHeight="251722752" behindDoc="0" locked="0" layoutInCell="1" allowOverlap="1" wp14:anchorId="615315F1" wp14:editId="5D6A7F58">
                <wp:simplePos x="0" y="0"/>
                <wp:positionH relativeFrom="column">
                  <wp:posOffset>0</wp:posOffset>
                </wp:positionH>
                <wp:positionV relativeFrom="paragraph">
                  <wp:posOffset>152400</wp:posOffset>
                </wp:positionV>
                <wp:extent cx="5486400" cy="0"/>
                <wp:effectExtent l="0" t="12700" r="12700" b="12700"/>
                <wp:wrapNone/>
                <wp:docPr id="79" name="Straight Connector 79"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95ADD1" id="Straight Connector 79" o:spid="_x0000_s1026" alt="Title: Line"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pt" to="6in,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" strokecolor="#76923c [2406]" strokeweight="2pt"/>
            </w:pict>
          </mc:Fallback>
        </mc:AlternateContent>
      </w:r>
    </w:p>
    <w:p w14:paraId="42696BA3" w14:textId="0B52B77A" w:rsidR="00D06D90" w:rsidRDefault="00D06D90" w:rsidP="00D06D90">
      <w:pPr>
        <w:widowControl w:val="0"/>
        <w:autoSpaceDE w:val="0"/>
        <w:autoSpaceDN w:val="0"/>
        <w:adjustRightInd w:val="0"/>
        <w:spacing w:after="0" w:line="242" w:lineRule="auto"/>
        <w:ind w:right="704"/>
        <w:rPr>
          <w:rFonts w:ascii="Arial" w:hAnsi="Arial" w:cs="Arial"/>
          <w:color w:val="2D2D2D"/>
          <w:sz w:val="24"/>
          <w:szCs w:val="24"/>
        </w:rPr>
      </w:pPr>
    </w:p>
    <w:p w14:paraId="0DB89FA0" w14:textId="0F35D3AF" w:rsidR="00772B89" w:rsidRPr="00584595" w:rsidRDefault="00275BD8" w:rsidP="00C61FFF">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You will be p</w:t>
      </w:r>
      <w:r w:rsidR="00772B89" w:rsidRPr="00584595">
        <w:rPr>
          <w:rFonts w:ascii="Arial" w:eastAsiaTheme="minorEastAsia" w:hAnsi="Arial" w:cs="Arial"/>
          <w:color w:val="000000" w:themeColor="text1"/>
          <w:kern w:val="24"/>
        </w:rPr>
        <w:t>rovide</w:t>
      </w:r>
      <w:r>
        <w:rPr>
          <w:rFonts w:ascii="Arial" w:eastAsiaTheme="minorEastAsia" w:hAnsi="Arial" w:cs="Arial"/>
          <w:color w:val="000000" w:themeColor="text1"/>
          <w:kern w:val="24"/>
        </w:rPr>
        <w:t xml:space="preserve">d an atlas </w:t>
      </w:r>
      <w:r w:rsidR="00772B89" w:rsidRPr="00584595">
        <w:rPr>
          <w:rFonts w:ascii="Arial" w:eastAsiaTheme="minorEastAsia" w:hAnsi="Arial" w:cs="Arial"/>
          <w:color w:val="000000" w:themeColor="text1"/>
          <w:kern w:val="24"/>
        </w:rPr>
        <w:t>with beginning and end points for a trip greater t</w:t>
      </w:r>
      <w:r>
        <w:rPr>
          <w:rFonts w:ascii="Arial" w:eastAsiaTheme="minorEastAsia" w:hAnsi="Arial" w:cs="Arial"/>
          <w:color w:val="000000" w:themeColor="text1"/>
          <w:kern w:val="24"/>
        </w:rPr>
        <w:t>han 900 miles.  P</w:t>
      </w:r>
      <w:r w:rsidR="00772B89" w:rsidRPr="00584595">
        <w:rPr>
          <w:rFonts w:ascii="Arial" w:eastAsiaTheme="minorEastAsia" w:hAnsi="Arial" w:cs="Arial"/>
          <w:color w:val="000000" w:themeColor="text1"/>
          <w:kern w:val="24"/>
        </w:rPr>
        <w:t>lan the route, including intermediate stops.</w:t>
      </w:r>
    </w:p>
    <w:p w14:paraId="1BBF09AA" w14:textId="2049545A" w:rsidR="00772B89" w:rsidRPr="00584595" w:rsidRDefault="00772B89" w:rsidP="00C61FFF">
      <w:pPr>
        <w:pStyle w:val="NormalWeb"/>
        <w:spacing w:before="0" w:beforeAutospacing="0" w:after="0" w:afterAutospacing="0"/>
        <w:rPr>
          <w:rFonts w:ascii="Arial" w:eastAsiaTheme="minorEastAsia" w:hAnsi="Arial" w:cs="Arial"/>
          <w:color w:val="000000" w:themeColor="text1"/>
          <w:kern w:val="24"/>
        </w:rPr>
      </w:pPr>
    </w:p>
    <w:p w14:paraId="08ED9F3F" w14:textId="7D5564EF" w:rsidR="00772B89" w:rsidRPr="00584595" w:rsidRDefault="00275BD8" w:rsidP="004B591E">
      <w:pPr>
        <w:pStyle w:val="NormalWeb"/>
        <w:spacing w:before="0" w:beforeAutospacing="0" w:after="0" w:afterAutospacing="0"/>
        <w:outlineLvl w:val="0"/>
        <w:rPr>
          <w:rFonts w:ascii="Arial" w:eastAsiaTheme="minorEastAsia" w:hAnsi="Arial" w:cs="Arial"/>
          <w:color w:val="000000" w:themeColor="text1"/>
          <w:kern w:val="24"/>
        </w:rPr>
      </w:pPr>
      <w:r>
        <w:rPr>
          <w:rFonts w:ascii="Arial" w:eastAsiaTheme="minorEastAsia" w:hAnsi="Arial" w:cs="Arial"/>
          <w:color w:val="000000" w:themeColor="text1"/>
          <w:kern w:val="24"/>
        </w:rPr>
        <w:t>Important</w:t>
      </w:r>
      <w:r w:rsidR="00772B89" w:rsidRPr="00584595">
        <w:rPr>
          <w:rFonts w:ascii="Arial" w:eastAsiaTheme="minorEastAsia" w:hAnsi="Arial" w:cs="Arial"/>
          <w:color w:val="000000" w:themeColor="text1"/>
          <w:kern w:val="24"/>
        </w:rPr>
        <w:t xml:space="preserve"> dat</w:t>
      </w:r>
      <w:r w:rsidR="00D06D90">
        <w:rPr>
          <w:rFonts w:ascii="Arial" w:eastAsiaTheme="minorEastAsia" w:hAnsi="Arial" w:cs="Arial"/>
          <w:color w:val="000000" w:themeColor="text1"/>
          <w:kern w:val="24"/>
        </w:rPr>
        <w:t>a</w:t>
      </w:r>
      <w:r w:rsidR="00772B89" w:rsidRPr="00584595">
        <w:rPr>
          <w:rFonts w:ascii="Arial" w:eastAsiaTheme="minorEastAsia" w:hAnsi="Arial" w:cs="Arial"/>
          <w:color w:val="000000" w:themeColor="text1"/>
          <w:kern w:val="24"/>
        </w:rPr>
        <w:t>: cruising speed = 48 mph.</w:t>
      </w:r>
    </w:p>
    <w:p w14:paraId="2AC2EC84" w14:textId="42F34E5E" w:rsidR="00772B89" w:rsidRPr="00584595" w:rsidRDefault="00772B89" w:rsidP="00772B89">
      <w:pPr>
        <w:pStyle w:val="NormalWeb"/>
        <w:spacing w:before="0" w:beforeAutospacing="0" w:after="0" w:afterAutospacing="0"/>
        <w:rPr>
          <w:rFonts w:ascii="Arial" w:eastAsiaTheme="minorEastAsia" w:hAnsi="Arial" w:cs="Arial"/>
          <w:color w:val="000000" w:themeColor="text1"/>
          <w:kern w:val="24"/>
        </w:rPr>
      </w:pPr>
    </w:p>
    <w:p w14:paraId="47F1F2AB" w14:textId="666A507C" w:rsidR="00C61FFF" w:rsidRDefault="007554F7" w:rsidP="00772B89">
      <w:pPr>
        <w:pStyle w:val="NormalWeb"/>
        <w:spacing w:before="0" w:beforeAutospacing="0" w:after="0" w:afterAutospacing="0"/>
        <w:rPr>
          <w:rFonts w:ascii="Arial" w:eastAsiaTheme="minorEastAsia" w:hAnsi="Arial" w:cs="Arial"/>
          <w:color w:val="000000" w:themeColor="text1"/>
          <w:kern w:val="24"/>
        </w:rPr>
      </w:pPr>
      <w:r>
        <w:rPr>
          <w:rFonts w:ascii="Arial" w:hAnsi="Arial" w:cs="Arial"/>
          <w:noProof/>
          <w:color w:val="111111"/>
        </w:rPr>
        <mc:AlternateContent>
          <mc:Choice Requires="wps">
            <w:drawing>
              <wp:anchor distT="0" distB="0" distL="114300" distR="114300" simplePos="0" relativeHeight="251726848" behindDoc="0" locked="0" layoutInCell="1" allowOverlap="1" wp14:anchorId="513A6D69" wp14:editId="7F92B382">
                <wp:simplePos x="0" y="0"/>
                <wp:positionH relativeFrom="column">
                  <wp:posOffset>-2540</wp:posOffset>
                </wp:positionH>
                <wp:positionV relativeFrom="paragraph">
                  <wp:posOffset>54610</wp:posOffset>
                </wp:positionV>
                <wp:extent cx="5486400" cy="0"/>
                <wp:effectExtent l="0" t="12700" r="12700" b="12700"/>
                <wp:wrapNone/>
                <wp:docPr id="81" name="Straight Connector 81"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C494C6" id="Straight Connector 81" o:spid="_x0000_s1026" alt="Title: Line"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4.3pt" to="431.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" strokecolor="#76923c [2406]" strokeweight="2pt"/>
            </w:pict>
          </mc:Fallback>
        </mc:AlternateContent>
      </w:r>
    </w:p>
    <w:p w14:paraId="159B7778" w14:textId="0372CE8B" w:rsidR="00275BD8" w:rsidRDefault="00275BD8" w:rsidP="00772B89">
      <w:pPr>
        <w:pStyle w:val="NormalWeb"/>
        <w:spacing w:before="0" w:beforeAutospacing="0" w:after="0" w:afterAutospacing="0"/>
        <w:rPr>
          <w:rFonts w:ascii="Arial" w:eastAsiaTheme="minorEastAsia" w:hAnsi="Arial" w:cs="Arial"/>
          <w:color w:val="000000" w:themeColor="text1"/>
          <w:kern w:val="24"/>
        </w:rPr>
      </w:pPr>
    </w:p>
    <w:p w14:paraId="0842E534" w14:textId="682AA2B4" w:rsidR="00275BD8" w:rsidRDefault="00275BD8" w:rsidP="00772B89">
      <w:pPr>
        <w:pStyle w:val="NormalWeb"/>
        <w:spacing w:before="0" w:beforeAutospacing="0" w:after="0" w:afterAutospacing="0"/>
        <w:rPr>
          <w:rFonts w:ascii="Arial" w:eastAsiaTheme="minorEastAsia" w:hAnsi="Arial" w:cs="Arial"/>
          <w:color w:val="000000" w:themeColor="text1"/>
          <w:kern w:val="24"/>
        </w:rPr>
      </w:pPr>
    </w:p>
    <w:p w14:paraId="095FAE9F" w14:textId="0027C2D2" w:rsidR="00275BD8" w:rsidRDefault="00275BD8" w:rsidP="00772B89">
      <w:pPr>
        <w:pStyle w:val="NormalWeb"/>
        <w:spacing w:before="0" w:beforeAutospacing="0" w:after="0" w:afterAutospacing="0"/>
        <w:rPr>
          <w:rFonts w:ascii="Arial" w:eastAsiaTheme="minorEastAsia" w:hAnsi="Arial" w:cs="Arial"/>
          <w:color w:val="000000" w:themeColor="text1"/>
          <w:kern w:val="24"/>
        </w:rPr>
      </w:pPr>
    </w:p>
    <w:p w14:paraId="36BABC1D" w14:textId="73DE28A5" w:rsidR="00275BD8" w:rsidRDefault="00275BD8" w:rsidP="00772B89">
      <w:pPr>
        <w:pStyle w:val="NormalWeb"/>
        <w:spacing w:before="0" w:beforeAutospacing="0" w:after="0" w:afterAutospacing="0"/>
        <w:rPr>
          <w:rFonts w:ascii="Arial" w:eastAsiaTheme="minorEastAsia" w:hAnsi="Arial" w:cs="Arial"/>
          <w:color w:val="000000" w:themeColor="text1"/>
          <w:kern w:val="24"/>
        </w:rPr>
      </w:pPr>
    </w:p>
    <w:p w14:paraId="34CF80C6" w14:textId="07D84501" w:rsidR="00275BD8" w:rsidRDefault="00275BD8" w:rsidP="00772B89">
      <w:pPr>
        <w:pStyle w:val="NormalWeb"/>
        <w:spacing w:before="0" w:beforeAutospacing="0" w:after="0" w:afterAutospacing="0"/>
        <w:rPr>
          <w:rFonts w:ascii="Arial" w:eastAsiaTheme="minorEastAsia" w:hAnsi="Arial" w:cs="Arial"/>
          <w:color w:val="000000" w:themeColor="text1"/>
          <w:kern w:val="24"/>
        </w:rPr>
      </w:pPr>
    </w:p>
    <w:p w14:paraId="178BF669" w14:textId="280760C6" w:rsidR="00275BD8" w:rsidRDefault="00275BD8" w:rsidP="00772B89">
      <w:pPr>
        <w:pStyle w:val="NormalWeb"/>
        <w:spacing w:before="0" w:beforeAutospacing="0" w:after="0" w:afterAutospacing="0"/>
        <w:rPr>
          <w:rFonts w:ascii="Arial" w:eastAsiaTheme="minorEastAsia" w:hAnsi="Arial" w:cs="Arial"/>
          <w:color w:val="000000" w:themeColor="text1"/>
          <w:kern w:val="24"/>
        </w:rPr>
      </w:pPr>
    </w:p>
    <w:p w14:paraId="6F78E2BF" w14:textId="5952A19D" w:rsidR="00275BD8" w:rsidRDefault="00275BD8" w:rsidP="00772B89">
      <w:pPr>
        <w:pStyle w:val="NormalWeb"/>
        <w:spacing w:before="0" w:beforeAutospacing="0" w:after="0" w:afterAutospacing="0"/>
        <w:rPr>
          <w:rFonts w:ascii="Arial" w:eastAsiaTheme="minorEastAsia" w:hAnsi="Arial" w:cs="Arial"/>
          <w:color w:val="000000" w:themeColor="text1"/>
          <w:kern w:val="24"/>
        </w:rPr>
      </w:pPr>
    </w:p>
    <w:p w14:paraId="0B9FB9F8" w14:textId="3A6B8081" w:rsidR="00275BD8" w:rsidRDefault="00275BD8" w:rsidP="00772B89">
      <w:pPr>
        <w:pStyle w:val="NormalWeb"/>
        <w:spacing w:before="0" w:beforeAutospacing="0" w:after="0" w:afterAutospacing="0"/>
        <w:rPr>
          <w:rFonts w:ascii="Arial" w:eastAsiaTheme="minorEastAsia" w:hAnsi="Arial" w:cs="Arial"/>
          <w:color w:val="000000" w:themeColor="text1"/>
          <w:kern w:val="24"/>
        </w:rPr>
      </w:pPr>
    </w:p>
    <w:p w14:paraId="09AE06E2" w14:textId="5F16F4DF" w:rsidR="00275BD8" w:rsidRDefault="00275BD8" w:rsidP="00772B89">
      <w:pPr>
        <w:pStyle w:val="NormalWeb"/>
        <w:spacing w:before="0" w:beforeAutospacing="0" w:after="0" w:afterAutospacing="0"/>
        <w:rPr>
          <w:rFonts w:ascii="Arial" w:eastAsiaTheme="minorEastAsia" w:hAnsi="Arial" w:cs="Arial"/>
          <w:color w:val="000000" w:themeColor="text1"/>
          <w:kern w:val="24"/>
        </w:rPr>
      </w:pPr>
    </w:p>
    <w:p w14:paraId="744AD0E2" w14:textId="1425E100" w:rsidR="00275BD8" w:rsidRDefault="00275BD8" w:rsidP="00772B89">
      <w:pPr>
        <w:pStyle w:val="NormalWeb"/>
        <w:spacing w:before="0" w:beforeAutospacing="0" w:after="0" w:afterAutospacing="0"/>
        <w:rPr>
          <w:rFonts w:ascii="Arial" w:eastAsiaTheme="minorEastAsia" w:hAnsi="Arial" w:cs="Arial"/>
          <w:color w:val="000000" w:themeColor="text1"/>
          <w:kern w:val="24"/>
        </w:rPr>
      </w:pPr>
    </w:p>
    <w:p w14:paraId="753C648F" w14:textId="5782F95D" w:rsidR="00275BD8" w:rsidRDefault="00275BD8" w:rsidP="00772B89">
      <w:pPr>
        <w:pStyle w:val="NormalWeb"/>
        <w:spacing w:before="0" w:beforeAutospacing="0" w:after="0" w:afterAutospacing="0"/>
        <w:rPr>
          <w:rFonts w:ascii="Arial" w:eastAsiaTheme="minorEastAsia" w:hAnsi="Arial" w:cs="Arial"/>
          <w:color w:val="000000" w:themeColor="text1"/>
          <w:kern w:val="24"/>
        </w:rPr>
      </w:pPr>
    </w:p>
    <w:p w14:paraId="28EAC8E6" w14:textId="3205F611" w:rsidR="00275BD8" w:rsidRDefault="00275BD8" w:rsidP="00772B89">
      <w:pPr>
        <w:pStyle w:val="NormalWeb"/>
        <w:spacing w:before="0" w:beforeAutospacing="0" w:after="0" w:afterAutospacing="0"/>
        <w:rPr>
          <w:rFonts w:ascii="Arial" w:eastAsiaTheme="minorEastAsia" w:hAnsi="Arial" w:cs="Arial"/>
          <w:color w:val="000000" w:themeColor="text1"/>
          <w:kern w:val="24"/>
        </w:rPr>
      </w:pPr>
    </w:p>
    <w:p w14:paraId="5229D846" w14:textId="5AA55634" w:rsidR="00275BD8" w:rsidRDefault="00275BD8" w:rsidP="00772B89">
      <w:pPr>
        <w:pStyle w:val="NormalWeb"/>
        <w:spacing w:before="0" w:beforeAutospacing="0" w:after="0" w:afterAutospacing="0"/>
        <w:rPr>
          <w:rFonts w:ascii="Arial" w:eastAsiaTheme="minorEastAsia" w:hAnsi="Arial" w:cs="Arial"/>
          <w:color w:val="000000" w:themeColor="text1"/>
          <w:kern w:val="24"/>
        </w:rPr>
      </w:pPr>
    </w:p>
    <w:p w14:paraId="2A5AE287" w14:textId="789B2503" w:rsidR="00275BD8" w:rsidRDefault="00275BD8" w:rsidP="00772B89">
      <w:pPr>
        <w:pStyle w:val="NormalWeb"/>
        <w:spacing w:before="0" w:beforeAutospacing="0" w:after="0" w:afterAutospacing="0"/>
        <w:rPr>
          <w:rFonts w:ascii="Arial" w:eastAsiaTheme="minorEastAsia" w:hAnsi="Arial" w:cs="Arial"/>
          <w:color w:val="000000" w:themeColor="text1"/>
          <w:kern w:val="24"/>
        </w:rPr>
      </w:pPr>
    </w:p>
    <w:p w14:paraId="7BB11A80" w14:textId="42EDF1F2" w:rsidR="00275BD8" w:rsidRDefault="00275BD8" w:rsidP="00772B89">
      <w:pPr>
        <w:pStyle w:val="NormalWeb"/>
        <w:spacing w:before="0" w:beforeAutospacing="0" w:after="0" w:afterAutospacing="0"/>
        <w:rPr>
          <w:rFonts w:ascii="Arial" w:eastAsiaTheme="minorEastAsia" w:hAnsi="Arial" w:cs="Arial"/>
          <w:color w:val="000000" w:themeColor="text1"/>
          <w:kern w:val="24"/>
        </w:rPr>
      </w:pPr>
    </w:p>
    <w:p w14:paraId="545288F3" w14:textId="46D8E918" w:rsidR="00275BD8" w:rsidRDefault="00275BD8" w:rsidP="00772B89">
      <w:pPr>
        <w:pStyle w:val="NormalWeb"/>
        <w:spacing w:before="0" w:beforeAutospacing="0" w:after="0" w:afterAutospacing="0"/>
        <w:rPr>
          <w:rFonts w:ascii="Arial" w:eastAsiaTheme="minorEastAsia" w:hAnsi="Arial" w:cs="Arial"/>
          <w:color w:val="000000" w:themeColor="text1"/>
          <w:kern w:val="24"/>
        </w:rPr>
      </w:pPr>
    </w:p>
    <w:p w14:paraId="7D5CB435" w14:textId="1626F1CD" w:rsidR="00275BD8" w:rsidRDefault="00275BD8" w:rsidP="00772B89">
      <w:pPr>
        <w:pStyle w:val="NormalWeb"/>
        <w:spacing w:before="0" w:beforeAutospacing="0" w:after="0" w:afterAutospacing="0"/>
        <w:rPr>
          <w:rFonts w:ascii="Arial" w:eastAsiaTheme="minorEastAsia" w:hAnsi="Arial" w:cs="Arial"/>
          <w:color w:val="000000" w:themeColor="text1"/>
          <w:kern w:val="24"/>
        </w:rPr>
      </w:pPr>
    </w:p>
    <w:p w14:paraId="687A3E9A" w14:textId="4F18143E" w:rsidR="00275BD8" w:rsidRDefault="00275BD8" w:rsidP="00772B89">
      <w:pPr>
        <w:pStyle w:val="NormalWeb"/>
        <w:spacing w:before="0" w:beforeAutospacing="0" w:after="0" w:afterAutospacing="0"/>
        <w:rPr>
          <w:rFonts w:ascii="Arial" w:eastAsiaTheme="minorEastAsia" w:hAnsi="Arial" w:cs="Arial"/>
          <w:color w:val="000000" w:themeColor="text1"/>
          <w:kern w:val="24"/>
        </w:rPr>
      </w:pPr>
    </w:p>
    <w:p w14:paraId="34C082C5" w14:textId="6F891CE1" w:rsidR="00275BD8" w:rsidRDefault="00275BD8" w:rsidP="00772B89">
      <w:pPr>
        <w:pStyle w:val="NormalWeb"/>
        <w:spacing w:before="0" w:beforeAutospacing="0" w:after="0" w:afterAutospacing="0"/>
        <w:rPr>
          <w:rFonts w:ascii="Arial" w:eastAsiaTheme="minorEastAsia" w:hAnsi="Arial" w:cs="Arial"/>
          <w:color w:val="000000" w:themeColor="text1"/>
          <w:kern w:val="24"/>
        </w:rPr>
      </w:pPr>
    </w:p>
    <w:p w14:paraId="58659DD3" w14:textId="45C0C9F9" w:rsidR="00275BD8" w:rsidRDefault="00275BD8" w:rsidP="00772B89">
      <w:pPr>
        <w:pStyle w:val="NormalWeb"/>
        <w:spacing w:before="0" w:beforeAutospacing="0" w:after="0" w:afterAutospacing="0"/>
        <w:rPr>
          <w:rFonts w:ascii="Arial" w:eastAsiaTheme="minorEastAsia" w:hAnsi="Arial" w:cs="Arial"/>
          <w:color w:val="000000" w:themeColor="text1"/>
          <w:kern w:val="24"/>
        </w:rPr>
      </w:pPr>
    </w:p>
    <w:p w14:paraId="4D6494D3" w14:textId="2AD28527" w:rsidR="00275BD8" w:rsidRDefault="00275BD8" w:rsidP="00772B89">
      <w:pPr>
        <w:pStyle w:val="NormalWeb"/>
        <w:spacing w:before="0" w:beforeAutospacing="0" w:after="0" w:afterAutospacing="0"/>
        <w:rPr>
          <w:rFonts w:ascii="Arial" w:eastAsiaTheme="minorEastAsia" w:hAnsi="Arial" w:cs="Arial"/>
          <w:color w:val="000000" w:themeColor="text1"/>
          <w:kern w:val="24"/>
        </w:rPr>
      </w:pPr>
    </w:p>
    <w:p w14:paraId="26AE2F15" w14:textId="17CBE4A3" w:rsidR="00275BD8" w:rsidRDefault="00275BD8" w:rsidP="00772B89">
      <w:pPr>
        <w:pStyle w:val="NormalWeb"/>
        <w:spacing w:before="0" w:beforeAutospacing="0" w:after="0" w:afterAutospacing="0"/>
        <w:rPr>
          <w:rFonts w:ascii="Arial" w:eastAsiaTheme="minorEastAsia" w:hAnsi="Arial" w:cs="Arial"/>
          <w:color w:val="000000" w:themeColor="text1"/>
          <w:kern w:val="24"/>
        </w:rPr>
      </w:pPr>
    </w:p>
    <w:p w14:paraId="0350F699" w14:textId="6057D710" w:rsidR="00275BD8" w:rsidRDefault="00275BD8" w:rsidP="00772B89">
      <w:pPr>
        <w:pStyle w:val="NormalWeb"/>
        <w:spacing w:before="0" w:beforeAutospacing="0" w:after="0" w:afterAutospacing="0"/>
        <w:rPr>
          <w:rFonts w:ascii="Arial" w:eastAsiaTheme="minorEastAsia" w:hAnsi="Arial" w:cs="Arial"/>
          <w:color w:val="000000" w:themeColor="text1"/>
          <w:kern w:val="24"/>
        </w:rPr>
      </w:pPr>
    </w:p>
    <w:p w14:paraId="2C54C5C5" w14:textId="56A66C22" w:rsidR="00275BD8" w:rsidRPr="00584595" w:rsidRDefault="00275BD8" w:rsidP="00772B89">
      <w:pPr>
        <w:pStyle w:val="NormalWeb"/>
        <w:spacing w:before="0" w:beforeAutospacing="0" w:after="0" w:afterAutospacing="0"/>
        <w:rPr>
          <w:rFonts w:ascii="Arial" w:eastAsiaTheme="minorEastAsia" w:hAnsi="Arial" w:cs="Arial"/>
          <w:color w:val="000000" w:themeColor="text1"/>
          <w:kern w:val="24"/>
        </w:rPr>
      </w:pPr>
    </w:p>
    <w:p w14:paraId="35331855" w14:textId="188F87BC" w:rsidR="00D06D90" w:rsidRDefault="00D06D90">
      <w:pPr>
        <w:rPr>
          <w:rFonts w:ascii="Arial" w:eastAsia="Times New Roman" w:hAnsi="Arial" w:cs="Arial"/>
          <w:i/>
          <w:noProof/>
          <w:color w:val="FF0000"/>
          <w:sz w:val="24"/>
          <w:szCs w:val="24"/>
        </w:rPr>
      </w:pPr>
      <w:r>
        <w:rPr>
          <w:rFonts w:ascii="Arial" w:hAnsi="Arial" w:cs="Arial"/>
          <w:i/>
          <w:noProof/>
          <w:color w:val="FF0000"/>
        </w:rPr>
        <w:br w:type="page"/>
      </w:r>
    </w:p>
    <w:p w14:paraId="4CCBAB4C" w14:textId="6B34C2DA" w:rsidR="00C61FFF" w:rsidRPr="00584595" w:rsidRDefault="00DD1F3B" w:rsidP="00C61FFF">
      <w:pPr>
        <w:pStyle w:val="NormalWeb"/>
        <w:spacing w:before="0" w:beforeAutospacing="0" w:after="0" w:afterAutospacing="0"/>
        <w:rPr>
          <w:rFonts w:ascii="Arial" w:hAnsi="Arial" w:cs="Arial"/>
          <w:b/>
        </w:rPr>
      </w:pPr>
      <w:r w:rsidRPr="00DD1F3B">
        <w:rPr>
          <w:noProof/>
        </w:rPr>
        <w:lastRenderedPageBreak/>
        <w:drawing>
          <wp:inline distT="0" distB="0" distL="0" distR="0" wp14:anchorId="069195EF" wp14:editId="049DCCF8">
            <wp:extent cx="5496579" cy="4114800"/>
            <wp:effectExtent l="12700" t="12700" r="15240" b="12700"/>
            <wp:docPr id="73" name="Picture 73" descr="Find a full explanation of thid slide directly belowl." title="Concerns and Issu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96579" cy="4114800"/>
                    </a:xfrm>
                    <a:prstGeom prst="rect">
                      <a:avLst/>
                    </a:prstGeom>
                    <a:ln>
                      <a:solidFill>
                        <a:srgbClr val="FF0000"/>
                      </a:solidFill>
                    </a:ln>
                  </pic:spPr>
                </pic:pic>
              </a:graphicData>
            </a:graphic>
          </wp:inline>
        </w:drawing>
      </w:r>
    </w:p>
    <w:p w14:paraId="24E341A6" w14:textId="77777777" w:rsidR="00C61FFF" w:rsidRPr="00584595" w:rsidRDefault="00C61FFF" w:rsidP="00715FEA">
      <w:pPr>
        <w:pStyle w:val="NormalWeb"/>
        <w:spacing w:before="0" w:beforeAutospacing="0" w:after="0" w:afterAutospacing="0"/>
        <w:rPr>
          <w:rFonts w:ascii="Arial" w:hAnsi="Arial" w:cs="Arial"/>
        </w:rPr>
      </w:pPr>
    </w:p>
    <w:p w14:paraId="3EFD3B2B" w14:textId="067E2D6B" w:rsidR="00C61FFF" w:rsidRPr="00584595" w:rsidRDefault="00275BD8" w:rsidP="004B591E">
      <w:pPr>
        <w:pStyle w:val="NormalWeb"/>
        <w:spacing w:before="0" w:beforeAutospacing="0" w:after="0" w:afterAutospacing="0"/>
        <w:outlineLvl w:val="0"/>
        <w:rPr>
          <w:rFonts w:ascii="Arial" w:hAnsi="Arial" w:cs="Arial"/>
          <w:b/>
        </w:rPr>
      </w:pPr>
      <w:r>
        <w:rPr>
          <w:rFonts w:ascii="Arial" w:hAnsi="Arial" w:cs="Arial"/>
          <w:b/>
        </w:rPr>
        <w:t>CONCERNS &amp; ISSUES</w:t>
      </w:r>
    </w:p>
    <w:p w14:paraId="3D20ACFA" w14:textId="77777777" w:rsidR="00C61FFF" w:rsidRPr="00584595" w:rsidRDefault="00C61FFF" w:rsidP="00715FEA">
      <w:pPr>
        <w:pStyle w:val="NormalWeb"/>
        <w:spacing w:before="0" w:beforeAutospacing="0" w:after="0" w:afterAutospacing="0"/>
        <w:rPr>
          <w:rFonts w:ascii="Arial" w:hAnsi="Arial" w:cs="Arial"/>
          <w:b/>
        </w:rPr>
      </w:pPr>
    </w:p>
    <w:p w14:paraId="66A840FC"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After ensuring that the average speeds and the distances are reasonable, drivers should review the route for any routing issues. Some of the special situations you may find are:</w:t>
      </w:r>
    </w:p>
    <w:p w14:paraId="5FD2046C"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17008D43" w14:textId="3D0A69DB"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 xml:space="preserve">Low clearance obstacles on local roadways:  </w:t>
      </w:r>
      <w:r w:rsidRPr="00584595">
        <w:rPr>
          <w:rFonts w:ascii="Arial" w:eastAsiaTheme="minorEastAsia" w:hAnsi="Arial" w:cs="Arial"/>
          <w:color w:val="000000" w:themeColor="text1"/>
          <w:kern w:val="24"/>
        </w:rPr>
        <w:t xml:space="preserve">Height restrictions/clearance issues may prevent you from using some of the planned/routed local roads. This issue is generally not found along major US or state interstates/highways, so a search can be reasonably limited to local roads.  However, drivers should always </w:t>
      </w:r>
      <w:r w:rsidR="007457E8">
        <w:rPr>
          <w:rFonts w:ascii="Arial" w:eastAsiaTheme="minorEastAsia" w:hAnsi="Arial" w:cs="Arial"/>
          <w:color w:val="000000" w:themeColor="text1"/>
          <w:kern w:val="24"/>
        </w:rPr>
        <w:t xml:space="preserve">be </w:t>
      </w:r>
      <w:r w:rsidRPr="00584595">
        <w:rPr>
          <w:rFonts w:ascii="Arial" w:eastAsiaTheme="minorEastAsia" w:hAnsi="Arial" w:cs="Arial"/>
          <w:color w:val="000000" w:themeColor="text1"/>
          <w:kern w:val="24"/>
        </w:rPr>
        <w:t>on the lookout for clearance issues on any roadway, whether they’ve reviewed a map/atlas in advance or not.</w:t>
      </w:r>
    </w:p>
    <w:p w14:paraId="0B37F7A5"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ab/>
      </w:r>
    </w:p>
    <w:p w14:paraId="7D24202C"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Prohibited bus lanes</w:t>
      </w:r>
      <w:r w:rsidRPr="00584595">
        <w:rPr>
          <w:rFonts w:ascii="Arial" w:eastAsiaTheme="minorEastAsia" w:hAnsi="Arial" w:cs="Arial"/>
          <w:color w:val="000000" w:themeColor="text1"/>
          <w:kern w:val="24"/>
        </w:rPr>
        <w:t>: Some routes redirect certain lanes for bus use.  This happens frequently in construction zones.  If you use restricted lanes, you may get a ticket.  Stay alert for signs informing you of these restrictions.</w:t>
      </w:r>
    </w:p>
    <w:p w14:paraId="6DF330C4"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25A2C7EA" w14:textId="37442A00" w:rsidR="00275BD8" w:rsidRDefault="00C61FFF" w:rsidP="00C61FFF">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b/>
          <w:bCs/>
          <w:color w:val="000000" w:themeColor="text1"/>
          <w:kern w:val="24"/>
        </w:rPr>
        <w:t>Posted bridges</w:t>
      </w:r>
      <w:r w:rsidRPr="00584595">
        <w:rPr>
          <w:rFonts w:ascii="Arial" w:eastAsiaTheme="minorEastAsia" w:hAnsi="Arial" w:cs="Arial"/>
          <w:color w:val="000000" w:themeColor="text1"/>
          <w:kern w:val="24"/>
        </w:rPr>
        <w:t>: Many bridges have special weight restrictions.  Do not cross a bridge if your coach’s weight is more than the weight that is posted.  Some fines are as much as $10,000.</w:t>
      </w:r>
    </w:p>
    <w:p w14:paraId="0B32CF37" w14:textId="65E529A5" w:rsidR="00C61FFF" w:rsidRPr="00275BD8" w:rsidRDefault="00275BD8" w:rsidP="00275BD8">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rPr>
        <w:br w:type="page"/>
      </w:r>
    </w:p>
    <w:p w14:paraId="65E8C0E4" w14:textId="005FCAB7" w:rsidR="00C61FFF" w:rsidRPr="00584595" w:rsidRDefault="00275BD8" w:rsidP="004B591E">
      <w:pPr>
        <w:pStyle w:val="NormalWeb"/>
        <w:spacing w:before="0" w:beforeAutospacing="0" w:after="0" w:afterAutospacing="0"/>
        <w:outlineLvl w:val="0"/>
        <w:rPr>
          <w:rFonts w:ascii="Arial" w:eastAsiaTheme="minorEastAsia" w:hAnsi="Arial" w:cs="Arial"/>
          <w:b/>
          <w:bCs/>
          <w:color w:val="000000" w:themeColor="text1"/>
          <w:kern w:val="24"/>
        </w:rPr>
      </w:pPr>
      <w:r>
        <w:rPr>
          <w:rFonts w:ascii="Arial" w:eastAsiaTheme="minorEastAsia" w:hAnsi="Arial" w:cs="Arial"/>
          <w:b/>
          <w:bCs/>
          <w:color w:val="000000" w:themeColor="text1"/>
          <w:kern w:val="24"/>
        </w:rPr>
        <w:lastRenderedPageBreak/>
        <w:t>CONCERNS &amp; ISSUES</w:t>
      </w:r>
      <w:r w:rsidR="00C61FFF" w:rsidRPr="00584595">
        <w:rPr>
          <w:rFonts w:ascii="Arial" w:eastAsiaTheme="minorEastAsia" w:hAnsi="Arial" w:cs="Arial"/>
          <w:b/>
          <w:bCs/>
          <w:color w:val="000000" w:themeColor="text1"/>
          <w:kern w:val="24"/>
        </w:rPr>
        <w:t xml:space="preserve"> (continued)</w:t>
      </w:r>
    </w:p>
    <w:p w14:paraId="2D3CE018" w14:textId="77777777" w:rsidR="00C61FFF" w:rsidRPr="00584595" w:rsidRDefault="00C61FFF" w:rsidP="00C61FFF">
      <w:pPr>
        <w:pStyle w:val="NormalWeb"/>
        <w:spacing w:before="0" w:beforeAutospacing="0" w:after="0" w:afterAutospacing="0"/>
        <w:rPr>
          <w:rFonts w:ascii="Arial" w:eastAsiaTheme="minorEastAsia" w:hAnsi="Arial" w:cs="Arial"/>
          <w:b/>
          <w:bCs/>
          <w:color w:val="000000" w:themeColor="text1"/>
          <w:kern w:val="24"/>
        </w:rPr>
      </w:pPr>
    </w:p>
    <w:p w14:paraId="48E2B056" w14:textId="0A501721"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b/>
          <w:bCs/>
          <w:color w:val="000000" w:themeColor="text1"/>
          <w:kern w:val="24"/>
        </w:rPr>
        <w:t>Prohibited routes</w:t>
      </w:r>
      <w:r w:rsidRPr="00584595">
        <w:rPr>
          <w:rFonts w:ascii="Arial" w:eastAsiaTheme="minorEastAsia" w:hAnsi="Arial" w:cs="Arial"/>
          <w:color w:val="000000" w:themeColor="text1"/>
          <w:kern w:val="24"/>
        </w:rPr>
        <w:t xml:space="preserve">: Always heed posted prohibitions, even if it means driving to a point where you can obtain information.  If you do drive on the road, you may be faced with a hazardous condition or be unable to avoid a </w:t>
      </w:r>
      <w:r w:rsidR="004A3545">
        <w:rPr>
          <w:rFonts w:ascii="Arial" w:eastAsiaTheme="minorEastAsia" w:hAnsi="Arial" w:cs="Arial"/>
          <w:color w:val="000000" w:themeColor="text1"/>
          <w:kern w:val="24"/>
        </w:rPr>
        <w:t>crash</w:t>
      </w:r>
      <w:r w:rsidRPr="00584595">
        <w:rPr>
          <w:rFonts w:ascii="Arial" w:eastAsiaTheme="minorEastAsia" w:hAnsi="Arial" w:cs="Arial"/>
          <w:color w:val="000000" w:themeColor="text1"/>
          <w:kern w:val="24"/>
        </w:rPr>
        <w:t>.</w:t>
      </w:r>
    </w:p>
    <w:p w14:paraId="032963DD" w14:textId="77777777" w:rsidR="00C61FFF" w:rsidRPr="00584595" w:rsidRDefault="00C61FFF" w:rsidP="00C61FFF">
      <w:pPr>
        <w:pStyle w:val="NormalWeb"/>
        <w:spacing w:before="0" w:beforeAutospacing="0" w:after="0" w:afterAutospacing="0"/>
        <w:rPr>
          <w:rFonts w:ascii="Arial" w:eastAsiaTheme="minorEastAsia" w:hAnsi="Arial" w:cs="Arial"/>
          <w:color w:val="000000" w:themeColor="text1"/>
          <w:kern w:val="24"/>
        </w:rPr>
      </w:pPr>
    </w:p>
    <w:p w14:paraId="3B939E65" w14:textId="26EFB8EE"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Even when checking for these concerns ahead of time, it is not possible to foresee every restriction or travel issue a driver may encounter.  It is up to the driver to be on the lookout for these and similar situations and to remedy the situation using common sense and advice from dispatch as necessary (or instructed).</w:t>
      </w:r>
    </w:p>
    <w:p w14:paraId="4DBE65A7" w14:textId="77777777" w:rsidR="007457E8" w:rsidRDefault="007457E8" w:rsidP="007457E8">
      <w:pPr>
        <w:spacing w:after="0" w:line="240" w:lineRule="auto"/>
        <w:rPr>
          <w:rFonts w:ascii="Arial" w:eastAsiaTheme="minorEastAsia" w:hAnsi="Arial" w:cs="Arial"/>
          <w:color w:val="000000" w:themeColor="text1"/>
          <w:kern w:val="24"/>
          <w:sz w:val="24"/>
          <w:szCs w:val="24"/>
        </w:rPr>
      </w:pPr>
    </w:p>
    <w:p w14:paraId="6BAAA4A0" w14:textId="5ABF9FB7" w:rsidR="007457E8" w:rsidRDefault="007457E8" w:rsidP="007457E8">
      <w:pPr>
        <w:spacing w:after="0" w:line="240" w:lineRule="auto"/>
        <w:rPr>
          <w:rFonts w:ascii="Arial" w:eastAsiaTheme="minorEastAsia" w:hAnsi="Arial" w:cs="Arial"/>
          <w:color w:val="000000" w:themeColor="text1"/>
          <w:kern w:val="24"/>
          <w:sz w:val="24"/>
          <w:szCs w:val="24"/>
        </w:rPr>
      </w:pPr>
      <w:r>
        <w:rPr>
          <w:rFonts w:ascii="Arial" w:hAnsi="Arial" w:cs="Arial"/>
          <w:noProof/>
          <w:color w:val="111111"/>
          <w:sz w:val="24"/>
          <w:szCs w:val="24"/>
        </w:rPr>
        <mc:AlternateContent>
          <mc:Choice Requires="wps">
            <w:drawing>
              <wp:anchor distT="0" distB="0" distL="114300" distR="114300" simplePos="0" relativeHeight="251728896" behindDoc="0" locked="0" layoutInCell="1" allowOverlap="1" wp14:anchorId="36A02732" wp14:editId="27A7F44B">
                <wp:simplePos x="0" y="0"/>
                <wp:positionH relativeFrom="column">
                  <wp:posOffset>-635</wp:posOffset>
                </wp:positionH>
                <wp:positionV relativeFrom="paragraph">
                  <wp:posOffset>69850</wp:posOffset>
                </wp:positionV>
                <wp:extent cx="5486400" cy="0"/>
                <wp:effectExtent l="0" t="0" r="19050" b="19050"/>
                <wp:wrapNone/>
                <wp:docPr id="82" name="Straight Connector 82"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3FF70D" id="Straight Connector 82" o:spid="_x0000_s1026" alt="Title: Line"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5.5pt" to="431.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lipart "/>
      </w:tblPr>
      <w:tblGrid>
        <w:gridCol w:w="1424"/>
      </w:tblGrid>
      <w:tr w:rsidR="00275BD8" w14:paraId="1C2CBB0E" w14:textId="77777777" w:rsidTr="007457E8">
        <w:trPr>
          <w:trHeight w:val="1232"/>
          <w:jc w:val="center"/>
        </w:trPr>
        <w:tc>
          <w:tcPr>
            <w:tcW w:w="1424" w:type="dxa"/>
          </w:tcPr>
          <w:p w14:paraId="4D038C5D" w14:textId="77777777" w:rsidR="00275BD8" w:rsidRDefault="00275BD8" w:rsidP="0041273A">
            <w:r w:rsidRPr="00920B25">
              <w:rPr>
                <w:noProof/>
              </w:rPr>
              <w:drawing>
                <wp:inline distT="0" distB="0" distL="0" distR="0" wp14:anchorId="769311CA" wp14:editId="4D473AD3">
                  <wp:extent cx="635000" cy="409642"/>
                  <wp:effectExtent l="0" t="0" r="0" b="0"/>
                  <wp:docPr id="86" name="Picture 86"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17">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05C0D684" w14:textId="59CFB529" w:rsidR="007457E8" w:rsidRPr="00054A47" w:rsidRDefault="007554F7" w:rsidP="007457E8">
      <w:pPr>
        <w:rPr>
          <w:rFonts w:ascii="Arial" w:hAnsi="Arial" w:cs="Arial"/>
          <w:sz w:val="24"/>
          <w:szCs w:val="24"/>
        </w:rPr>
      </w:pPr>
      <w:r>
        <w:rPr>
          <w:rFonts w:ascii="Arial" w:hAnsi="Arial" w:cs="Arial"/>
          <w:sz w:val="24"/>
          <w:szCs w:val="24"/>
        </w:rPr>
        <w:t>Look at</w:t>
      </w:r>
      <w:r w:rsidR="007457E8" w:rsidRPr="00054A47">
        <w:rPr>
          <w:rFonts w:ascii="Arial" w:hAnsi="Arial" w:cs="Arial"/>
          <w:sz w:val="24"/>
          <w:szCs w:val="24"/>
        </w:rPr>
        <w:t xml:space="preserve"> the weight limit and clearance signs on the slide.  </w:t>
      </w:r>
      <w:r>
        <w:rPr>
          <w:rFonts w:ascii="Arial" w:hAnsi="Arial" w:cs="Arial"/>
          <w:sz w:val="24"/>
          <w:szCs w:val="24"/>
        </w:rPr>
        <w:t>I</w:t>
      </w:r>
      <w:r w:rsidR="007457E8" w:rsidRPr="00054A47">
        <w:rPr>
          <w:rFonts w:ascii="Arial" w:hAnsi="Arial" w:cs="Arial"/>
          <w:sz w:val="24"/>
          <w:szCs w:val="24"/>
        </w:rPr>
        <w:t xml:space="preserve">ndicate in </w:t>
      </w:r>
      <w:r>
        <w:rPr>
          <w:rFonts w:ascii="Arial" w:hAnsi="Arial" w:cs="Arial"/>
          <w:sz w:val="24"/>
          <w:szCs w:val="24"/>
        </w:rPr>
        <w:t>your</w:t>
      </w:r>
      <w:r w:rsidR="007457E8" w:rsidRPr="00054A47">
        <w:rPr>
          <w:rFonts w:ascii="Arial" w:hAnsi="Arial" w:cs="Arial"/>
          <w:sz w:val="24"/>
          <w:szCs w:val="24"/>
        </w:rPr>
        <w:t xml:space="preserve"> study guide whether or not </w:t>
      </w:r>
      <w:r>
        <w:rPr>
          <w:rFonts w:ascii="Arial" w:hAnsi="Arial" w:cs="Arial"/>
          <w:sz w:val="24"/>
          <w:szCs w:val="24"/>
        </w:rPr>
        <w:t>you</w:t>
      </w:r>
      <w:r w:rsidR="007457E8" w:rsidRPr="00054A47">
        <w:rPr>
          <w:rFonts w:ascii="Arial" w:hAnsi="Arial" w:cs="Arial"/>
          <w:sz w:val="24"/>
          <w:szCs w:val="24"/>
        </w:rPr>
        <w:t xml:space="preserve"> can proceed under the clearance obstacle and over the bridge.  You should assume </w:t>
      </w:r>
      <w:r>
        <w:rPr>
          <w:rFonts w:ascii="Arial" w:hAnsi="Arial" w:cs="Arial"/>
          <w:sz w:val="24"/>
          <w:szCs w:val="24"/>
        </w:rPr>
        <w:t>you</w:t>
      </w:r>
      <w:r w:rsidR="007457E8" w:rsidRPr="00054A47">
        <w:rPr>
          <w:rFonts w:ascii="Arial" w:hAnsi="Arial" w:cs="Arial"/>
          <w:sz w:val="24"/>
          <w:szCs w:val="24"/>
        </w:rPr>
        <w:t xml:space="preserve"> are operating a 57-passenger coach and </w:t>
      </w:r>
      <w:r>
        <w:rPr>
          <w:rFonts w:ascii="Arial" w:hAnsi="Arial" w:cs="Arial"/>
          <w:sz w:val="24"/>
          <w:szCs w:val="24"/>
        </w:rPr>
        <w:t>you</w:t>
      </w:r>
      <w:r w:rsidR="007457E8" w:rsidRPr="00054A47">
        <w:rPr>
          <w:rFonts w:ascii="Arial" w:hAnsi="Arial" w:cs="Arial"/>
          <w:sz w:val="24"/>
          <w:szCs w:val="24"/>
        </w:rPr>
        <w:t xml:space="preserve"> are empty.</w:t>
      </w:r>
    </w:p>
    <w:p w14:paraId="3E05BE15" w14:textId="7B2EC55D" w:rsidR="00275BD8" w:rsidRDefault="007457E8">
      <w:pPr>
        <w:rPr>
          <w:rFonts w:ascii="Arial" w:hAnsi="Arial" w:cs="Arial"/>
          <w:sz w:val="24"/>
          <w:szCs w:val="24"/>
        </w:rPr>
      </w:pPr>
      <w:r w:rsidRPr="00054A47">
        <w:rPr>
          <w:rFonts w:ascii="Arial" w:hAnsi="Arial" w:cs="Arial"/>
          <w:sz w:val="24"/>
          <w:szCs w:val="24"/>
        </w:rPr>
        <w:t>If you should find yourself on a road, or approaching a bridge, and there are signs saying “Weight Limit 10 Tons,” you have a weight problem, even if you are empty.  Wh</w:t>
      </w:r>
      <w:r w:rsidR="00275BD8">
        <w:rPr>
          <w:rFonts w:ascii="Arial" w:hAnsi="Arial" w:cs="Arial"/>
          <w:sz w:val="24"/>
          <w:szCs w:val="24"/>
        </w:rPr>
        <w:t>at do you do in this situation?</w:t>
      </w:r>
    </w:p>
    <w:p w14:paraId="6B5E6938" w14:textId="7D5A0AB6" w:rsidR="00C61FFF" w:rsidRPr="00275BD8" w:rsidRDefault="007457E8">
      <w:pPr>
        <w:rPr>
          <w:rFonts w:ascii="Arial" w:hAnsi="Arial" w:cs="Arial"/>
          <w:sz w:val="24"/>
          <w:szCs w:val="24"/>
        </w:rPr>
      </w:pPr>
      <w:r>
        <w:rPr>
          <w:rFonts w:ascii="Arial" w:hAnsi="Arial" w:cs="Arial"/>
          <w:noProof/>
          <w:color w:val="111111"/>
          <w:sz w:val="24"/>
          <w:szCs w:val="24"/>
        </w:rPr>
        <mc:AlternateContent>
          <mc:Choice Requires="wps">
            <w:drawing>
              <wp:anchor distT="0" distB="0" distL="114300" distR="114300" simplePos="0" relativeHeight="251732992" behindDoc="0" locked="0" layoutInCell="1" allowOverlap="1" wp14:anchorId="7ACC4123" wp14:editId="75116ECF">
                <wp:simplePos x="0" y="0"/>
                <wp:positionH relativeFrom="column">
                  <wp:posOffset>2540</wp:posOffset>
                </wp:positionH>
                <wp:positionV relativeFrom="paragraph">
                  <wp:posOffset>74678</wp:posOffset>
                </wp:positionV>
                <wp:extent cx="5486400" cy="0"/>
                <wp:effectExtent l="0" t="0" r="19050" b="19050"/>
                <wp:wrapNone/>
                <wp:docPr id="87" name="Straight Connector 8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46FE6C" id="Straight Connector 87" o:spid="_x0000_s1026" alt="Title: Line"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5.9pt" to="432.2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" strokecolor="#4f81bd [3204]" strokeweight="2pt"/>
            </w:pict>
          </mc:Fallback>
        </mc:AlternateContent>
      </w:r>
      <w:r w:rsidR="00C61FFF" w:rsidRPr="00584595">
        <w:rPr>
          <w:rFonts w:ascii="Arial" w:eastAsiaTheme="minorEastAsia" w:hAnsi="Arial" w:cs="Arial"/>
          <w:color w:val="000000" w:themeColor="text1"/>
          <w:kern w:val="24"/>
          <w:sz w:val="24"/>
          <w:szCs w:val="24"/>
        </w:rPr>
        <w:br w:type="page"/>
      </w:r>
    </w:p>
    <w:p w14:paraId="447F5196" w14:textId="2D09F053" w:rsidR="00C61FFF" w:rsidRPr="00584595" w:rsidRDefault="00DD1F3B" w:rsidP="00C61FFF">
      <w:pPr>
        <w:pStyle w:val="NormalWeb"/>
        <w:spacing w:before="0" w:beforeAutospacing="0" w:after="0" w:afterAutospacing="0"/>
        <w:rPr>
          <w:rFonts w:ascii="Arial" w:hAnsi="Arial" w:cs="Arial"/>
        </w:rPr>
      </w:pPr>
      <w:r w:rsidRPr="00DD1F3B">
        <w:rPr>
          <w:noProof/>
        </w:rPr>
        <w:lastRenderedPageBreak/>
        <w:drawing>
          <wp:inline distT="0" distB="0" distL="0" distR="0" wp14:anchorId="4D1098D8" wp14:editId="66AC5219">
            <wp:extent cx="5496579" cy="4114800"/>
            <wp:effectExtent l="12700" t="12700" r="15240" b="12700"/>
            <wp:docPr id="80" name="Picture 80" descr="Find a full explanation of thid slide directly belowl." title="Distance/Fuel Calcu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96579" cy="4114800"/>
                    </a:xfrm>
                    <a:prstGeom prst="rect">
                      <a:avLst/>
                    </a:prstGeom>
                    <a:ln>
                      <a:solidFill>
                        <a:srgbClr val="FF0000"/>
                      </a:solidFill>
                    </a:ln>
                  </pic:spPr>
                </pic:pic>
              </a:graphicData>
            </a:graphic>
          </wp:inline>
        </w:drawing>
      </w:r>
    </w:p>
    <w:p w14:paraId="1D6F8D73" w14:textId="77777777" w:rsidR="00C61FFF" w:rsidRPr="00584595" w:rsidRDefault="00C61FFF" w:rsidP="00C61FFF">
      <w:pPr>
        <w:pStyle w:val="NormalWeb"/>
        <w:spacing w:before="0" w:beforeAutospacing="0" w:after="0" w:afterAutospacing="0"/>
        <w:rPr>
          <w:rFonts w:ascii="Arial" w:hAnsi="Arial" w:cs="Arial"/>
        </w:rPr>
      </w:pPr>
    </w:p>
    <w:p w14:paraId="5B924759" w14:textId="006ECE22" w:rsidR="00C61FFF" w:rsidRPr="00584595" w:rsidRDefault="00C61FFF" w:rsidP="004B591E">
      <w:pPr>
        <w:pStyle w:val="NormalWeb"/>
        <w:spacing w:before="0" w:beforeAutospacing="0" w:after="0" w:afterAutospacing="0"/>
        <w:outlineLvl w:val="0"/>
        <w:rPr>
          <w:rFonts w:ascii="Arial" w:hAnsi="Arial" w:cs="Arial"/>
          <w:b/>
        </w:rPr>
      </w:pPr>
      <w:r w:rsidRPr="00584595">
        <w:rPr>
          <w:rFonts w:ascii="Arial" w:hAnsi="Arial" w:cs="Arial"/>
          <w:b/>
        </w:rPr>
        <w:t>DISTANC</w:t>
      </w:r>
      <w:r w:rsidR="0041273A">
        <w:rPr>
          <w:rFonts w:ascii="Arial" w:hAnsi="Arial" w:cs="Arial"/>
          <w:b/>
        </w:rPr>
        <w:t>E</w:t>
      </w:r>
      <w:r w:rsidR="00275BD8">
        <w:rPr>
          <w:rFonts w:ascii="Arial" w:hAnsi="Arial" w:cs="Arial"/>
          <w:b/>
        </w:rPr>
        <w:t>/FUEL CALCULATIONS</w:t>
      </w:r>
    </w:p>
    <w:p w14:paraId="15C8019E" w14:textId="77777777" w:rsidR="00C61FFF" w:rsidRPr="00584595" w:rsidRDefault="00C61FFF" w:rsidP="00C61FFF">
      <w:pPr>
        <w:pStyle w:val="NormalWeb"/>
        <w:spacing w:before="0" w:beforeAutospacing="0" w:after="0" w:afterAutospacing="0"/>
        <w:rPr>
          <w:rFonts w:ascii="Arial" w:hAnsi="Arial" w:cs="Arial"/>
          <w:b/>
        </w:rPr>
      </w:pPr>
    </w:p>
    <w:p w14:paraId="5DE185C8" w14:textId="7DDD5CFF"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The next step in verifying or planning a route is to determine when you’ll need to fuel.</w:t>
      </w:r>
    </w:p>
    <w:p w14:paraId="3FD14B6C" w14:textId="77777777" w:rsidR="00CB5C5A" w:rsidRPr="00584595" w:rsidRDefault="00CB5C5A" w:rsidP="00C61FFF">
      <w:pPr>
        <w:pStyle w:val="NormalWeb"/>
        <w:spacing w:before="0" w:beforeAutospacing="0" w:after="0" w:afterAutospacing="0"/>
        <w:rPr>
          <w:rFonts w:ascii="Arial" w:eastAsiaTheme="minorEastAsia" w:hAnsi="Arial" w:cs="Arial"/>
          <w:color w:val="000000" w:themeColor="text1"/>
          <w:kern w:val="24"/>
        </w:rPr>
      </w:pPr>
    </w:p>
    <w:p w14:paraId="2FD62299"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Fuel consumption for any given motorcoach will depend on a variety of factors. However, the company should have a decent idea of the average expected fuel mileage for any given make, model, and year coach they operate. Using the estimated average miles per gallon (MPG), and the size of the fuel tank, the cruising range of the motorcoach can be established.</w:t>
      </w:r>
    </w:p>
    <w:p w14:paraId="44FA125C"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489F37E7"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ab/>
        <w:t>Example:</w:t>
      </w:r>
    </w:p>
    <w:p w14:paraId="1F3062A6"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1E4549F5"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ab/>
        <w:t>Cruising range</w:t>
      </w:r>
      <w:r w:rsidRPr="00584595">
        <w:rPr>
          <w:rFonts w:ascii="Arial" w:eastAsiaTheme="minorEastAsia" w:hAnsi="Arial" w:cs="Arial"/>
          <w:color w:val="000000" w:themeColor="text1"/>
          <w:kern w:val="24"/>
        </w:rPr>
        <w:tab/>
        <w:t>=</w:t>
      </w:r>
      <w:r w:rsidRPr="00584595">
        <w:rPr>
          <w:rFonts w:ascii="Arial" w:eastAsiaTheme="minorEastAsia" w:hAnsi="Arial" w:cs="Arial"/>
          <w:color w:val="000000" w:themeColor="text1"/>
          <w:kern w:val="24"/>
        </w:rPr>
        <w:tab/>
        <w:t>Tank capacity x mpg</w:t>
      </w:r>
    </w:p>
    <w:p w14:paraId="6332F2B3"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3495ADCC" w14:textId="7F659F5E" w:rsidR="00C61FFF" w:rsidRPr="00584595" w:rsidRDefault="00FA0EE8" w:rsidP="00C61FFF">
      <w:pPr>
        <w:pStyle w:val="NormalWeb"/>
        <w:spacing w:before="0" w:beforeAutospacing="0" w:after="0" w:afterAutospacing="0"/>
        <w:rPr>
          <w:rFonts w:ascii="Arial" w:hAnsi="Arial" w:cs="Arial"/>
        </w:rPr>
      </w:pPr>
      <w:r>
        <w:rPr>
          <w:rFonts w:ascii="Arial" w:eastAsiaTheme="minorEastAsia" w:hAnsi="Arial" w:cs="Arial"/>
          <w:color w:val="000000" w:themeColor="text1"/>
          <w:kern w:val="24"/>
        </w:rPr>
        <w:tab/>
        <w:t>Tank capacity</w:t>
      </w:r>
      <w:r>
        <w:rPr>
          <w:rFonts w:ascii="Arial" w:eastAsiaTheme="minorEastAsia" w:hAnsi="Arial" w:cs="Arial"/>
          <w:color w:val="000000" w:themeColor="text1"/>
          <w:kern w:val="24"/>
        </w:rPr>
        <w:tab/>
        <w:t>=</w:t>
      </w:r>
      <w:r>
        <w:rPr>
          <w:rFonts w:ascii="Arial" w:eastAsiaTheme="minorEastAsia" w:hAnsi="Arial" w:cs="Arial"/>
          <w:color w:val="000000" w:themeColor="text1"/>
          <w:kern w:val="24"/>
        </w:rPr>
        <w:tab/>
        <w:t>230</w:t>
      </w:r>
      <w:r w:rsidR="00C61FFF" w:rsidRPr="00584595">
        <w:rPr>
          <w:rFonts w:ascii="Arial" w:eastAsiaTheme="minorEastAsia" w:hAnsi="Arial" w:cs="Arial"/>
          <w:color w:val="000000" w:themeColor="text1"/>
          <w:kern w:val="24"/>
        </w:rPr>
        <w:t xml:space="preserve"> gallons</w:t>
      </w:r>
    </w:p>
    <w:p w14:paraId="6D392CBE"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ab/>
        <w:t>Miles per gallon</w:t>
      </w:r>
      <w:r w:rsidRPr="00584595">
        <w:rPr>
          <w:rFonts w:ascii="Arial" w:eastAsiaTheme="minorEastAsia" w:hAnsi="Arial" w:cs="Arial"/>
          <w:color w:val="000000" w:themeColor="text1"/>
          <w:kern w:val="24"/>
        </w:rPr>
        <w:tab/>
        <w:t>=</w:t>
      </w:r>
      <w:r w:rsidRPr="00584595">
        <w:rPr>
          <w:rFonts w:ascii="Arial" w:eastAsiaTheme="minorEastAsia" w:hAnsi="Arial" w:cs="Arial"/>
          <w:color w:val="000000" w:themeColor="text1"/>
          <w:kern w:val="24"/>
        </w:rPr>
        <w:tab/>
        <w:t>5.5</w:t>
      </w:r>
    </w:p>
    <w:p w14:paraId="457679B9"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6D287C0E" w14:textId="0664F9CC" w:rsidR="00CB5C5A" w:rsidRPr="00584595" w:rsidRDefault="00C61FFF" w:rsidP="00C61FFF">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ab/>
      </w:r>
      <w:r w:rsidRPr="00584595">
        <w:rPr>
          <w:rFonts w:ascii="Arial" w:eastAsiaTheme="minorEastAsia" w:hAnsi="Arial" w:cs="Arial"/>
          <w:b/>
          <w:bCs/>
          <w:color w:val="000000" w:themeColor="text1"/>
          <w:kern w:val="24"/>
        </w:rPr>
        <w:t>Cruising range</w:t>
      </w:r>
      <w:r w:rsidR="00FA0EE8">
        <w:rPr>
          <w:rFonts w:ascii="Arial" w:eastAsiaTheme="minorEastAsia" w:hAnsi="Arial" w:cs="Arial"/>
          <w:color w:val="000000" w:themeColor="text1"/>
          <w:kern w:val="24"/>
        </w:rPr>
        <w:tab/>
        <w:t>=</w:t>
      </w:r>
      <w:r w:rsidR="00FA0EE8">
        <w:rPr>
          <w:rFonts w:ascii="Arial" w:eastAsiaTheme="minorEastAsia" w:hAnsi="Arial" w:cs="Arial"/>
          <w:color w:val="000000" w:themeColor="text1"/>
          <w:kern w:val="24"/>
        </w:rPr>
        <w:tab/>
        <w:t>230 (gallons) x 5.5 (mpg) = 1,265</w:t>
      </w:r>
      <w:r w:rsidRPr="00584595">
        <w:rPr>
          <w:rFonts w:ascii="Arial" w:eastAsiaTheme="minorEastAsia" w:hAnsi="Arial" w:cs="Arial"/>
          <w:color w:val="000000" w:themeColor="text1"/>
          <w:kern w:val="24"/>
        </w:rPr>
        <w:t xml:space="preserve"> miles</w:t>
      </w:r>
    </w:p>
    <w:p w14:paraId="2A646682" w14:textId="77777777" w:rsidR="00CB5C5A" w:rsidRPr="00584595" w:rsidRDefault="00CB5C5A">
      <w:pPr>
        <w:rPr>
          <w:rFonts w:ascii="Arial" w:eastAsiaTheme="minorEastAsia" w:hAnsi="Arial" w:cs="Arial"/>
          <w:color w:val="000000" w:themeColor="text1"/>
          <w:kern w:val="24"/>
          <w:sz w:val="24"/>
          <w:szCs w:val="24"/>
        </w:rPr>
      </w:pPr>
      <w:r w:rsidRPr="00584595">
        <w:rPr>
          <w:rFonts w:ascii="Arial" w:eastAsiaTheme="minorEastAsia" w:hAnsi="Arial" w:cs="Arial"/>
          <w:color w:val="000000" w:themeColor="text1"/>
          <w:kern w:val="24"/>
          <w:sz w:val="24"/>
          <w:szCs w:val="24"/>
        </w:rPr>
        <w:br w:type="page"/>
      </w:r>
    </w:p>
    <w:p w14:paraId="2D3EAB41" w14:textId="7131D249" w:rsidR="00C61FFF" w:rsidRPr="00584595" w:rsidRDefault="00CB5C5A" w:rsidP="004B591E">
      <w:pPr>
        <w:pStyle w:val="NormalWeb"/>
        <w:spacing w:before="0" w:beforeAutospacing="0" w:after="0" w:afterAutospacing="0"/>
        <w:outlineLvl w:val="0"/>
        <w:rPr>
          <w:rFonts w:ascii="Arial" w:hAnsi="Arial" w:cs="Arial"/>
          <w:b/>
        </w:rPr>
      </w:pPr>
      <w:r w:rsidRPr="00584595">
        <w:rPr>
          <w:rFonts w:ascii="Arial" w:hAnsi="Arial" w:cs="Arial"/>
          <w:b/>
        </w:rPr>
        <w:lastRenderedPageBreak/>
        <w:t>DIST</w:t>
      </w:r>
      <w:r w:rsidR="00275BD8">
        <w:rPr>
          <w:rFonts w:ascii="Arial" w:hAnsi="Arial" w:cs="Arial"/>
          <w:b/>
        </w:rPr>
        <w:t>ANCE/FUEL CALCULATIONS</w:t>
      </w:r>
      <w:r w:rsidRPr="00584595">
        <w:rPr>
          <w:rFonts w:ascii="Arial" w:hAnsi="Arial" w:cs="Arial"/>
          <w:b/>
        </w:rPr>
        <w:t xml:space="preserve"> (continued)</w:t>
      </w:r>
    </w:p>
    <w:p w14:paraId="2812048A" w14:textId="77777777" w:rsidR="00CB5C5A" w:rsidRPr="00584595" w:rsidRDefault="00CB5C5A" w:rsidP="00C61FFF">
      <w:pPr>
        <w:pStyle w:val="NormalWeb"/>
        <w:spacing w:before="0" w:beforeAutospacing="0" w:after="0" w:afterAutospacing="0"/>
        <w:rPr>
          <w:rFonts w:ascii="Arial" w:eastAsiaTheme="minorEastAsia" w:hAnsi="Arial" w:cs="Arial"/>
          <w:color w:val="000000" w:themeColor="text1"/>
          <w:kern w:val="24"/>
        </w:rPr>
      </w:pPr>
    </w:p>
    <w:p w14:paraId="452C1AB9"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Once you’ve established the cruising range of the motorcoach, you can verify that you are able to travel between planned fuel stops or you can use the information to plan the fuel stops yourself. Fueling the motorcoach should always be done without passengers on board, so the fuel stop should coincide with either an intermediate rest stop, or more likely, the destination of the day.</w:t>
      </w:r>
    </w:p>
    <w:p w14:paraId="35E4DD7E" w14:textId="77777777" w:rsidR="00CB5C5A" w:rsidRPr="00584595" w:rsidRDefault="00CB5C5A" w:rsidP="00C61FFF">
      <w:pPr>
        <w:pStyle w:val="NormalWeb"/>
        <w:spacing w:before="0" w:beforeAutospacing="0" w:after="0" w:afterAutospacing="0"/>
        <w:rPr>
          <w:rFonts w:ascii="Arial" w:eastAsiaTheme="minorEastAsia" w:hAnsi="Arial" w:cs="Arial"/>
          <w:color w:val="000000" w:themeColor="text1"/>
          <w:kern w:val="24"/>
        </w:rPr>
      </w:pPr>
    </w:p>
    <w:p w14:paraId="480A0BF0"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The driver must be aware that under actual operating conditions many factors can increase fuel usage.  Some of the more important factors include:</w:t>
      </w:r>
    </w:p>
    <w:p w14:paraId="4478E322"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w:t>
      </w:r>
    </w:p>
    <w:p w14:paraId="6CAE6D3C" w14:textId="77777777" w:rsidR="00C61FFF" w:rsidRPr="00584595" w:rsidRDefault="00C61FFF" w:rsidP="008C64E5">
      <w:pPr>
        <w:pStyle w:val="NormalWeb"/>
        <w:numPr>
          <w:ilvl w:val="0"/>
          <w:numId w:val="4"/>
        </w:numPr>
        <w:spacing w:before="0" w:beforeAutospacing="0" w:after="0" w:afterAutospacing="0"/>
        <w:rPr>
          <w:rFonts w:ascii="Arial" w:hAnsi="Arial" w:cs="Arial"/>
        </w:rPr>
      </w:pPr>
      <w:r w:rsidRPr="00584595">
        <w:rPr>
          <w:rFonts w:ascii="Arial" w:eastAsiaTheme="minorEastAsia" w:hAnsi="Arial" w:cs="Arial"/>
          <w:color w:val="000000" w:themeColor="text1"/>
          <w:kern w:val="24"/>
        </w:rPr>
        <w:t>Prolonged idling</w:t>
      </w:r>
    </w:p>
    <w:p w14:paraId="7AA1877C" w14:textId="77777777" w:rsidR="00C61FFF" w:rsidRPr="00584595" w:rsidRDefault="00C61FFF" w:rsidP="008C64E5">
      <w:pPr>
        <w:pStyle w:val="NormalWeb"/>
        <w:numPr>
          <w:ilvl w:val="0"/>
          <w:numId w:val="4"/>
        </w:numPr>
        <w:spacing w:before="0" w:beforeAutospacing="0" w:after="0" w:afterAutospacing="0"/>
        <w:rPr>
          <w:rFonts w:ascii="Arial" w:hAnsi="Arial" w:cs="Arial"/>
        </w:rPr>
      </w:pPr>
      <w:r w:rsidRPr="00584595">
        <w:rPr>
          <w:rFonts w:ascii="Arial" w:eastAsiaTheme="minorEastAsia" w:hAnsi="Arial" w:cs="Arial"/>
          <w:color w:val="000000" w:themeColor="text1"/>
          <w:kern w:val="24"/>
        </w:rPr>
        <w:t>Driving too fast</w:t>
      </w:r>
    </w:p>
    <w:p w14:paraId="21D7A772" w14:textId="77777777" w:rsidR="00C61FFF" w:rsidRPr="00584595" w:rsidRDefault="00C61FFF" w:rsidP="008C64E5">
      <w:pPr>
        <w:pStyle w:val="NormalWeb"/>
        <w:numPr>
          <w:ilvl w:val="0"/>
          <w:numId w:val="4"/>
        </w:numPr>
        <w:spacing w:before="0" w:beforeAutospacing="0" w:after="0" w:afterAutospacing="0"/>
        <w:rPr>
          <w:rFonts w:ascii="Arial" w:hAnsi="Arial" w:cs="Arial"/>
        </w:rPr>
      </w:pPr>
      <w:r w:rsidRPr="00584595">
        <w:rPr>
          <w:rFonts w:ascii="Arial" w:eastAsiaTheme="minorEastAsia" w:hAnsi="Arial" w:cs="Arial"/>
          <w:color w:val="000000" w:themeColor="text1"/>
          <w:kern w:val="24"/>
        </w:rPr>
        <w:t>Extended operation in low gears</w:t>
      </w:r>
    </w:p>
    <w:p w14:paraId="693F7C94" w14:textId="77777777" w:rsidR="00C61FFF" w:rsidRPr="00584595" w:rsidRDefault="00C61FFF" w:rsidP="008C64E5">
      <w:pPr>
        <w:pStyle w:val="NormalWeb"/>
        <w:numPr>
          <w:ilvl w:val="0"/>
          <w:numId w:val="4"/>
        </w:numPr>
        <w:spacing w:before="0" w:beforeAutospacing="0" w:after="0" w:afterAutospacing="0"/>
        <w:rPr>
          <w:rFonts w:ascii="Arial" w:hAnsi="Arial" w:cs="Arial"/>
        </w:rPr>
      </w:pPr>
      <w:r w:rsidRPr="00584595">
        <w:rPr>
          <w:rFonts w:ascii="Arial" w:eastAsiaTheme="minorEastAsia" w:hAnsi="Arial" w:cs="Arial"/>
          <w:color w:val="000000" w:themeColor="text1"/>
          <w:kern w:val="24"/>
        </w:rPr>
        <w:t>Stop-and-go driving</w:t>
      </w:r>
    </w:p>
    <w:p w14:paraId="439B3480" w14:textId="77777777" w:rsidR="00C61FFF" w:rsidRPr="00584595" w:rsidRDefault="00C61FFF" w:rsidP="008C64E5">
      <w:pPr>
        <w:pStyle w:val="NormalWeb"/>
        <w:numPr>
          <w:ilvl w:val="0"/>
          <w:numId w:val="4"/>
        </w:numPr>
        <w:spacing w:before="0" w:beforeAutospacing="0" w:after="0" w:afterAutospacing="0"/>
        <w:rPr>
          <w:rFonts w:ascii="Arial" w:hAnsi="Arial" w:cs="Arial"/>
        </w:rPr>
      </w:pPr>
      <w:r w:rsidRPr="00584595">
        <w:rPr>
          <w:rFonts w:ascii="Arial" w:eastAsiaTheme="minorEastAsia" w:hAnsi="Arial" w:cs="Arial"/>
          <w:color w:val="000000" w:themeColor="text1"/>
          <w:kern w:val="24"/>
        </w:rPr>
        <w:t>Mountainous terrain</w:t>
      </w:r>
    </w:p>
    <w:p w14:paraId="3439DA35" w14:textId="77777777" w:rsidR="00C61FFF" w:rsidRPr="00584595" w:rsidRDefault="00C61FFF" w:rsidP="008C64E5">
      <w:pPr>
        <w:pStyle w:val="NormalWeb"/>
        <w:numPr>
          <w:ilvl w:val="0"/>
          <w:numId w:val="4"/>
        </w:numPr>
        <w:spacing w:before="0" w:beforeAutospacing="0" w:after="0" w:afterAutospacing="0"/>
        <w:rPr>
          <w:rFonts w:ascii="Arial" w:hAnsi="Arial" w:cs="Arial"/>
        </w:rPr>
      </w:pPr>
      <w:r w:rsidRPr="00584595">
        <w:rPr>
          <w:rFonts w:ascii="Arial" w:eastAsiaTheme="minorEastAsia" w:hAnsi="Arial" w:cs="Arial"/>
          <w:color w:val="000000" w:themeColor="text1"/>
          <w:kern w:val="24"/>
        </w:rPr>
        <w:t>Headwinds</w:t>
      </w:r>
    </w:p>
    <w:p w14:paraId="2A74F693" w14:textId="77777777" w:rsidR="00C61FFF" w:rsidRPr="00584595" w:rsidRDefault="00C61FFF" w:rsidP="008C64E5">
      <w:pPr>
        <w:pStyle w:val="NormalWeb"/>
        <w:numPr>
          <w:ilvl w:val="0"/>
          <w:numId w:val="4"/>
        </w:numPr>
        <w:spacing w:before="0" w:beforeAutospacing="0" w:after="0" w:afterAutospacing="0"/>
        <w:rPr>
          <w:rFonts w:ascii="Arial" w:hAnsi="Arial" w:cs="Arial"/>
        </w:rPr>
      </w:pPr>
      <w:r w:rsidRPr="00584595">
        <w:rPr>
          <w:rFonts w:ascii="Arial" w:eastAsiaTheme="minorEastAsia" w:hAnsi="Arial" w:cs="Arial"/>
          <w:color w:val="000000" w:themeColor="text1"/>
          <w:kern w:val="24"/>
        </w:rPr>
        <w:t>Incorrect tire pressures</w:t>
      </w:r>
    </w:p>
    <w:p w14:paraId="64243EA4" w14:textId="77777777" w:rsidR="00C61FFF" w:rsidRPr="00584595" w:rsidRDefault="00C61FFF" w:rsidP="008C64E5">
      <w:pPr>
        <w:pStyle w:val="NormalWeb"/>
        <w:numPr>
          <w:ilvl w:val="0"/>
          <w:numId w:val="4"/>
        </w:numPr>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Defects in the engine or fuel system </w:t>
      </w:r>
    </w:p>
    <w:p w14:paraId="1F32F4DC" w14:textId="77777777" w:rsidR="00C61FFF" w:rsidRPr="00584595" w:rsidRDefault="00C61FFF" w:rsidP="00C61FFF">
      <w:pPr>
        <w:pStyle w:val="NormalWeb"/>
        <w:spacing w:before="0" w:beforeAutospacing="0" w:after="0" w:afterAutospacing="0"/>
        <w:rPr>
          <w:rFonts w:ascii="Arial" w:eastAsiaTheme="minorEastAsia" w:hAnsi="Arial" w:cs="Arial"/>
          <w:color w:val="000000" w:themeColor="text1"/>
          <w:kern w:val="24"/>
        </w:rPr>
      </w:pPr>
    </w:p>
    <w:p w14:paraId="5D84003A" w14:textId="77777777"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In addition to refilling the fuel tank, you may have other fluids to replace/refill occasionally, such as diesel exhaust fluid (DEF).</w:t>
      </w:r>
    </w:p>
    <w:p w14:paraId="476595DC" w14:textId="77777777" w:rsidR="00C61FFF" w:rsidRPr="00584595" w:rsidRDefault="00C61FFF" w:rsidP="00C61FFF">
      <w:pPr>
        <w:pStyle w:val="NormalWeb"/>
        <w:spacing w:before="0" w:beforeAutospacing="0" w:after="0" w:afterAutospacing="0"/>
        <w:rPr>
          <w:rFonts w:ascii="Arial" w:eastAsiaTheme="minorEastAsia" w:hAnsi="Arial" w:cs="Arial"/>
          <w:color w:val="000000" w:themeColor="text1"/>
          <w:kern w:val="24"/>
        </w:rPr>
      </w:pPr>
    </w:p>
    <w:p w14:paraId="2C09AB6E" w14:textId="49D2102A"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If you’d like to calculate your actual fuel mileage at some point, you will need to know how much fuel has been used and the distance traveled.  If you start a trip segment with a full tank, you can use the refill information when you refuel to determine how many gallons of fuel have been used.  Then, </w:t>
      </w:r>
      <w:r w:rsidR="00671701">
        <w:rPr>
          <w:rFonts w:ascii="Arial" w:eastAsiaTheme="minorEastAsia" w:hAnsi="Arial" w:cs="Arial"/>
          <w:color w:val="000000" w:themeColor="text1"/>
          <w:kern w:val="24"/>
        </w:rPr>
        <w:t>utilizing the mileage traveled</w:t>
      </w:r>
      <w:r w:rsidRPr="00584595">
        <w:rPr>
          <w:rFonts w:ascii="Arial" w:eastAsiaTheme="minorEastAsia" w:hAnsi="Arial" w:cs="Arial"/>
          <w:color w:val="000000" w:themeColor="text1"/>
          <w:kern w:val="24"/>
        </w:rPr>
        <w:t xml:space="preserve"> during that time period, you can calculate your average MPG by dividing the gallons of fuel used by the miles traveled.</w:t>
      </w:r>
    </w:p>
    <w:p w14:paraId="3C1331AD" w14:textId="77777777" w:rsidR="00C61FFF" w:rsidRPr="00584595" w:rsidRDefault="00C61FFF" w:rsidP="00C61FFF">
      <w:pPr>
        <w:pStyle w:val="NormalWeb"/>
        <w:spacing w:before="0" w:beforeAutospacing="0" w:after="0" w:afterAutospacing="0"/>
        <w:rPr>
          <w:rFonts w:ascii="Arial" w:eastAsiaTheme="minorEastAsia" w:hAnsi="Arial" w:cs="Arial"/>
          <w:b/>
          <w:bCs/>
          <w:color w:val="000000" w:themeColor="text1"/>
          <w:kern w:val="24"/>
        </w:rPr>
      </w:pPr>
    </w:p>
    <w:p w14:paraId="0A026631" w14:textId="564E4DD3" w:rsidR="00C61FFF" w:rsidRPr="00584595" w:rsidRDefault="006E78E6" w:rsidP="00C61FFF">
      <w:pPr>
        <w:pStyle w:val="NormalWeb"/>
        <w:spacing w:before="0" w:beforeAutospacing="0" w:after="0" w:afterAutospacing="0"/>
        <w:rPr>
          <w:rFonts w:ascii="Arial" w:hAnsi="Arial" w:cs="Arial"/>
        </w:rPr>
      </w:pPr>
      <w:r>
        <w:rPr>
          <w:rFonts w:ascii="Arial" w:eastAsiaTheme="minorEastAsia" w:hAnsi="Arial" w:cs="Arial"/>
          <w:b/>
          <w:bCs/>
          <w:color w:val="000000" w:themeColor="text1"/>
          <w:kern w:val="24"/>
        </w:rPr>
        <w:t>Distance covered /</w:t>
      </w:r>
      <w:r>
        <w:rPr>
          <w:rFonts w:ascii="Arial" w:eastAsiaTheme="minorEastAsia" w:hAnsi="Arial" w:cs="Arial"/>
          <w:b/>
          <w:bCs/>
          <w:color w:val="000000" w:themeColor="text1"/>
          <w:kern w:val="24"/>
        </w:rPr>
        <w:tab/>
        <w:t>Gallons o</w:t>
      </w:r>
      <w:r w:rsidR="00C61FFF" w:rsidRPr="00584595">
        <w:rPr>
          <w:rFonts w:ascii="Arial" w:eastAsiaTheme="minorEastAsia" w:hAnsi="Arial" w:cs="Arial"/>
          <w:b/>
          <w:bCs/>
          <w:color w:val="000000" w:themeColor="text1"/>
          <w:kern w:val="24"/>
        </w:rPr>
        <w:t>f fuel used = Average MPG</w:t>
      </w:r>
      <w:r w:rsidR="00C61FFF" w:rsidRPr="00584595">
        <w:rPr>
          <w:rFonts w:ascii="Arial" w:eastAsiaTheme="minorEastAsia" w:hAnsi="Arial" w:cs="Arial"/>
          <w:b/>
          <w:bCs/>
          <w:color w:val="000000" w:themeColor="text1"/>
          <w:kern w:val="24"/>
        </w:rPr>
        <w:tab/>
      </w:r>
    </w:p>
    <w:p w14:paraId="1E97AEA2" w14:textId="77777777" w:rsidR="00C61FFF" w:rsidRPr="00584595" w:rsidRDefault="00C61FFF" w:rsidP="00C61FFF">
      <w:pPr>
        <w:pStyle w:val="NormalWeb"/>
        <w:spacing w:before="0" w:beforeAutospacing="0" w:after="0" w:afterAutospacing="0"/>
        <w:rPr>
          <w:rFonts w:ascii="Arial" w:eastAsiaTheme="minorEastAsia" w:hAnsi="Arial" w:cs="Arial"/>
          <w:color w:val="000000" w:themeColor="text1"/>
          <w:kern w:val="24"/>
        </w:rPr>
      </w:pPr>
    </w:p>
    <w:p w14:paraId="1917275E" w14:textId="51F4FFC6" w:rsidR="00C61FFF" w:rsidRPr="00584595" w:rsidRDefault="00C61FFF" w:rsidP="00C61FFF">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Example:  510 miles (distance covered) / 102.7 gallons (fuel added) = 4.96 Average MPG</w:t>
      </w:r>
    </w:p>
    <w:p w14:paraId="13F07B3F" w14:textId="1F5D30C2" w:rsidR="00C61FFF" w:rsidRPr="00584595" w:rsidRDefault="00C61FFF" w:rsidP="00C61FFF">
      <w:pPr>
        <w:pStyle w:val="NormalWeb"/>
        <w:spacing w:before="0" w:beforeAutospacing="0" w:after="0" w:afterAutospacing="0"/>
        <w:rPr>
          <w:rFonts w:ascii="Arial" w:eastAsiaTheme="minorEastAsia" w:hAnsi="Arial" w:cs="Arial"/>
          <w:b/>
          <w:bCs/>
          <w:color w:val="000000" w:themeColor="text1"/>
          <w:kern w:val="24"/>
        </w:rPr>
      </w:pPr>
    </w:p>
    <w:p w14:paraId="71CD5737" w14:textId="59CBDDD2" w:rsidR="00577831" w:rsidRDefault="00577831">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sz w:val="24"/>
          <w:szCs w:val="24"/>
        </w:rPr>
        <w:br w:type="page"/>
      </w:r>
    </w:p>
    <w:p w14:paraId="7D09B726" w14:textId="7EC5872B" w:rsidR="00CB5C5A" w:rsidRDefault="00577831" w:rsidP="00577831">
      <w:pPr>
        <w:spacing w:after="0" w:line="240" w:lineRule="auto"/>
        <w:rPr>
          <w:rFonts w:ascii="Arial" w:eastAsiaTheme="minorEastAsia" w:hAnsi="Arial" w:cs="Arial"/>
          <w:color w:val="000000" w:themeColor="text1"/>
          <w:kern w:val="24"/>
          <w:sz w:val="24"/>
          <w:szCs w:val="24"/>
        </w:rPr>
      </w:pPr>
      <w:r w:rsidRPr="00577831">
        <w:rPr>
          <w:rFonts w:ascii="Arial" w:eastAsiaTheme="minorEastAsia" w:hAnsi="Arial" w:cs="Arial"/>
          <w:noProof/>
          <w:color w:val="000000" w:themeColor="text1"/>
          <w:kern w:val="24"/>
          <w:sz w:val="24"/>
          <w:szCs w:val="24"/>
        </w:rPr>
        <w:lastRenderedPageBreak/>
        <w:drawing>
          <wp:inline distT="0" distB="0" distL="0" distR="0" wp14:anchorId="0ABD6EE4" wp14:editId="4CB6E24E">
            <wp:extent cx="5486400" cy="4107180"/>
            <wp:effectExtent l="12700" t="12700" r="12700" b="7620"/>
            <wp:docPr id="83" name="Picture 83" descr="Find a full explanation of thid slide directly belowl." title="Routing Consideration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86400" cy="4107180"/>
                    </a:xfrm>
                    <a:prstGeom prst="rect">
                      <a:avLst/>
                    </a:prstGeom>
                    <a:ln>
                      <a:solidFill>
                        <a:srgbClr val="FF0000"/>
                      </a:solidFill>
                    </a:ln>
                  </pic:spPr>
                </pic:pic>
              </a:graphicData>
            </a:graphic>
          </wp:inline>
        </w:drawing>
      </w:r>
    </w:p>
    <w:p w14:paraId="7ADF81C4" w14:textId="6B8233DC" w:rsidR="00577831" w:rsidRDefault="00577831" w:rsidP="00577831">
      <w:pPr>
        <w:spacing w:after="0" w:line="240" w:lineRule="auto"/>
        <w:rPr>
          <w:rFonts w:ascii="Arial" w:eastAsiaTheme="minorEastAsia" w:hAnsi="Arial" w:cs="Arial"/>
          <w:color w:val="000000" w:themeColor="text1"/>
          <w:kern w:val="24"/>
          <w:sz w:val="24"/>
          <w:szCs w:val="24"/>
        </w:rPr>
      </w:pPr>
    </w:p>
    <w:p w14:paraId="63EE7AF0" w14:textId="0599DFAF" w:rsidR="00577831" w:rsidRPr="00673B3B" w:rsidRDefault="00577831" w:rsidP="00577831">
      <w:pPr>
        <w:pStyle w:val="NormalWeb"/>
        <w:spacing w:before="0" w:beforeAutospacing="0" w:after="0" w:afterAutospacing="0"/>
        <w:outlineLvl w:val="0"/>
        <w:rPr>
          <w:rFonts w:ascii="Arial" w:hAnsi="Arial" w:cs="Arial"/>
          <w:b/>
        </w:rPr>
      </w:pPr>
      <w:r w:rsidRPr="00673B3B">
        <w:rPr>
          <w:rFonts w:ascii="Arial" w:hAnsi="Arial" w:cs="Arial"/>
          <w:b/>
        </w:rPr>
        <w:t>ROUTING CONSIDERATIONS</w:t>
      </w:r>
    </w:p>
    <w:p w14:paraId="4EEF3C5A" w14:textId="77777777" w:rsidR="00577831" w:rsidRPr="00577831" w:rsidRDefault="00577831" w:rsidP="00577831">
      <w:pPr>
        <w:spacing w:after="0" w:line="240" w:lineRule="auto"/>
        <w:rPr>
          <w:rFonts w:ascii="Arial" w:hAnsi="Arial" w:cs="Arial"/>
          <w:noProof/>
          <w:color w:val="FF0000"/>
          <w:sz w:val="24"/>
          <w:szCs w:val="24"/>
        </w:rPr>
      </w:pPr>
    </w:p>
    <w:p w14:paraId="4AEB2981" w14:textId="77777777" w:rsidR="00577831" w:rsidRPr="00673B3B" w:rsidRDefault="00577831" w:rsidP="00577831">
      <w:pPr>
        <w:autoSpaceDE w:val="0"/>
        <w:autoSpaceDN w:val="0"/>
        <w:adjustRightInd w:val="0"/>
        <w:spacing w:after="0" w:line="240" w:lineRule="auto"/>
        <w:rPr>
          <w:rFonts w:ascii="Arial" w:hAnsi="Arial" w:cs="Arial"/>
          <w:color w:val="000000"/>
          <w:sz w:val="24"/>
          <w:szCs w:val="24"/>
        </w:rPr>
      </w:pPr>
      <w:r w:rsidRPr="00673B3B">
        <w:rPr>
          <w:rFonts w:ascii="Arial" w:hAnsi="Arial" w:cs="Arial"/>
          <w:color w:val="000000"/>
          <w:sz w:val="24"/>
          <w:szCs w:val="24"/>
        </w:rPr>
        <w:t>In general, traveling on interstate/highway routes will be the routing that provides the most benefits.  Height and weight restriction concerns are limited, and less stop-and-go will equate to the best fuel efficiency.  Plus, the more consistent ride will be more comfortable for passengers.</w:t>
      </w:r>
    </w:p>
    <w:p w14:paraId="7D0C8245" w14:textId="77777777" w:rsidR="00577831" w:rsidRPr="00584595" w:rsidRDefault="00577831">
      <w:pPr>
        <w:rPr>
          <w:rFonts w:ascii="Arial" w:eastAsiaTheme="minorEastAsia" w:hAnsi="Arial" w:cs="Arial"/>
          <w:color w:val="000000" w:themeColor="text1"/>
          <w:kern w:val="24"/>
          <w:sz w:val="24"/>
          <w:szCs w:val="24"/>
        </w:rPr>
      </w:pPr>
    </w:p>
    <w:p w14:paraId="6AF65CE7" w14:textId="77777777" w:rsidR="007457E8" w:rsidRDefault="007457E8">
      <w:pPr>
        <w:rPr>
          <w:rFonts w:ascii="Arial" w:eastAsia="Times New Roman" w:hAnsi="Arial" w:cs="Arial"/>
          <w:i/>
          <w:noProof/>
          <w:color w:val="FF0000"/>
          <w:sz w:val="24"/>
          <w:szCs w:val="24"/>
        </w:rPr>
      </w:pPr>
      <w:r>
        <w:rPr>
          <w:rFonts w:ascii="Arial" w:hAnsi="Arial" w:cs="Arial"/>
          <w:i/>
          <w:noProof/>
          <w:color w:val="FF0000"/>
        </w:rPr>
        <w:br w:type="page"/>
      </w:r>
    </w:p>
    <w:p w14:paraId="6F829B6E" w14:textId="5FAC3804" w:rsidR="00C61FFF" w:rsidRPr="00584595" w:rsidRDefault="00577831" w:rsidP="00C61FFF">
      <w:pPr>
        <w:pStyle w:val="NormalWeb"/>
        <w:spacing w:before="0" w:beforeAutospacing="0" w:after="0" w:afterAutospacing="0"/>
        <w:rPr>
          <w:rFonts w:ascii="Arial" w:hAnsi="Arial" w:cs="Arial"/>
        </w:rPr>
      </w:pPr>
      <w:r w:rsidRPr="00577831">
        <w:rPr>
          <w:noProof/>
        </w:rPr>
        <w:lastRenderedPageBreak/>
        <w:drawing>
          <wp:inline distT="0" distB="0" distL="0" distR="0" wp14:anchorId="2D23D4B6" wp14:editId="1DD3E98E">
            <wp:extent cx="5496579" cy="4114800"/>
            <wp:effectExtent l="12700" t="12700" r="15240" b="12700"/>
            <wp:docPr id="84" name="Picture 84" descr="Find a full explanation of thid slide directly belowl." title="State Law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96579" cy="4114800"/>
                    </a:xfrm>
                    <a:prstGeom prst="rect">
                      <a:avLst/>
                    </a:prstGeom>
                    <a:ln>
                      <a:solidFill>
                        <a:srgbClr val="FF0000"/>
                      </a:solidFill>
                    </a:ln>
                  </pic:spPr>
                </pic:pic>
              </a:graphicData>
            </a:graphic>
          </wp:inline>
        </w:drawing>
      </w:r>
    </w:p>
    <w:p w14:paraId="61C3D104" w14:textId="77777777" w:rsidR="00C61FFF" w:rsidRPr="00584595" w:rsidRDefault="00C61FFF" w:rsidP="00C61FFF">
      <w:pPr>
        <w:pStyle w:val="NormalWeb"/>
        <w:spacing w:before="0" w:beforeAutospacing="0" w:after="0" w:afterAutospacing="0"/>
        <w:rPr>
          <w:rFonts w:ascii="Arial" w:hAnsi="Arial" w:cs="Arial"/>
          <w:b/>
        </w:rPr>
      </w:pPr>
    </w:p>
    <w:p w14:paraId="2998DAD3" w14:textId="3399BF3E" w:rsidR="00C61FFF" w:rsidRPr="00584595" w:rsidRDefault="00275BD8" w:rsidP="004B591E">
      <w:pPr>
        <w:pStyle w:val="NormalWeb"/>
        <w:spacing w:before="0" w:beforeAutospacing="0" w:after="0" w:afterAutospacing="0"/>
        <w:outlineLvl w:val="0"/>
        <w:rPr>
          <w:rFonts w:ascii="Arial" w:hAnsi="Arial" w:cs="Arial"/>
          <w:b/>
        </w:rPr>
      </w:pPr>
      <w:r>
        <w:rPr>
          <w:rFonts w:ascii="Arial" w:hAnsi="Arial" w:cs="Arial"/>
          <w:b/>
        </w:rPr>
        <w:t>STATE LAWS</w:t>
      </w:r>
    </w:p>
    <w:p w14:paraId="4AECEE96" w14:textId="77777777" w:rsidR="00CB5C5A" w:rsidRPr="00584595" w:rsidRDefault="00CB5C5A" w:rsidP="00715FEA">
      <w:pPr>
        <w:pStyle w:val="NormalWeb"/>
        <w:spacing w:before="0" w:beforeAutospacing="0" w:after="0" w:afterAutospacing="0"/>
        <w:rPr>
          <w:rFonts w:ascii="Arial" w:hAnsi="Arial" w:cs="Arial"/>
          <w:b/>
        </w:rPr>
      </w:pPr>
    </w:p>
    <w:p w14:paraId="1B1F83C7" w14:textId="7AC399AA" w:rsidR="00CB5C5A" w:rsidRPr="00584595" w:rsidRDefault="00CB5C5A" w:rsidP="00CB5C5A">
      <w:pPr>
        <w:spacing w:after="0" w:line="240" w:lineRule="auto"/>
        <w:rPr>
          <w:rFonts w:ascii="Arial" w:eastAsiaTheme="minorEastAsia" w:hAnsi="Arial" w:cs="Arial"/>
          <w:color w:val="000000" w:themeColor="text1"/>
          <w:kern w:val="24"/>
          <w:sz w:val="24"/>
          <w:szCs w:val="24"/>
        </w:rPr>
      </w:pPr>
      <w:r w:rsidRPr="00584595">
        <w:rPr>
          <w:rFonts w:ascii="Arial" w:eastAsiaTheme="minorEastAsia" w:hAnsi="Arial" w:cs="Arial"/>
          <w:color w:val="000000" w:themeColor="text1"/>
          <w:kern w:val="24"/>
          <w:sz w:val="24"/>
          <w:szCs w:val="24"/>
        </w:rPr>
        <w:t>The itinerary should be reviewed to determine what states the trip will be traveling through.  If drivers are unfamiliar with commercial vehicle rules and regulations in the states the trip will be operating through, they should consult resources such as commercial vehicle specific atlases or state Department of Transportation (DOT) websites for necessary information, including:</w:t>
      </w:r>
    </w:p>
    <w:p w14:paraId="270AE9F4" w14:textId="77777777" w:rsidR="00CB5C5A" w:rsidRPr="00584595" w:rsidRDefault="00CB5C5A" w:rsidP="00CB5C5A">
      <w:pPr>
        <w:spacing w:after="0" w:line="240" w:lineRule="auto"/>
        <w:rPr>
          <w:rFonts w:ascii="Arial" w:eastAsia="Times New Roman" w:hAnsi="Arial" w:cs="Arial"/>
          <w:sz w:val="24"/>
          <w:szCs w:val="24"/>
        </w:rPr>
      </w:pPr>
    </w:p>
    <w:p w14:paraId="65A5418C" w14:textId="77777777" w:rsidR="00FD7250" w:rsidRPr="00FD7250" w:rsidRDefault="00CB5C5A" w:rsidP="008C64E5">
      <w:pPr>
        <w:pStyle w:val="ListParagraph"/>
        <w:numPr>
          <w:ilvl w:val="0"/>
          <w:numId w:val="5"/>
        </w:numPr>
        <w:spacing w:after="0" w:line="240" w:lineRule="auto"/>
        <w:rPr>
          <w:rFonts w:ascii="Arial" w:eastAsia="Times New Roman" w:hAnsi="Arial" w:cs="Arial"/>
          <w:sz w:val="24"/>
          <w:szCs w:val="24"/>
        </w:rPr>
      </w:pPr>
      <w:r w:rsidRPr="00FD7250">
        <w:rPr>
          <w:rFonts w:ascii="Arial" w:eastAsiaTheme="minorEastAsia" w:hAnsi="Arial" w:cs="Arial"/>
          <w:color w:val="000000" w:themeColor="text1"/>
          <w:kern w:val="24"/>
          <w:sz w:val="24"/>
          <w:szCs w:val="24"/>
        </w:rPr>
        <w:t xml:space="preserve">Weigh station/Port of entry locations and protocol for motorcoaches – some states require motorcoaches to stop at weigh stations and ports of entry if they are open, while others do not.  Not stopping </w:t>
      </w:r>
      <w:r w:rsidR="00FD7250" w:rsidRPr="00FD7250">
        <w:rPr>
          <w:rFonts w:ascii="Arial" w:eastAsiaTheme="minorEastAsia" w:hAnsi="Arial" w:cs="Arial"/>
          <w:color w:val="000000" w:themeColor="text1"/>
          <w:kern w:val="24"/>
          <w:sz w:val="24"/>
          <w:szCs w:val="24"/>
        </w:rPr>
        <w:t>a</w:t>
      </w:r>
      <w:r w:rsidRPr="00FD7250">
        <w:rPr>
          <w:rFonts w:ascii="Arial" w:eastAsiaTheme="minorEastAsia" w:hAnsi="Arial" w:cs="Arial"/>
          <w:color w:val="000000" w:themeColor="text1"/>
          <w:kern w:val="24"/>
          <w:sz w:val="24"/>
          <w:szCs w:val="24"/>
        </w:rPr>
        <w:t>t</w:t>
      </w:r>
      <w:r w:rsidR="00FD7250" w:rsidRPr="00FD7250">
        <w:rPr>
          <w:rFonts w:ascii="Arial" w:eastAsiaTheme="minorEastAsia" w:hAnsi="Arial" w:cs="Arial"/>
          <w:color w:val="000000" w:themeColor="text1"/>
          <w:kern w:val="24"/>
          <w:sz w:val="24"/>
          <w:szCs w:val="24"/>
        </w:rPr>
        <w:t xml:space="preserve"> </w:t>
      </w:r>
      <w:r w:rsidRPr="00FD7250">
        <w:rPr>
          <w:rFonts w:ascii="Arial" w:eastAsiaTheme="minorEastAsia" w:hAnsi="Arial" w:cs="Arial"/>
          <w:color w:val="000000" w:themeColor="text1"/>
          <w:kern w:val="24"/>
          <w:sz w:val="24"/>
          <w:szCs w:val="24"/>
        </w:rPr>
        <w:t>these scales is a serious offense, so make sure you know when to stop.</w:t>
      </w:r>
    </w:p>
    <w:p w14:paraId="4E2D4917" w14:textId="77777777" w:rsidR="00FD7250" w:rsidRPr="00FD7250" w:rsidRDefault="00FD7250" w:rsidP="00FD7250">
      <w:pPr>
        <w:pStyle w:val="ListParagraph"/>
        <w:spacing w:after="0" w:line="240" w:lineRule="auto"/>
        <w:rPr>
          <w:rFonts w:ascii="Arial" w:eastAsia="Times New Roman" w:hAnsi="Arial" w:cs="Arial"/>
          <w:sz w:val="24"/>
          <w:szCs w:val="24"/>
        </w:rPr>
      </w:pPr>
    </w:p>
    <w:p w14:paraId="563E2A84" w14:textId="29B3C04E" w:rsidR="00FD7250" w:rsidRPr="000A39E0" w:rsidRDefault="00CB5C5A" w:rsidP="008C64E5">
      <w:pPr>
        <w:pStyle w:val="ListParagraph"/>
        <w:numPr>
          <w:ilvl w:val="0"/>
          <w:numId w:val="5"/>
        </w:numPr>
        <w:spacing w:after="0" w:line="240" w:lineRule="auto"/>
        <w:rPr>
          <w:rFonts w:ascii="Arial" w:eastAsia="Times New Roman" w:hAnsi="Arial" w:cs="Arial"/>
          <w:sz w:val="24"/>
          <w:szCs w:val="24"/>
        </w:rPr>
      </w:pPr>
      <w:r w:rsidRPr="00FD7250">
        <w:rPr>
          <w:rFonts w:ascii="Arial" w:eastAsiaTheme="minorEastAsia" w:hAnsi="Arial" w:cs="Arial"/>
          <w:color w:val="000000" w:themeColor="text1"/>
          <w:kern w:val="24"/>
          <w:sz w:val="24"/>
          <w:szCs w:val="24"/>
        </w:rPr>
        <w:t>Idling limits and exceptions – each state generally has an idling restriction for commercial vehicles.  These idling restrictions are sometimes excepted if there are passengers on board.</w:t>
      </w:r>
    </w:p>
    <w:p w14:paraId="5479A591" w14:textId="77777777" w:rsidR="000A39E0" w:rsidRPr="000A39E0" w:rsidRDefault="000A39E0" w:rsidP="000A39E0">
      <w:pPr>
        <w:pStyle w:val="ListParagraph"/>
        <w:rPr>
          <w:rFonts w:ascii="Arial" w:eastAsia="Times New Roman" w:hAnsi="Arial" w:cs="Arial"/>
          <w:sz w:val="24"/>
          <w:szCs w:val="24"/>
        </w:rPr>
      </w:pPr>
    </w:p>
    <w:p w14:paraId="4152022F" w14:textId="36CD2CD9" w:rsidR="000A39E0" w:rsidRDefault="000A39E0" w:rsidP="00695AB8">
      <w:pPr>
        <w:pStyle w:val="ListParagraph"/>
        <w:numPr>
          <w:ilvl w:val="0"/>
          <w:numId w:val="5"/>
        </w:numPr>
        <w:spacing w:after="0" w:line="240" w:lineRule="auto"/>
        <w:rPr>
          <w:rFonts w:ascii="Arial" w:eastAsiaTheme="minorEastAsia" w:hAnsi="Arial" w:cs="Arial"/>
          <w:color w:val="000000" w:themeColor="text1"/>
          <w:kern w:val="24"/>
          <w:sz w:val="24"/>
          <w:szCs w:val="24"/>
        </w:rPr>
      </w:pPr>
      <w:r w:rsidRPr="000A39E0">
        <w:rPr>
          <w:rFonts w:ascii="Arial" w:eastAsiaTheme="minorEastAsia" w:hAnsi="Arial" w:cs="Arial"/>
          <w:color w:val="000000" w:themeColor="text1"/>
          <w:kern w:val="24"/>
          <w:sz w:val="24"/>
          <w:szCs w:val="24"/>
        </w:rPr>
        <w:t>Any special trip permits necessary - any required trip permits will likely have been attained by the company prior to beginning the trip. However you should be aware of where these are required and where you may need to produce them.</w:t>
      </w:r>
    </w:p>
    <w:p w14:paraId="783E4B4F" w14:textId="77777777" w:rsidR="000A39E0" w:rsidRDefault="000A39E0">
      <w:pPr>
        <w:rPr>
          <w:rFonts w:ascii="Arial" w:eastAsiaTheme="minorEastAsia" w:hAnsi="Arial" w:cs="Arial"/>
          <w:color w:val="000000" w:themeColor="text1"/>
          <w:kern w:val="24"/>
          <w:sz w:val="24"/>
          <w:szCs w:val="24"/>
        </w:rPr>
      </w:pPr>
      <w:r>
        <w:rPr>
          <w:rFonts w:ascii="Arial" w:eastAsiaTheme="minorEastAsia" w:hAnsi="Arial" w:cs="Arial"/>
          <w:color w:val="000000" w:themeColor="text1"/>
          <w:kern w:val="24"/>
          <w:sz w:val="24"/>
          <w:szCs w:val="24"/>
        </w:rPr>
        <w:br w:type="page"/>
      </w:r>
    </w:p>
    <w:p w14:paraId="4EB4468B" w14:textId="01BBFC76" w:rsidR="00703CEB" w:rsidRPr="00703CEB" w:rsidRDefault="00275BD8" w:rsidP="004B591E">
      <w:pPr>
        <w:outlineLvl w:val="0"/>
        <w:rPr>
          <w:rFonts w:ascii="Arial" w:eastAsiaTheme="minorEastAsia" w:hAnsi="Arial" w:cs="Arial"/>
          <w:color w:val="000000" w:themeColor="text1"/>
          <w:kern w:val="24"/>
          <w:sz w:val="24"/>
          <w:szCs w:val="24"/>
        </w:rPr>
      </w:pPr>
      <w:r>
        <w:rPr>
          <w:rFonts w:ascii="Arial" w:eastAsia="Times New Roman" w:hAnsi="Arial" w:cs="Arial"/>
          <w:b/>
          <w:sz w:val="24"/>
          <w:szCs w:val="24"/>
        </w:rPr>
        <w:lastRenderedPageBreak/>
        <w:t>STATE LAWS</w:t>
      </w:r>
      <w:r w:rsidR="00703CEB" w:rsidRPr="00703CEB">
        <w:rPr>
          <w:rFonts w:ascii="Arial" w:eastAsia="Times New Roman" w:hAnsi="Arial" w:cs="Arial"/>
          <w:b/>
          <w:sz w:val="24"/>
          <w:szCs w:val="24"/>
        </w:rPr>
        <w:t xml:space="preserve"> (continued)</w:t>
      </w:r>
    </w:p>
    <w:p w14:paraId="0C5CF8D4" w14:textId="4637156C" w:rsidR="00FD7250" w:rsidRPr="00FD7250" w:rsidRDefault="00CB5C5A" w:rsidP="008C64E5">
      <w:pPr>
        <w:pStyle w:val="ListParagraph"/>
        <w:numPr>
          <w:ilvl w:val="0"/>
          <w:numId w:val="6"/>
        </w:numPr>
        <w:spacing w:after="0" w:line="240" w:lineRule="auto"/>
        <w:rPr>
          <w:rFonts w:ascii="Arial" w:eastAsia="Times New Roman" w:hAnsi="Arial" w:cs="Arial"/>
          <w:sz w:val="24"/>
          <w:szCs w:val="24"/>
        </w:rPr>
      </w:pPr>
      <w:r w:rsidRPr="00FD7250">
        <w:rPr>
          <w:rFonts w:ascii="Arial" w:eastAsiaTheme="minorEastAsia" w:hAnsi="Arial" w:cs="Arial"/>
          <w:color w:val="000000" w:themeColor="text1"/>
          <w:kern w:val="24"/>
          <w:sz w:val="24"/>
          <w:szCs w:val="24"/>
        </w:rPr>
        <w:t>Tire chain requirements during winter months – some states not only require the use</w:t>
      </w:r>
      <w:r w:rsidR="00FD7250">
        <w:rPr>
          <w:rFonts w:ascii="Arial" w:eastAsiaTheme="minorEastAsia" w:hAnsi="Arial" w:cs="Arial"/>
          <w:color w:val="000000" w:themeColor="text1"/>
          <w:kern w:val="24"/>
          <w:sz w:val="24"/>
          <w:szCs w:val="24"/>
        </w:rPr>
        <w:t xml:space="preserve"> of</w:t>
      </w:r>
      <w:r w:rsidRPr="00FD7250">
        <w:rPr>
          <w:rFonts w:ascii="Arial" w:eastAsiaTheme="minorEastAsia" w:hAnsi="Arial" w:cs="Arial"/>
          <w:color w:val="000000" w:themeColor="text1"/>
          <w:kern w:val="24"/>
          <w:sz w:val="24"/>
          <w:szCs w:val="24"/>
        </w:rPr>
        <w:t xml:space="preserve"> tire chains in certain circumstances, but they also may require chains to be on-board during certain times of the year</w:t>
      </w:r>
      <w:r w:rsidR="00F27A4F">
        <w:rPr>
          <w:rFonts w:ascii="Arial" w:eastAsiaTheme="minorEastAsia" w:hAnsi="Arial" w:cs="Arial"/>
          <w:color w:val="000000" w:themeColor="text1"/>
          <w:kern w:val="24"/>
          <w:sz w:val="24"/>
          <w:szCs w:val="24"/>
        </w:rPr>
        <w:t xml:space="preserve"> - </w:t>
      </w:r>
      <w:r w:rsidRPr="00FD7250">
        <w:rPr>
          <w:rFonts w:ascii="Arial" w:eastAsiaTheme="minorEastAsia" w:hAnsi="Arial" w:cs="Arial"/>
          <w:color w:val="000000" w:themeColor="text1"/>
          <w:kern w:val="24"/>
          <w:sz w:val="24"/>
          <w:szCs w:val="24"/>
        </w:rPr>
        <w:t>even when use is not required at any specific moment</w:t>
      </w:r>
      <w:r w:rsidR="00FD7250">
        <w:rPr>
          <w:rFonts w:ascii="Arial" w:eastAsiaTheme="minorEastAsia" w:hAnsi="Arial" w:cs="Arial"/>
          <w:color w:val="000000" w:themeColor="text1"/>
          <w:kern w:val="24"/>
          <w:sz w:val="24"/>
          <w:szCs w:val="24"/>
        </w:rPr>
        <w:t>.</w:t>
      </w:r>
    </w:p>
    <w:p w14:paraId="73C967F8" w14:textId="77777777" w:rsidR="00FD7250" w:rsidRPr="00FD7250" w:rsidRDefault="00FD7250" w:rsidP="00FD7250">
      <w:pPr>
        <w:pStyle w:val="ListParagraph"/>
        <w:spacing w:after="0" w:line="240" w:lineRule="auto"/>
        <w:rPr>
          <w:rFonts w:ascii="Arial" w:eastAsia="Times New Roman" w:hAnsi="Arial" w:cs="Arial"/>
          <w:sz w:val="24"/>
          <w:szCs w:val="24"/>
        </w:rPr>
      </w:pPr>
    </w:p>
    <w:p w14:paraId="2FF04104" w14:textId="6C816FC1" w:rsidR="00CB5C5A" w:rsidRPr="00FD7250" w:rsidRDefault="00CB5C5A" w:rsidP="008C64E5">
      <w:pPr>
        <w:pStyle w:val="ListParagraph"/>
        <w:numPr>
          <w:ilvl w:val="0"/>
          <w:numId w:val="6"/>
        </w:numPr>
        <w:spacing w:after="0" w:line="240" w:lineRule="auto"/>
        <w:rPr>
          <w:rFonts w:ascii="Arial" w:eastAsia="Times New Roman" w:hAnsi="Arial" w:cs="Arial"/>
          <w:sz w:val="24"/>
          <w:szCs w:val="24"/>
        </w:rPr>
      </w:pPr>
      <w:r w:rsidRPr="00FD7250">
        <w:rPr>
          <w:rFonts w:ascii="Arial" w:eastAsiaTheme="minorEastAsia" w:hAnsi="Arial" w:cs="Arial"/>
          <w:color w:val="000000" w:themeColor="text1"/>
          <w:kern w:val="24"/>
          <w:sz w:val="24"/>
          <w:szCs w:val="24"/>
        </w:rPr>
        <w:t>Helpful phone numbers such as construction hotlines</w:t>
      </w:r>
      <w:r w:rsidR="00D73B9B">
        <w:rPr>
          <w:rFonts w:ascii="Arial" w:eastAsiaTheme="minorEastAsia" w:hAnsi="Arial" w:cs="Arial"/>
          <w:color w:val="000000" w:themeColor="text1"/>
          <w:kern w:val="24"/>
          <w:sz w:val="24"/>
          <w:szCs w:val="24"/>
        </w:rPr>
        <w:t>,</w:t>
      </w:r>
      <w:r w:rsidR="00F27A4F">
        <w:rPr>
          <w:rFonts w:ascii="Arial" w:eastAsiaTheme="minorEastAsia" w:hAnsi="Arial" w:cs="Arial"/>
          <w:color w:val="000000" w:themeColor="text1"/>
          <w:kern w:val="24"/>
          <w:sz w:val="24"/>
          <w:szCs w:val="24"/>
        </w:rPr>
        <w:t xml:space="preserve"> d</w:t>
      </w:r>
      <w:r w:rsidRPr="00FD7250">
        <w:rPr>
          <w:rFonts w:ascii="Arial" w:eastAsiaTheme="minorEastAsia" w:hAnsi="Arial" w:cs="Arial"/>
          <w:color w:val="000000" w:themeColor="text1"/>
          <w:kern w:val="24"/>
          <w:sz w:val="24"/>
          <w:szCs w:val="24"/>
        </w:rPr>
        <w:t>epartment</w:t>
      </w:r>
      <w:r w:rsidR="00F27A4F">
        <w:rPr>
          <w:rFonts w:ascii="Arial" w:eastAsiaTheme="minorEastAsia" w:hAnsi="Arial" w:cs="Arial"/>
          <w:color w:val="000000" w:themeColor="text1"/>
          <w:kern w:val="24"/>
          <w:sz w:val="24"/>
          <w:szCs w:val="24"/>
        </w:rPr>
        <w:t>s of t</w:t>
      </w:r>
      <w:r w:rsidRPr="00FD7250">
        <w:rPr>
          <w:rFonts w:ascii="Arial" w:eastAsiaTheme="minorEastAsia" w:hAnsi="Arial" w:cs="Arial"/>
          <w:color w:val="000000" w:themeColor="text1"/>
          <w:kern w:val="24"/>
          <w:sz w:val="24"/>
          <w:szCs w:val="24"/>
        </w:rPr>
        <w:t>ransportation</w:t>
      </w:r>
      <w:r w:rsidR="00D73B9B">
        <w:rPr>
          <w:rFonts w:ascii="Arial" w:eastAsiaTheme="minorEastAsia" w:hAnsi="Arial" w:cs="Arial"/>
          <w:color w:val="000000" w:themeColor="text1"/>
          <w:kern w:val="24"/>
          <w:sz w:val="24"/>
          <w:szCs w:val="24"/>
        </w:rPr>
        <w:t>,</w:t>
      </w:r>
      <w:r w:rsidRPr="00FD7250">
        <w:rPr>
          <w:rFonts w:ascii="Arial" w:eastAsiaTheme="minorEastAsia" w:hAnsi="Arial" w:cs="Arial"/>
          <w:color w:val="000000" w:themeColor="text1"/>
          <w:kern w:val="24"/>
          <w:sz w:val="24"/>
          <w:szCs w:val="24"/>
        </w:rPr>
        <w:t xml:space="preserve"> weather conditions etc. – having a list of state-specific phone numbers to various information and assistance lines can be helpful when you find yourself in unusual or unfamiliar situations.</w:t>
      </w:r>
    </w:p>
    <w:p w14:paraId="557E1762" w14:textId="690844E3" w:rsidR="00CB5C5A" w:rsidRPr="00584595" w:rsidRDefault="00CB5C5A" w:rsidP="00CB5C5A">
      <w:pPr>
        <w:rPr>
          <w:rFonts w:ascii="Arial" w:eastAsiaTheme="minorEastAsia" w:hAnsi="Arial" w:cs="Arial"/>
          <w:color w:val="000000" w:themeColor="text1"/>
          <w:kern w:val="24"/>
          <w:sz w:val="24"/>
          <w:szCs w:val="24"/>
        </w:rPr>
      </w:pPr>
      <w:r w:rsidRPr="00584595">
        <w:rPr>
          <w:rFonts w:ascii="Arial" w:eastAsiaTheme="minorEastAsia" w:hAnsi="Arial" w:cs="Arial"/>
          <w:color w:val="000000" w:themeColor="text1"/>
          <w:kern w:val="24"/>
          <w:sz w:val="24"/>
          <w:szCs w:val="24"/>
        </w:rPr>
        <w:br w:type="page"/>
      </w:r>
    </w:p>
    <w:p w14:paraId="48DCF79B" w14:textId="77777777" w:rsidR="000A39E0" w:rsidRDefault="00577831" w:rsidP="000A39E0">
      <w:pPr>
        <w:spacing w:after="0" w:line="240" w:lineRule="auto"/>
        <w:rPr>
          <w:rFonts w:ascii="Arial" w:eastAsiaTheme="minorEastAsia" w:hAnsi="Arial" w:cs="Arial"/>
          <w:b/>
          <w:color w:val="000000" w:themeColor="text1"/>
          <w:kern w:val="24"/>
          <w:sz w:val="24"/>
          <w:szCs w:val="24"/>
        </w:rPr>
      </w:pPr>
      <w:r w:rsidRPr="00577831">
        <w:rPr>
          <w:noProof/>
        </w:rPr>
        <w:lastRenderedPageBreak/>
        <w:drawing>
          <wp:inline distT="0" distB="0" distL="0" distR="0" wp14:anchorId="12E58277" wp14:editId="7DEFA5DE">
            <wp:extent cx="5496579" cy="4114800"/>
            <wp:effectExtent l="12700" t="12700" r="15240" b="12700"/>
            <wp:docPr id="85" name="Picture 85" descr="Find a full explanation of thid slide directly belowl." title="Weather and Road Codition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96579" cy="4114800"/>
                    </a:xfrm>
                    <a:prstGeom prst="rect">
                      <a:avLst/>
                    </a:prstGeom>
                    <a:ln>
                      <a:solidFill>
                        <a:srgbClr val="FF0000"/>
                      </a:solidFill>
                    </a:ln>
                  </pic:spPr>
                </pic:pic>
              </a:graphicData>
            </a:graphic>
          </wp:inline>
        </w:drawing>
      </w:r>
    </w:p>
    <w:p w14:paraId="737A50EA" w14:textId="77777777" w:rsidR="000A39E0" w:rsidRDefault="000A39E0" w:rsidP="000A39E0">
      <w:pPr>
        <w:spacing w:after="0" w:line="240" w:lineRule="auto"/>
        <w:rPr>
          <w:rFonts w:ascii="Arial" w:eastAsiaTheme="minorEastAsia" w:hAnsi="Arial" w:cs="Arial"/>
          <w:b/>
          <w:color w:val="000000" w:themeColor="text1"/>
          <w:kern w:val="24"/>
          <w:sz w:val="24"/>
          <w:szCs w:val="24"/>
        </w:rPr>
      </w:pPr>
    </w:p>
    <w:p w14:paraId="677B6A3B" w14:textId="6013D25E" w:rsidR="00CB5C5A" w:rsidRPr="000A39E0" w:rsidRDefault="00CB5C5A" w:rsidP="000A39E0">
      <w:pPr>
        <w:spacing w:after="0" w:line="240" w:lineRule="auto"/>
        <w:rPr>
          <w:rFonts w:ascii="Arial" w:eastAsiaTheme="minorEastAsia" w:hAnsi="Arial" w:cs="Arial"/>
          <w:color w:val="000000" w:themeColor="text1"/>
          <w:kern w:val="24"/>
          <w:sz w:val="24"/>
          <w:szCs w:val="24"/>
        </w:rPr>
      </w:pPr>
      <w:r w:rsidRPr="00584595">
        <w:rPr>
          <w:rFonts w:ascii="Arial" w:eastAsiaTheme="minorEastAsia" w:hAnsi="Arial" w:cs="Arial"/>
          <w:b/>
          <w:color w:val="000000" w:themeColor="text1"/>
          <w:kern w:val="24"/>
          <w:sz w:val="24"/>
          <w:szCs w:val="24"/>
        </w:rPr>
        <w:t>WEATHER &amp;</w:t>
      </w:r>
      <w:r w:rsidR="00275BD8">
        <w:rPr>
          <w:rFonts w:ascii="Arial" w:eastAsiaTheme="minorEastAsia" w:hAnsi="Arial" w:cs="Arial"/>
          <w:b/>
          <w:color w:val="000000" w:themeColor="text1"/>
          <w:kern w:val="24"/>
          <w:sz w:val="24"/>
          <w:szCs w:val="24"/>
        </w:rPr>
        <w:t xml:space="preserve"> ROAD CONDITIONS</w:t>
      </w:r>
    </w:p>
    <w:p w14:paraId="42897010" w14:textId="77777777" w:rsidR="000A39E0" w:rsidRDefault="000A39E0" w:rsidP="00CB5C5A">
      <w:pPr>
        <w:pStyle w:val="NormalWeb"/>
        <w:spacing w:before="0" w:beforeAutospacing="0" w:after="0" w:afterAutospacing="0"/>
        <w:rPr>
          <w:rFonts w:ascii="Arial" w:eastAsiaTheme="minorEastAsia" w:hAnsi="Arial" w:cs="Arial"/>
          <w:color w:val="000000" w:themeColor="text1"/>
          <w:kern w:val="24"/>
        </w:rPr>
      </w:pPr>
    </w:p>
    <w:p w14:paraId="5B21747F" w14:textId="367F0902" w:rsidR="00CB5C5A" w:rsidRPr="00584595" w:rsidRDefault="00CB5C5A" w:rsidP="00CB5C5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Prepare</w:t>
      </w:r>
      <w:r w:rsidR="00FD7250">
        <w:rPr>
          <w:rFonts w:ascii="Arial" w:eastAsiaTheme="minorEastAsia" w:hAnsi="Arial" w:cs="Arial"/>
          <w:color w:val="000000" w:themeColor="text1"/>
          <w:kern w:val="24"/>
        </w:rPr>
        <w:t>d</w:t>
      </w:r>
      <w:r w:rsidRPr="00584595">
        <w:rPr>
          <w:rFonts w:ascii="Arial" w:eastAsiaTheme="minorEastAsia" w:hAnsi="Arial" w:cs="Arial"/>
          <w:color w:val="000000" w:themeColor="text1"/>
          <w:kern w:val="24"/>
        </w:rPr>
        <w:t xml:space="preserve"> drivers like to know about road conditions, including construction, as well as any potential weather issues prior to initiating their trip.  Being mentally prepared for such circumstances can help alleviate the stress that can accompany them and alternate plans, if necessary, can be developed ahead of time.</w:t>
      </w:r>
    </w:p>
    <w:p w14:paraId="17937453" w14:textId="77777777" w:rsidR="00CB5C5A" w:rsidRPr="00584595" w:rsidRDefault="00CB5C5A" w:rsidP="00CB5C5A">
      <w:pPr>
        <w:pStyle w:val="NormalWeb"/>
        <w:spacing w:before="0" w:beforeAutospacing="0" w:after="0" w:afterAutospacing="0"/>
        <w:rPr>
          <w:rFonts w:ascii="Arial" w:eastAsiaTheme="minorEastAsia" w:hAnsi="Arial" w:cs="Arial"/>
          <w:color w:val="000000" w:themeColor="text1"/>
          <w:kern w:val="24"/>
        </w:rPr>
      </w:pPr>
    </w:p>
    <w:p w14:paraId="2D7F1916" w14:textId="7F703D49" w:rsidR="00CB5C5A" w:rsidRPr="00584595" w:rsidRDefault="00CB5C5A" w:rsidP="00CB5C5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There are several sources for information.  Since these conditions are constantly changing, atlas maps and </w:t>
      </w:r>
      <w:r w:rsidR="00FD7250">
        <w:rPr>
          <w:rFonts w:ascii="Arial" w:eastAsiaTheme="minorEastAsia" w:hAnsi="Arial" w:cs="Arial"/>
          <w:color w:val="000000" w:themeColor="text1"/>
          <w:kern w:val="24"/>
        </w:rPr>
        <w:t>i</w:t>
      </w:r>
      <w:r w:rsidRPr="00584595">
        <w:rPr>
          <w:rFonts w:ascii="Arial" w:eastAsiaTheme="minorEastAsia" w:hAnsi="Arial" w:cs="Arial"/>
          <w:color w:val="000000" w:themeColor="text1"/>
          <w:kern w:val="24"/>
        </w:rPr>
        <w:t>nternet mapping sites will not have the most up-to-date information.</w:t>
      </w:r>
    </w:p>
    <w:p w14:paraId="0EE255DE" w14:textId="77777777" w:rsidR="00CB5C5A" w:rsidRPr="00584595" w:rsidRDefault="00CB5C5A" w:rsidP="00CB5C5A">
      <w:pPr>
        <w:pStyle w:val="NormalWeb"/>
        <w:spacing w:before="0" w:beforeAutospacing="0" w:after="0" w:afterAutospacing="0"/>
        <w:rPr>
          <w:rFonts w:ascii="Arial" w:eastAsiaTheme="minorEastAsia" w:hAnsi="Arial" w:cs="Arial"/>
          <w:color w:val="000000" w:themeColor="text1"/>
          <w:kern w:val="24"/>
        </w:rPr>
      </w:pPr>
    </w:p>
    <w:p w14:paraId="7FF22F83" w14:textId="186A2400" w:rsidR="00CB5C5A" w:rsidRPr="00584595" w:rsidRDefault="00CB5C5A" w:rsidP="00CB5C5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For construction information and any last minute road closures or issues, state department of transportation (DOT) websites or hotlines are your best source for information.</w:t>
      </w:r>
    </w:p>
    <w:p w14:paraId="1C04E497" w14:textId="77777777" w:rsidR="00CB5C5A" w:rsidRPr="00584595" w:rsidRDefault="00CB5C5A" w:rsidP="00CB5C5A">
      <w:pPr>
        <w:pStyle w:val="NormalWeb"/>
        <w:spacing w:before="0" w:beforeAutospacing="0" w:after="0" w:afterAutospacing="0"/>
        <w:rPr>
          <w:rFonts w:ascii="Arial" w:eastAsiaTheme="minorEastAsia" w:hAnsi="Arial" w:cs="Arial"/>
          <w:color w:val="000000" w:themeColor="text1"/>
          <w:kern w:val="24"/>
        </w:rPr>
      </w:pPr>
    </w:p>
    <w:p w14:paraId="0915C295" w14:textId="77777777" w:rsidR="00CB5C5A" w:rsidRPr="00584595" w:rsidRDefault="00CB5C5A" w:rsidP="00CB5C5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For weather, state DOT websites or general weather related information services and websites, such as the Weather Channel, are your best sources for up-to-date information.</w:t>
      </w:r>
    </w:p>
    <w:p w14:paraId="2FF26AA3" w14:textId="77777777" w:rsidR="00703CEB" w:rsidRDefault="00703CEB">
      <w:pPr>
        <w:rPr>
          <w:rFonts w:ascii="Arial" w:eastAsiaTheme="minorEastAsia" w:hAnsi="Arial" w:cs="Arial"/>
          <w:b/>
          <w:color w:val="000000" w:themeColor="text1"/>
          <w:kern w:val="24"/>
          <w:sz w:val="24"/>
          <w:szCs w:val="24"/>
        </w:rPr>
      </w:pPr>
      <w:r>
        <w:rPr>
          <w:rFonts w:ascii="Arial" w:eastAsiaTheme="minorEastAsia" w:hAnsi="Arial" w:cs="Arial"/>
          <w:b/>
          <w:color w:val="000000" w:themeColor="text1"/>
          <w:kern w:val="24"/>
        </w:rPr>
        <w:br w:type="page"/>
      </w:r>
    </w:p>
    <w:p w14:paraId="02C23E84" w14:textId="6EA821F5" w:rsidR="00CB5C5A" w:rsidRPr="00584595" w:rsidRDefault="00CB5C5A" w:rsidP="004B591E">
      <w:pPr>
        <w:pStyle w:val="NormalWeb"/>
        <w:spacing w:before="0" w:beforeAutospacing="0" w:after="0" w:afterAutospacing="0"/>
        <w:outlineLvl w:val="0"/>
        <w:rPr>
          <w:rFonts w:ascii="Arial" w:eastAsiaTheme="minorEastAsia" w:hAnsi="Arial" w:cs="Arial"/>
          <w:b/>
          <w:color w:val="000000" w:themeColor="text1"/>
          <w:kern w:val="24"/>
        </w:rPr>
      </w:pPr>
      <w:r w:rsidRPr="00584595">
        <w:rPr>
          <w:rFonts w:ascii="Arial" w:eastAsiaTheme="minorEastAsia" w:hAnsi="Arial" w:cs="Arial"/>
          <w:b/>
          <w:color w:val="000000" w:themeColor="text1"/>
          <w:kern w:val="24"/>
        </w:rPr>
        <w:lastRenderedPageBreak/>
        <w:t>WE</w:t>
      </w:r>
      <w:r w:rsidR="00275BD8">
        <w:rPr>
          <w:rFonts w:ascii="Arial" w:eastAsiaTheme="minorEastAsia" w:hAnsi="Arial" w:cs="Arial"/>
          <w:b/>
          <w:color w:val="000000" w:themeColor="text1"/>
          <w:kern w:val="24"/>
        </w:rPr>
        <w:t>ATHER &amp; ROAD CONDITION</w:t>
      </w:r>
      <w:r w:rsidRPr="00584595">
        <w:rPr>
          <w:rFonts w:ascii="Arial" w:eastAsiaTheme="minorEastAsia" w:hAnsi="Arial" w:cs="Arial"/>
          <w:b/>
          <w:color w:val="000000" w:themeColor="text1"/>
          <w:kern w:val="24"/>
        </w:rPr>
        <w:t xml:space="preserve"> (continued)</w:t>
      </w:r>
    </w:p>
    <w:p w14:paraId="70E4F045" w14:textId="77777777" w:rsidR="00CB5C5A" w:rsidRPr="00584595" w:rsidRDefault="00CB5C5A" w:rsidP="00CB5C5A">
      <w:pPr>
        <w:pStyle w:val="NormalWeb"/>
        <w:spacing w:before="0" w:beforeAutospacing="0" w:after="0" w:afterAutospacing="0"/>
        <w:rPr>
          <w:rFonts w:ascii="Arial" w:eastAsiaTheme="minorEastAsia" w:hAnsi="Arial" w:cs="Arial"/>
          <w:color w:val="000000" w:themeColor="text1"/>
          <w:kern w:val="24"/>
        </w:rPr>
      </w:pPr>
    </w:p>
    <w:p w14:paraId="24691CF5" w14:textId="58B7A923" w:rsidR="005D2691" w:rsidRPr="00584595" w:rsidRDefault="00CB5C5A" w:rsidP="005D2691">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 xml:space="preserve">If you foresee any potential weather issues or concerns, you should confer with dispatch.  </w:t>
      </w:r>
      <w:r w:rsidR="005D2691" w:rsidRPr="00584595">
        <w:rPr>
          <w:rFonts w:ascii="Arial" w:eastAsiaTheme="minorEastAsia" w:hAnsi="Arial" w:cs="Arial"/>
          <w:color w:val="000000" w:themeColor="text1"/>
          <w:kern w:val="24"/>
        </w:rPr>
        <w:t>They can generally monitor situations and provide you updates as you proceed</w:t>
      </w:r>
      <w:r w:rsidR="005D2691">
        <w:rPr>
          <w:rFonts w:ascii="Arial" w:eastAsiaTheme="minorEastAsia" w:hAnsi="Arial" w:cs="Arial"/>
          <w:color w:val="000000" w:themeColor="text1"/>
          <w:kern w:val="24"/>
        </w:rPr>
        <w:t xml:space="preserve"> and, i</w:t>
      </w:r>
      <w:r w:rsidR="005D2691" w:rsidRPr="00584595">
        <w:rPr>
          <w:rFonts w:ascii="Arial" w:eastAsiaTheme="minorEastAsia" w:hAnsi="Arial" w:cs="Arial"/>
          <w:color w:val="000000" w:themeColor="text1"/>
          <w:kern w:val="24"/>
        </w:rPr>
        <w:t>f nec</w:t>
      </w:r>
      <w:r w:rsidR="005D2691">
        <w:rPr>
          <w:rFonts w:ascii="Arial" w:eastAsiaTheme="minorEastAsia" w:hAnsi="Arial" w:cs="Arial"/>
          <w:color w:val="000000" w:themeColor="text1"/>
          <w:kern w:val="24"/>
        </w:rPr>
        <w:t>essary,</w:t>
      </w:r>
      <w:r w:rsidR="00437780">
        <w:rPr>
          <w:rFonts w:ascii="Arial" w:eastAsiaTheme="minorEastAsia" w:hAnsi="Arial" w:cs="Arial"/>
          <w:color w:val="000000" w:themeColor="text1"/>
          <w:kern w:val="24"/>
        </w:rPr>
        <w:t xml:space="preserve"> </w:t>
      </w:r>
      <w:r w:rsidR="005D2691" w:rsidRPr="00584595">
        <w:rPr>
          <w:rFonts w:ascii="Arial" w:eastAsiaTheme="minorEastAsia" w:hAnsi="Arial" w:cs="Arial"/>
          <w:color w:val="000000" w:themeColor="text1"/>
          <w:kern w:val="24"/>
        </w:rPr>
        <w:t>develop alternate plans in the event they are necessary.</w:t>
      </w:r>
    </w:p>
    <w:p w14:paraId="1DC64049" w14:textId="3DE8BB60" w:rsidR="00CB5C5A" w:rsidRPr="00584595" w:rsidRDefault="00CB5C5A" w:rsidP="00CB5C5A">
      <w:pPr>
        <w:pStyle w:val="NormalWeb"/>
        <w:spacing w:before="0" w:beforeAutospacing="0" w:after="0" w:afterAutospacing="0"/>
        <w:rPr>
          <w:rFonts w:ascii="Arial" w:eastAsiaTheme="minorEastAsia" w:hAnsi="Arial" w:cs="Arial"/>
          <w:color w:val="000000" w:themeColor="text1"/>
          <w:kern w:val="24"/>
        </w:rPr>
      </w:pPr>
    </w:p>
    <w:p w14:paraId="1B6D5B04" w14:textId="74A2D2BD" w:rsidR="00CB5C5A" w:rsidRPr="00584595" w:rsidRDefault="00CB5C5A" w:rsidP="00CB5C5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Many states have a very specific number for any type of roadway information, such as North Carolina’s (and ot</w:t>
      </w:r>
      <w:r w:rsidR="00437780">
        <w:rPr>
          <w:rFonts w:ascii="Arial" w:eastAsiaTheme="minorEastAsia" w:hAnsi="Arial" w:cs="Arial"/>
          <w:color w:val="000000" w:themeColor="text1"/>
          <w:kern w:val="24"/>
        </w:rPr>
        <w:t>hers</w:t>
      </w:r>
      <w:r w:rsidRPr="00584595">
        <w:rPr>
          <w:rFonts w:ascii="Arial" w:eastAsiaTheme="minorEastAsia" w:hAnsi="Arial" w:cs="Arial"/>
          <w:color w:val="000000" w:themeColor="text1"/>
          <w:kern w:val="24"/>
        </w:rPr>
        <w:t>) 511, though these numbers will usually only be recognized when calling from within that state.</w:t>
      </w:r>
    </w:p>
    <w:p w14:paraId="1EFF03BD" w14:textId="77777777" w:rsidR="00CB5C5A" w:rsidRPr="00584595" w:rsidRDefault="00CB5C5A" w:rsidP="00CB5C5A">
      <w:pPr>
        <w:rPr>
          <w:rFonts w:ascii="Arial" w:eastAsiaTheme="minorEastAsia" w:hAnsi="Arial" w:cs="Arial"/>
          <w:b/>
          <w:color w:val="000000" w:themeColor="text1"/>
          <w:kern w:val="24"/>
          <w:sz w:val="24"/>
          <w:szCs w:val="24"/>
        </w:rPr>
      </w:pPr>
    </w:p>
    <w:p w14:paraId="6A69287A" w14:textId="04A73DEB" w:rsidR="00CB5C5A" w:rsidRPr="00584595" w:rsidRDefault="00CB5C5A" w:rsidP="00CB5C5A">
      <w:pPr>
        <w:rPr>
          <w:rFonts w:ascii="Arial" w:eastAsiaTheme="minorEastAsia" w:hAnsi="Arial" w:cs="Arial"/>
          <w:color w:val="000000" w:themeColor="text1"/>
          <w:kern w:val="24"/>
          <w:sz w:val="24"/>
          <w:szCs w:val="24"/>
        </w:rPr>
      </w:pPr>
      <w:r w:rsidRPr="00584595">
        <w:rPr>
          <w:rFonts w:ascii="Arial" w:eastAsiaTheme="minorEastAsia" w:hAnsi="Arial" w:cs="Arial"/>
          <w:color w:val="000000" w:themeColor="text1"/>
          <w:kern w:val="24"/>
          <w:sz w:val="24"/>
          <w:szCs w:val="24"/>
        </w:rPr>
        <w:t xml:space="preserve"> </w:t>
      </w:r>
      <w:r w:rsidRPr="00584595">
        <w:rPr>
          <w:rFonts w:ascii="Arial" w:eastAsiaTheme="minorEastAsia" w:hAnsi="Arial" w:cs="Arial"/>
          <w:color w:val="000000" w:themeColor="text1"/>
          <w:kern w:val="24"/>
          <w:sz w:val="24"/>
          <w:szCs w:val="24"/>
        </w:rPr>
        <w:br w:type="page"/>
      </w:r>
    </w:p>
    <w:p w14:paraId="07380FA6" w14:textId="5F0638C3" w:rsidR="00CB5C5A" w:rsidRPr="00584595" w:rsidRDefault="00577831" w:rsidP="00715FEA">
      <w:pPr>
        <w:pStyle w:val="NormalWeb"/>
        <w:spacing w:before="0" w:beforeAutospacing="0" w:after="0" w:afterAutospacing="0"/>
        <w:rPr>
          <w:rFonts w:ascii="Arial" w:hAnsi="Arial" w:cs="Arial"/>
          <w:b/>
        </w:rPr>
      </w:pPr>
      <w:r w:rsidRPr="00577831">
        <w:rPr>
          <w:noProof/>
        </w:rPr>
        <w:lastRenderedPageBreak/>
        <w:drawing>
          <wp:inline distT="0" distB="0" distL="0" distR="0" wp14:anchorId="1EEB9D2E" wp14:editId="74E65425">
            <wp:extent cx="5496579" cy="4114800"/>
            <wp:effectExtent l="12700" t="12700" r="15240" b="12700"/>
            <wp:docPr id="88" name="Picture 88" descr="Find a full explanation of thid slide directly belowl." title="Personal Preparation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96579" cy="4114800"/>
                    </a:xfrm>
                    <a:prstGeom prst="rect">
                      <a:avLst/>
                    </a:prstGeom>
                    <a:ln>
                      <a:solidFill>
                        <a:srgbClr val="FF0000"/>
                      </a:solidFill>
                    </a:ln>
                  </pic:spPr>
                </pic:pic>
              </a:graphicData>
            </a:graphic>
          </wp:inline>
        </w:drawing>
      </w:r>
    </w:p>
    <w:p w14:paraId="611120F1" w14:textId="77777777" w:rsidR="00CB5C5A" w:rsidRPr="00584595" w:rsidRDefault="00CB5C5A" w:rsidP="00715FEA">
      <w:pPr>
        <w:pStyle w:val="NormalWeb"/>
        <w:spacing w:before="0" w:beforeAutospacing="0" w:after="0" w:afterAutospacing="0"/>
        <w:rPr>
          <w:rFonts w:ascii="Arial" w:hAnsi="Arial" w:cs="Arial"/>
          <w:b/>
        </w:rPr>
      </w:pPr>
    </w:p>
    <w:p w14:paraId="692996F0" w14:textId="4021BF7F" w:rsidR="00CB5C5A" w:rsidRPr="00584595" w:rsidRDefault="00275BD8" w:rsidP="004B591E">
      <w:pPr>
        <w:pStyle w:val="NormalWeb"/>
        <w:spacing w:before="0" w:beforeAutospacing="0" w:after="0" w:afterAutospacing="0"/>
        <w:outlineLvl w:val="0"/>
        <w:rPr>
          <w:rFonts w:ascii="Arial" w:hAnsi="Arial" w:cs="Arial"/>
          <w:b/>
        </w:rPr>
      </w:pPr>
      <w:r>
        <w:rPr>
          <w:rFonts w:ascii="Arial" w:hAnsi="Arial" w:cs="Arial"/>
          <w:b/>
        </w:rPr>
        <w:t>PERSONAL PREPARATION</w:t>
      </w:r>
    </w:p>
    <w:p w14:paraId="7B9069C6" w14:textId="77777777" w:rsidR="00CB5C5A" w:rsidRPr="008C755E" w:rsidRDefault="00CB5C5A" w:rsidP="00715FEA">
      <w:pPr>
        <w:pStyle w:val="NormalWeb"/>
        <w:spacing w:before="0" w:beforeAutospacing="0" w:after="0" w:afterAutospacing="0"/>
        <w:rPr>
          <w:rFonts w:ascii="Arial" w:hAnsi="Arial" w:cs="Arial"/>
          <w:b/>
          <w:sz w:val="20"/>
        </w:rPr>
      </w:pPr>
    </w:p>
    <w:p w14:paraId="06588CC6" w14:textId="77777777" w:rsidR="00CB5C5A" w:rsidRPr="00584595" w:rsidRDefault="00CB5C5A" w:rsidP="00CB5C5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Drivers should prepare for personal needs prior to each trip, especially multi-day trips. Personal preparation includes anticipating expenses he or she must meet while on the trip, and determining how payment will be made. Most trip expenses will usually be covered or paid by the company or the group. For any out-of-pocket expenses, drivers must usually retain receipts for reimbursement.  In general, the only expenses not covered or reimbursed will be driver meals, unauthorized tolls, and any violations!</w:t>
      </w:r>
    </w:p>
    <w:p w14:paraId="05B95C1C" w14:textId="77777777" w:rsidR="00CB5C5A" w:rsidRPr="008C755E" w:rsidRDefault="00CB5C5A" w:rsidP="00CB5C5A">
      <w:pPr>
        <w:pStyle w:val="NormalWeb"/>
        <w:spacing w:before="0" w:beforeAutospacing="0" w:after="0" w:afterAutospacing="0"/>
        <w:rPr>
          <w:rFonts w:ascii="Arial" w:eastAsiaTheme="minorEastAsia" w:hAnsi="Arial" w:cs="Arial"/>
          <w:color w:val="000000" w:themeColor="text1"/>
          <w:kern w:val="24"/>
          <w:sz w:val="20"/>
        </w:rPr>
      </w:pPr>
    </w:p>
    <w:p w14:paraId="0E1D4AFF" w14:textId="76B09831" w:rsidR="00CB5C5A" w:rsidRPr="00584595" w:rsidRDefault="00CB5C5A" w:rsidP="00CB5C5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Review the trip schedul</w:t>
      </w:r>
      <w:r w:rsidR="00FD7250">
        <w:rPr>
          <w:rFonts w:ascii="Arial" w:eastAsiaTheme="minorEastAsia" w:hAnsi="Arial" w:cs="Arial"/>
          <w:color w:val="000000" w:themeColor="text1"/>
          <w:kern w:val="24"/>
        </w:rPr>
        <w:t>e to determine driving periods.  H</w:t>
      </w:r>
      <w:r w:rsidRPr="00584595">
        <w:rPr>
          <w:rFonts w:ascii="Arial" w:eastAsiaTheme="minorEastAsia" w:hAnsi="Arial" w:cs="Arial"/>
          <w:color w:val="000000" w:themeColor="text1"/>
          <w:kern w:val="24"/>
        </w:rPr>
        <w:t>ow do th</w:t>
      </w:r>
      <w:r w:rsidR="00FD7250">
        <w:rPr>
          <w:rFonts w:ascii="Arial" w:eastAsiaTheme="minorEastAsia" w:hAnsi="Arial" w:cs="Arial"/>
          <w:color w:val="000000" w:themeColor="text1"/>
          <w:kern w:val="24"/>
        </w:rPr>
        <w:t>e</w:t>
      </w:r>
      <w:r w:rsidRPr="00584595">
        <w:rPr>
          <w:rFonts w:ascii="Arial" w:eastAsiaTheme="minorEastAsia" w:hAnsi="Arial" w:cs="Arial"/>
          <w:color w:val="000000" w:themeColor="text1"/>
          <w:kern w:val="24"/>
        </w:rPr>
        <w:t>se driving</w:t>
      </w:r>
      <w:r w:rsidR="00FD7250">
        <w:rPr>
          <w:rFonts w:ascii="Arial" w:eastAsiaTheme="minorEastAsia" w:hAnsi="Arial" w:cs="Arial"/>
          <w:color w:val="000000" w:themeColor="text1"/>
          <w:kern w:val="24"/>
        </w:rPr>
        <w:t xml:space="preserve"> periods relate to your current </w:t>
      </w:r>
      <w:r w:rsidRPr="00584595">
        <w:rPr>
          <w:rFonts w:ascii="Arial" w:eastAsiaTheme="minorEastAsia" w:hAnsi="Arial" w:cs="Arial"/>
          <w:color w:val="000000" w:themeColor="text1"/>
          <w:kern w:val="24"/>
        </w:rPr>
        <w:t>sleep/wake cycle? If they are vastly different, you may need to shift/adjust your sleep/awake pattern ahead of time to more closely match the driving pattern of the trip.  The same holds true if there are significant time zone changes. If there are significant time zone changes throughout the trip, you’ll want to ensure that there is proper time allotted off so you can adjust. Sometimes, if it is a short trip, it is best to stay on your “home” time zone sleep/awake pattern, if schedule permits.</w:t>
      </w:r>
    </w:p>
    <w:p w14:paraId="754E40BB" w14:textId="77777777" w:rsidR="008C755E" w:rsidRPr="008C755E" w:rsidRDefault="008C755E" w:rsidP="00CB5C5A">
      <w:pPr>
        <w:pStyle w:val="NormalWeb"/>
        <w:spacing w:before="0" w:beforeAutospacing="0" w:after="0" w:afterAutospacing="0"/>
        <w:rPr>
          <w:rFonts w:ascii="Arial" w:eastAsiaTheme="minorEastAsia" w:hAnsi="Arial" w:cs="Arial"/>
          <w:color w:val="000000" w:themeColor="text1"/>
          <w:kern w:val="24"/>
          <w:sz w:val="20"/>
        </w:rPr>
      </w:pPr>
    </w:p>
    <w:p w14:paraId="14D2C70E" w14:textId="4F8EA6D3" w:rsidR="00CB5C5A" w:rsidRPr="00584595" w:rsidRDefault="00CB5C5A" w:rsidP="00CB5C5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Also ensure that you take any necessary medicines with you, as well as sleeping aids in the event they are needed to obtain proper rest.</w:t>
      </w:r>
    </w:p>
    <w:p w14:paraId="785C898B" w14:textId="77777777" w:rsidR="00703CEB" w:rsidRDefault="00703CEB" w:rsidP="00703CEB">
      <w:pPr>
        <w:pStyle w:val="NormalWeb"/>
        <w:rPr>
          <w:rFonts w:ascii="Arial" w:hAnsi="Arial" w:cs="Arial"/>
          <w:i/>
          <w:noProof/>
          <w:color w:val="FF0000"/>
        </w:rPr>
        <w:sectPr w:rsidR="00703CEB" w:rsidSect="006943F9">
          <w:pgSz w:w="12240" w:h="15840"/>
          <w:pgMar w:top="1440" w:right="1800" w:bottom="1440" w:left="1800" w:header="720" w:footer="720" w:gutter="0"/>
          <w:cols w:space="720"/>
          <w:docGrid w:linePitch="360"/>
        </w:sectPr>
      </w:pPr>
    </w:p>
    <w:p w14:paraId="09B30788" w14:textId="77777777" w:rsidR="000A39E0" w:rsidRDefault="00577831" w:rsidP="000A39E0">
      <w:pPr>
        <w:pStyle w:val="NormalWeb"/>
        <w:spacing w:before="0" w:beforeAutospacing="0" w:after="0" w:afterAutospacing="0"/>
        <w:rPr>
          <w:rFonts w:ascii="Arial" w:hAnsi="Arial" w:cs="Arial"/>
          <w:b/>
        </w:rPr>
      </w:pPr>
      <w:r w:rsidRPr="00577831">
        <w:rPr>
          <w:noProof/>
        </w:rPr>
        <w:lastRenderedPageBreak/>
        <w:drawing>
          <wp:inline distT="0" distB="0" distL="0" distR="0" wp14:anchorId="2A9921C6" wp14:editId="1985F254">
            <wp:extent cx="5496579" cy="4114800"/>
            <wp:effectExtent l="12700" t="12700" r="15240" b="12700"/>
            <wp:docPr id="89" name="Picture 89" descr="Find a full explanation of thid slide directly belowl." title="Personal GP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96579" cy="4114800"/>
                    </a:xfrm>
                    <a:prstGeom prst="rect">
                      <a:avLst/>
                    </a:prstGeom>
                    <a:ln>
                      <a:solidFill>
                        <a:srgbClr val="FF0000"/>
                      </a:solidFill>
                    </a:ln>
                  </pic:spPr>
                </pic:pic>
              </a:graphicData>
            </a:graphic>
          </wp:inline>
        </w:drawing>
      </w:r>
    </w:p>
    <w:p w14:paraId="5F29E2FD" w14:textId="77777777" w:rsidR="000A39E0" w:rsidRDefault="000A39E0" w:rsidP="000A39E0">
      <w:pPr>
        <w:pStyle w:val="NormalWeb"/>
        <w:spacing w:before="0" w:beforeAutospacing="0" w:after="0" w:afterAutospacing="0"/>
        <w:rPr>
          <w:rFonts w:ascii="Arial" w:hAnsi="Arial" w:cs="Arial"/>
          <w:b/>
        </w:rPr>
      </w:pPr>
    </w:p>
    <w:p w14:paraId="0EEE8ECE" w14:textId="0E9E04C6" w:rsidR="00715FEA" w:rsidRPr="00584595" w:rsidRDefault="00275BD8" w:rsidP="000A39E0">
      <w:pPr>
        <w:pStyle w:val="NormalWeb"/>
        <w:spacing w:before="0" w:beforeAutospacing="0" w:after="0" w:afterAutospacing="0"/>
        <w:rPr>
          <w:rFonts w:ascii="Arial" w:hAnsi="Arial" w:cs="Arial"/>
          <w:b/>
        </w:rPr>
      </w:pPr>
      <w:r>
        <w:rPr>
          <w:rFonts w:ascii="Arial" w:hAnsi="Arial" w:cs="Arial"/>
          <w:b/>
        </w:rPr>
        <w:t>PERSONAL GPS</w:t>
      </w:r>
    </w:p>
    <w:p w14:paraId="636DD31D" w14:textId="77777777" w:rsidR="00CB5C5A" w:rsidRPr="00584595" w:rsidRDefault="00CB5C5A" w:rsidP="000A39E0">
      <w:pPr>
        <w:pStyle w:val="NormalWeb"/>
        <w:spacing w:before="0" w:beforeAutospacing="0" w:after="0" w:afterAutospacing="0"/>
        <w:rPr>
          <w:rFonts w:ascii="Arial" w:hAnsi="Arial" w:cs="Arial"/>
          <w:b/>
        </w:rPr>
      </w:pPr>
    </w:p>
    <w:p w14:paraId="0D5C11C7" w14:textId="77777777" w:rsidR="00CB5C5A" w:rsidRPr="00584595" w:rsidRDefault="00CB5C5A" w:rsidP="000A39E0">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Let’s discuss personal GPS systems.  These have become very prevalent and are used widely by drivers of all types of vehicles. Some companies do not permit their use while driving a motorcoach, others do.</w:t>
      </w:r>
    </w:p>
    <w:p w14:paraId="42C1A55C" w14:textId="77777777" w:rsidR="00CB5C5A" w:rsidRPr="00584595" w:rsidRDefault="00CB5C5A" w:rsidP="000A39E0">
      <w:pPr>
        <w:pStyle w:val="NormalWeb"/>
        <w:spacing w:before="0" w:beforeAutospacing="0" w:after="0" w:afterAutospacing="0"/>
        <w:rPr>
          <w:rFonts w:ascii="Arial" w:eastAsiaTheme="minorEastAsia" w:hAnsi="Arial" w:cs="Arial"/>
          <w:color w:val="000000" w:themeColor="text1"/>
          <w:kern w:val="24"/>
        </w:rPr>
      </w:pPr>
    </w:p>
    <w:p w14:paraId="2022AE5A" w14:textId="77777777" w:rsidR="00CB5C5A" w:rsidRPr="00584595" w:rsidRDefault="00CB5C5A" w:rsidP="000A39E0">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Commercial drivers must understand that most of these GPS systems are not designed specifically for commercial vehicles.  Using a GPS system that is not specific to commercial vehicle operations can result in tragedy. There have been several collisions where drivers failed to recognize a low clearance situation because they were following a personal GPS that was not designed specifically for commercial vehicles.  Tragically, some of these collisions have resulted in deaths and serious injuries.  If you use a navigation system that does not provide you with important route restrictions, the shortcut you thought would save you time and fuel may, in fact, end up costing you much more than you bargained for.</w:t>
      </w:r>
    </w:p>
    <w:p w14:paraId="19F19A2F" w14:textId="77777777" w:rsidR="00CB5C5A" w:rsidRPr="00584595" w:rsidRDefault="00CB5C5A" w:rsidP="000A39E0">
      <w:pPr>
        <w:pStyle w:val="NormalWeb"/>
        <w:spacing w:before="0" w:beforeAutospacing="0" w:after="0" w:afterAutospacing="0"/>
        <w:rPr>
          <w:rFonts w:ascii="Arial" w:eastAsiaTheme="minorEastAsia" w:hAnsi="Arial" w:cs="Arial"/>
          <w:color w:val="000000" w:themeColor="text1"/>
          <w:kern w:val="24"/>
        </w:rPr>
      </w:pPr>
    </w:p>
    <w:p w14:paraId="70CED82F" w14:textId="4201F30A" w:rsidR="00CB5C5A" w:rsidRPr="00584595" w:rsidRDefault="00CB5C5A" w:rsidP="000A39E0">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 xml:space="preserve">Systems design for commercial vehicles will generally be marked or marketed as such. While they may cost more than a personal GPS, the information they provide is invaluable. Generally, they will require you to input information about your vehicle including length, width, and height. </w:t>
      </w:r>
      <w:r w:rsidRPr="00584595">
        <w:rPr>
          <w:rFonts w:ascii="Arial" w:eastAsiaTheme="minorEastAsia" w:hAnsi="Arial" w:cs="Arial"/>
          <w:color w:val="000000" w:themeColor="text1"/>
          <w:kern w:val="24"/>
        </w:rPr>
        <w:br w:type="page"/>
      </w:r>
    </w:p>
    <w:p w14:paraId="4A487CAF" w14:textId="165A4237" w:rsidR="00CB5C5A" w:rsidRPr="00584595" w:rsidRDefault="00275BD8" w:rsidP="004B591E">
      <w:pPr>
        <w:pStyle w:val="NormalWeb"/>
        <w:spacing w:before="0" w:beforeAutospacing="0" w:after="0" w:afterAutospacing="0"/>
        <w:outlineLvl w:val="0"/>
        <w:rPr>
          <w:rFonts w:ascii="Arial" w:eastAsiaTheme="minorEastAsia" w:hAnsi="Arial" w:cs="Arial"/>
          <w:b/>
          <w:color w:val="000000" w:themeColor="text1"/>
          <w:kern w:val="24"/>
        </w:rPr>
      </w:pPr>
      <w:r>
        <w:rPr>
          <w:rFonts w:ascii="Arial" w:eastAsiaTheme="minorEastAsia" w:hAnsi="Arial" w:cs="Arial"/>
          <w:b/>
          <w:color w:val="000000" w:themeColor="text1"/>
          <w:kern w:val="24"/>
        </w:rPr>
        <w:lastRenderedPageBreak/>
        <w:t>PERSONAL GPS</w:t>
      </w:r>
      <w:r w:rsidR="00CB5C5A" w:rsidRPr="00584595">
        <w:rPr>
          <w:rFonts w:ascii="Arial" w:eastAsiaTheme="minorEastAsia" w:hAnsi="Arial" w:cs="Arial"/>
          <w:b/>
          <w:color w:val="000000" w:themeColor="text1"/>
          <w:kern w:val="24"/>
        </w:rPr>
        <w:t xml:space="preserve"> (</w:t>
      </w:r>
      <w:r w:rsidR="007554F7">
        <w:rPr>
          <w:rFonts w:ascii="Arial" w:eastAsiaTheme="minorEastAsia" w:hAnsi="Arial" w:cs="Arial"/>
          <w:b/>
          <w:color w:val="000000" w:themeColor="text1"/>
          <w:kern w:val="24"/>
        </w:rPr>
        <w:t>c</w:t>
      </w:r>
      <w:r w:rsidR="00CB5C5A" w:rsidRPr="00584595">
        <w:rPr>
          <w:rFonts w:ascii="Arial" w:eastAsiaTheme="minorEastAsia" w:hAnsi="Arial" w:cs="Arial"/>
          <w:b/>
          <w:color w:val="000000" w:themeColor="text1"/>
          <w:kern w:val="24"/>
        </w:rPr>
        <w:t>ontinued)</w:t>
      </w:r>
    </w:p>
    <w:p w14:paraId="59E417EB" w14:textId="77777777" w:rsidR="00CB5C5A" w:rsidRPr="00584595" w:rsidRDefault="00CB5C5A" w:rsidP="00CB5C5A">
      <w:pPr>
        <w:pStyle w:val="NormalWeb"/>
        <w:spacing w:before="0" w:beforeAutospacing="0" w:after="0" w:afterAutospacing="0"/>
        <w:rPr>
          <w:rFonts w:ascii="Arial" w:eastAsiaTheme="minorEastAsia" w:hAnsi="Arial" w:cs="Arial"/>
          <w:color w:val="000000" w:themeColor="text1"/>
          <w:kern w:val="24"/>
        </w:rPr>
      </w:pPr>
    </w:p>
    <w:p w14:paraId="6D8768DE" w14:textId="77A12F1A" w:rsidR="00CB5C5A" w:rsidRPr="00584595" w:rsidRDefault="00CB5C5A" w:rsidP="00CB5C5A">
      <w:pPr>
        <w:pStyle w:val="NormalWeb"/>
        <w:spacing w:before="0" w:beforeAutospacing="0" w:after="0" w:afterAutospacing="0"/>
        <w:rPr>
          <w:rFonts w:ascii="Arial" w:eastAsiaTheme="minorEastAsia" w:hAnsi="Arial" w:cs="Arial"/>
          <w:color w:val="000000" w:themeColor="text1"/>
          <w:kern w:val="24"/>
        </w:rPr>
      </w:pPr>
      <w:r w:rsidRPr="00584595">
        <w:rPr>
          <w:rFonts w:ascii="Arial" w:eastAsiaTheme="minorEastAsia" w:hAnsi="Arial" w:cs="Arial"/>
          <w:color w:val="000000" w:themeColor="text1"/>
          <w:kern w:val="24"/>
        </w:rPr>
        <w:t xml:space="preserve">They also may request your axle weights. This information is used to determine </w:t>
      </w:r>
      <w:r w:rsidR="00FD7250">
        <w:rPr>
          <w:rFonts w:ascii="Arial" w:eastAsiaTheme="minorEastAsia" w:hAnsi="Arial" w:cs="Arial"/>
          <w:color w:val="000000" w:themeColor="text1"/>
          <w:kern w:val="24"/>
        </w:rPr>
        <w:t>routes</w:t>
      </w:r>
      <w:r w:rsidRPr="00584595">
        <w:rPr>
          <w:rFonts w:ascii="Arial" w:eastAsiaTheme="minorEastAsia" w:hAnsi="Arial" w:cs="Arial"/>
          <w:color w:val="000000" w:themeColor="text1"/>
          <w:kern w:val="24"/>
        </w:rPr>
        <w:t xml:space="preserve"> that can accommodate a vehicle given the specifications provided.</w:t>
      </w:r>
    </w:p>
    <w:p w14:paraId="64B4B5CB" w14:textId="77777777" w:rsidR="00CB5C5A" w:rsidRPr="00584595" w:rsidRDefault="00CB5C5A" w:rsidP="00CB5C5A">
      <w:pPr>
        <w:pStyle w:val="NormalWeb"/>
        <w:spacing w:before="0" w:beforeAutospacing="0" w:after="0" w:afterAutospacing="0"/>
        <w:rPr>
          <w:rFonts w:ascii="Arial" w:eastAsiaTheme="minorEastAsia" w:hAnsi="Arial" w:cs="Arial"/>
          <w:color w:val="000000" w:themeColor="text1"/>
          <w:kern w:val="24"/>
        </w:rPr>
      </w:pPr>
    </w:p>
    <w:p w14:paraId="7ECEF2FF" w14:textId="77777777" w:rsidR="00CB5C5A" w:rsidRPr="00584595" w:rsidRDefault="00CB5C5A" w:rsidP="00CB5C5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Even if you have one of these specially-designed GPS systems, you should always obey traffic signs and advisories – especially if they provide restrictions that the navigation system did not warn you about.</w:t>
      </w:r>
    </w:p>
    <w:p w14:paraId="03AF19D8" w14:textId="77777777" w:rsidR="00CB5C5A" w:rsidRPr="00584595" w:rsidRDefault="00CB5C5A" w:rsidP="00CB5C5A">
      <w:pPr>
        <w:pStyle w:val="NormalWeb"/>
        <w:spacing w:before="0" w:beforeAutospacing="0" w:after="0" w:afterAutospacing="0"/>
        <w:rPr>
          <w:rFonts w:ascii="Arial" w:eastAsiaTheme="minorEastAsia" w:hAnsi="Arial" w:cs="Arial"/>
          <w:color w:val="000000" w:themeColor="text1"/>
          <w:kern w:val="24"/>
        </w:rPr>
      </w:pPr>
    </w:p>
    <w:p w14:paraId="1462C009" w14:textId="4518896E" w:rsidR="00444FD0" w:rsidRDefault="00CB5C5A" w:rsidP="00715FEA">
      <w:pPr>
        <w:pStyle w:val="NormalWeb"/>
        <w:spacing w:before="0" w:beforeAutospacing="0" w:after="0" w:afterAutospacing="0"/>
        <w:rPr>
          <w:rFonts w:ascii="Arial" w:hAnsi="Arial" w:cs="Arial"/>
        </w:rPr>
      </w:pPr>
      <w:r w:rsidRPr="00584595">
        <w:rPr>
          <w:rFonts w:ascii="Arial" w:eastAsiaTheme="minorEastAsia" w:hAnsi="Arial" w:cs="Arial"/>
          <w:color w:val="000000" w:themeColor="text1"/>
          <w:kern w:val="24"/>
        </w:rPr>
        <w:t>Also, refrain from using and manipulating any GPS system while driving. Distracted driving is dangerous and can result in serious collisions.</w:t>
      </w:r>
    </w:p>
    <w:p w14:paraId="595D0A2A" w14:textId="77777777" w:rsidR="00444FD0" w:rsidRDefault="00444FD0">
      <w:pPr>
        <w:rPr>
          <w:rFonts w:ascii="Arial" w:eastAsia="Times New Roman" w:hAnsi="Arial" w:cs="Arial"/>
          <w:sz w:val="24"/>
          <w:szCs w:val="24"/>
        </w:rPr>
      </w:pPr>
      <w:r>
        <w:rPr>
          <w:rFonts w:ascii="Arial" w:hAnsi="Arial" w:cs="Arial"/>
        </w:rPr>
        <w:br w:type="page"/>
      </w:r>
    </w:p>
    <w:p w14:paraId="074A73E3" w14:textId="64F0BE3C" w:rsidR="00444FD0" w:rsidRDefault="00444FD0" w:rsidP="00715FEA">
      <w:pPr>
        <w:pStyle w:val="NormalWeb"/>
        <w:spacing w:before="0" w:beforeAutospacing="0" w:after="0" w:afterAutospacing="0"/>
        <w:rPr>
          <w:rFonts w:ascii="Arial" w:hAnsi="Arial" w:cs="Arial"/>
        </w:rPr>
      </w:pPr>
      <w:r>
        <w:rPr>
          <w:rFonts w:ascii="Arial" w:hAnsi="Arial" w:cs="Arial"/>
          <w:noProof/>
          <w:color w:val="111111"/>
          <w:position w:val="43"/>
        </w:rPr>
        <w:lastRenderedPageBreak/>
        <mc:AlternateContent>
          <mc:Choice Requires="wps">
            <w:drawing>
              <wp:anchor distT="0" distB="0" distL="114300" distR="114300" simplePos="0" relativeHeight="251735040" behindDoc="0" locked="0" layoutInCell="1" allowOverlap="1" wp14:anchorId="3AF26054" wp14:editId="763C1F16">
                <wp:simplePos x="0" y="0"/>
                <wp:positionH relativeFrom="column">
                  <wp:posOffset>-3810</wp:posOffset>
                </wp:positionH>
                <wp:positionV relativeFrom="paragraph">
                  <wp:posOffset>5080</wp:posOffset>
                </wp:positionV>
                <wp:extent cx="5486400" cy="1141730"/>
                <wp:effectExtent l="57150" t="19050" r="76200" b="96520"/>
                <wp:wrapThrough wrapText="bothSides">
                  <wp:wrapPolygon edited="0">
                    <wp:start x="-225" y="-360"/>
                    <wp:lineTo x="-150" y="23066"/>
                    <wp:lineTo x="21750" y="23066"/>
                    <wp:lineTo x="21825" y="-360"/>
                    <wp:lineTo x="-225" y="-360"/>
                  </wp:wrapPolygon>
                </wp:wrapThrough>
                <wp:docPr id="7" name="Rectangle 7"/>
                <wp:cNvGraphicFramePr/>
                <a:graphic xmlns:a="http://schemas.openxmlformats.org/drawingml/2006/main">
                  <a:graphicData uri="http://schemas.microsoft.com/office/word/2010/wordprocessingShape">
                    <wps:wsp>
                      <wps:cNvSpPr/>
                      <wps:spPr>
                        <a:xfrm>
                          <a:off x="0" y="0"/>
                          <a:ext cx="5486400" cy="1141730"/>
                        </a:xfrm>
                        <a:prstGeom prst="rect">
                          <a:avLst/>
                        </a:prstGeom>
                        <a:solidFill>
                          <a:schemeClr val="accent3">
                            <a:lumMod val="60000"/>
                            <a:lumOff val="40000"/>
                          </a:schemeClr>
                        </a:soli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5046ECEA" w14:textId="77777777" w:rsidR="00695AB8" w:rsidRDefault="00695AB8" w:rsidP="00444FD0">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4BFBB010" w14:textId="77777777" w:rsidR="00695AB8" w:rsidRPr="00BF2DE8" w:rsidRDefault="00695AB8" w:rsidP="00444FD0">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TRIP PREPARATION</w:t>
                            </w:r>
                          </w:p>
                          <w:p w14:paraId="119E349A" w14:textId="77777777" w:rsidR="00695AB8" w:rsidRPr="00BF2DE8" w:rsidRDefault="00695AB8" w:rsidP="00444FD0">
                            <w:pPr>
                              <w:widowControl w:val="0"/>
                              <w:autoSpaceDE w:val="0"/>
                              <w:autoSpaceDN w:val="0"/>
                              <w:adjustRightInd w:val="0"/>
                              <w:spacing w:before="6" w:after="0" w:line="240" w:lineRule="auto"/>
                              <w:ind w:right="1310"/>
                              <w:rPr>
                                <w:rFonts w:ascii="Arial" w:hAnsi="Arial" w:cs="Arial"/>
                                <w:b/>
                                <w:color w:val="000000"/>
                                <w:sz w:val="28"/>
                                <w:szCs w:val="24"/>
                              </w:rPr>
                            </w:pPr>
                          </w:p>
                          <w:p w14:paraId="7D54A2CD" w14:textId="77777777" w:rsidR="00695AB8" w:rsidRPr="00BF2DE8" w:rsidRDefault="00695AB8" w:rsidP="00444FD0">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32F68EC8" w14:textId="77777777" w:rsidR="00695AB8" w:rsidRDefault="00695AB8" w:rsidP="00444F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26054" id="Rectangle 7" o:spid="_x0000_s1029" style="position:absolute;margin-left:-.3pt;margin-top:.4pt;width:6in;height:89.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" fillcolor="#c2d69b [1942]" strokecolor="#4e6128 [1606]">
                <v:shadow on="t" color="black" opacity="22937f" origin=",.5" offset="0,.63889mm"/>
                <v:textbox>
                  <w:txbxContent>
                    <w:p w14:paraId="5046ECEA" w14:textId="77777777" w:rsidR="00695AB8" w:rsidRDefault="00695AB8" w:rsidP="00444FD0">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4BFBB010" w14:textId="77777777" w:rsidR="00695AB8" w:rsidRPr="00BF2DE8" w:rsidRDefault="00695AB8" w:rsidP="00444FD0">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TRIP PREPARATION</w:t>
                      </w:r>
                    </w:p>
                    <w:p w14:paraId="119E349A" w14:textId="77777777" w:rsidR="00695AB8" w:rsidRPr="00BF2DE8" w:rsidRDefault="00695AB8" w:rsidP="00444FD0">
                      <w:pPr>
                        <w:widowControl w:val="0"/>
                        <w:autoSpaceDE w:val="0"/>
                        <w:autoSpaceDN w:val="0"/>
                        <w:adjustRightInd w:val="0"/>
                        <w:spacing w:before="6" w:after="0" w:line="240" w:lineRule="auto"/>
                        <w:ind w:right="1310"/>
                        <w:rPr>
                          <w:rFonts w:ascii="Arial" w:hAnsi="Arial" w:cs="Arial"/>
                          <w:b/>
                          <w:color w:val="000000"/>
                          <w:sz w:val="28"/>
                          <w:szCs w:val="24"/>
                        </w:rPr>
                      </w:pPr>
                    </w:p>
                    <w:p w14:paraId="7D54A2CD" w14:textId="77777777" w:rsidR="00695AB8" w:rsidRPr="00BF2DE8" w:rsidRDefault="00695AB8" w:rsidP="00444FD0">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32F68EC8" w14:textId="77777777" w:rsidR="00695AB8" w:rsidRDefault="00695AB8" w:rsidP="00444FD0">
                      <w:pPr>
                        <w:jc w:val="center"/>
                      </w:pPr>
                    </w:p>
                  </w:txbxContent>
                </v:textbox>
                <w10:wrap type="through"/>
              </v:rect>
            </w:pict>
          </mc:Fallback>
        </mc:AlternateContent>
      </w:r>
    </w:p>
    <w:p w14:paraId="73CE1C17" w14:textId="028FE27E" w:rsidR="00CB5C5A" w:rsidRDefault="00CB5C5A" w:rsidP="00715FEA">
      <w:pPr>
        <w:pStyle w:val="NormalWeb"/>
        <w:spacing w:before="0" w:beforeAutospacing="0" w:after="0" w:afterAutospacing="0"/>
        <w:rPr>
          <w:rFonts w:ascii="Arial" w:hAnsi="Arial" w:cs="Arial"/>
        </w:rPr>
      </w:pPr>
    </w:p>
    <w:p w14:paraId="757DC7A0" w14:textId="77777777" w:rsidR="005443C8" w:rsidRPr="005443C8" w:rsidRDefault="005443C8" w:rsidP="005443C8">
      <w:pPr>
        <w:pStyle w:val="ListParagraph"/>
        <w:numPr>
          <w:ilvl w:val="0"/>
          <w:numId w:val="7"/>
        </w:numPr>
        <w:spacing w:after="0" w:line="240" w:lineRule="auto"/>
        <w:ind w:hanging="540"/>
        <w:rPr>
          <w:rFonts w:ascii="Arial" w:hAnsi="Arial" w:cs="Arial"/>
          <w:sz w:val="24"/>
          <w:szCs w:val="24"/>
        </w:rPr>
      </w:pPr>
      <w:r w:rsidRPr="005443C8">
        <w:rPr>
          <w:rFonts w:ascii="Arial" w:hAnsi="Arial" w:cs="Arial"/>
          <w:sz w:val="24"/>
          <w:szCs w:val="24"/>
        </w:rPr>
        <w:t>The single biggest factor in reducing fatigue is getting proper sleep.</w:t>
      </w:r>
    </w:p>
    <w:p w14:paraId="7560300B" w14:textId="77777777" w:rsidR="005443C8" w:rsidRPr="005443C8" w:rsidRDefault="005443C8" w:rsidP="005443C8">
      <w:pPr>
        <w:spacing w:after="0" w:line="240" w:lineRule="auto"/>
        <w:rPr>
          <w:rFonts w:ascii="Arial" w:hAnsi="Arial" w:cs="Arial"/>
          <w:sz w:val="24"/>
          <w:szCs w:val="24"/>
        </w:rPr>
      </w:pPr>
    </w:p>
    <w:p w14:paraId="06201DFF" w14:textId="77777777" w:rsidR="005443C8" w:rsidRPr="005443C8" w:rsidRDefault="005443C8" w:rsidP="005443C8">
      <w:pPr>
        <w:pStyle w:val="ListParagraph"/>
        <w:numPr>
          <w:ilvl w:val="0"/>
          <w:numId w:val="8"/>
        </w:numPr>
        <w:spacing w:after="0" w:line="240" w:lineRule="auto"/>
        <w:ind w:left="900"/>
        <w:rPr>
          <w:rFonts w:ascii="Arial" w:hAnsi="Arial" w:cs="Arial"/>
          <w:sz w:val="24"/>
          <w:szCs w:val="24"/>
        </w:rPr>
      </w:pPr>
      <w:r w:rsidRPr="005443C8">
        <w:rPr>
          <w:rFonts w:ascii="Arial" w:hAnsi="Arial" w:cs="Arial"/>
          <w:sz w:val="24"/>
          <w:szCs w:val="24"/>
        </w:rPr>
        <w:t>True</w:t>
      </w:r>
    </w:p>
    <w:p w14:paraId="192B66D4" w14:textId="77777777" w:rsidR="005443C8" w:rsidRPr="005443C8" w:rsidRDefault="005443C8" w:rsidP="005443C8">
      <w:pPr>
        <w:pStyle w:val="ListParagraph"/>
        <w:numPr>
          <w:ilvl w:val="0"/>
          <w:numId w:val="8"/>
        </w:numPr>
        <w:spacing w:after="0" w:line="240" w:lineRule="auto"/>
        <w:ind w:left="900"/>
        <w:rPr>
          <w:rFonts w:ascii="Arial" w:hAnsi="Arial" w:cs="Arial"/>
          <w:sz w:val="24"/>
          <w:szCs w:val="24"/>
        </w:rPr>
      </w:pPr>
      <w:r w:rsidRPr="005443C8">
        <w:rPr>
          <w:rFonts w:ascii="Arial" w:hAnsi="Arial" w:cs="Arial"/>
          <w:sz w:val="24"/>
          <w:szCs w:val="24"/>
        </w:rPr>
        <w:t>False</w:t>
      </w:r>
    </w:p>
    <w:p w14:paraId="3114866B" w14:textId="77777777" w:rsidR="005443C8" w:rsidRPr="005443C8" w:rsidRDefault="005443C8" w:rsidP="005443C8">
      <w:pPr>
        <w:spacing w:after="0" w:line="240" w:lineRule="auto"/>
        <w:rPr>
          <w:rFonts w:ascii="Arial" w:hAnsi="Arial" w:cs="Arial"/>
          <w:sz w:val="24"/>
          <w:szCs w:val="24"/>
        </w:rPr>
      </w:pPr>
    </w:p>
    <w:p w14:paraId="7B758192" w14:textId="77777777" w:rsidR="005443C8" w:rsidRPr="005443C8" w:rsidRDefault="005443C8" w:rsidP="005443C8">
      <w:pPr>
        <w:spacing w:after="0" w:line="240" w:lineRule="auto"/>
        <w:rPr>
          <w:rFonts w:ascii="Arial" w:hAnsi="Arial" w:cs="Arial"/>
          <w:sz w:val="24"/>
          <w:szCs w:val="24"/>
        </w:rPr>
      </w:pPr>
    </w:p>
    <w:p w14:paraId="65F8C1E9" w14:textId="77777777" w:rsidR="005443C8" w:rsidRPr="005443C8" w:rsidRDefault="005443C8" w:rsidP="005443C8">
      <w:pPr>
        <w:pStyle w:val="ListParagraph"/>
        <w:numPr>
          <w:ilvl w:val="0"/>
          <w:numId w:val="7"/>
        </w:numPr>
        <w:spacing w:after="0" w:line="240" w:lineRule="auto"/>
        <w:ind w:hanging="540"/>
        <w:rPr>
          <w:rFonts w:ascii="Arial" w:hAnsi="Arial" w:cs="Arial"/>
          <w:sz w:val="24"/>
          <w:szCs w:val="24"/>
        </w:rPr>
      </w:pPr>
      <w:r w:rsidRPr="005443C8">
        <w:rPr>
          <w:rFonts w:ascii="Arial" w:hAnsi="Arial" w:cs="Arial"/>
          <w:sz w:val="24"/>
          <w:szCs w:val="24"/>
        </w:rPr>
        <w:t>What are the two peak periods of sleepiness for most people, according to circadian rhythms?</w:t>
      </w:r>
    </w:p>
    <w:p w14:paraId="1333FBDD" w14:textId="77777777" w:rsidR="005443C8" w:rsidRPr="005443C8" w:rsidRDefault="005443C8" w:rsidP="005443C8">
      <w:pPr>
        <w:spacing w:after="0" w:line="240" w:lineRule="auto"/>
        <w:rPr>
          <w:rFonts w:ascii="Arial" w:hAnsi="Arial" w:cs="Arial"/>
          <w:sz w:val="24"/>
          <w:szCs w:val="24"/>
        </w:rPr>
      </w:pPr>
      <w:r w:rsidRPr="005443C8">
        <w:rPr>
          <w:rFonts w:ascii="Arial" w:hAnsi="Arial" w:cs="Arial"/>
          <w:sz w:val="24"/>
          <w:szCs w:val="24"/>
        </w:rPr>
        <w:t xml:space="preserve"> </w:t>
      </w:r>
    </w:p>
    <w:p w14:paraId="4C51F632" w14:textId="77777777" w:rsidR="005443C8" w:rsidRPr="005443C8" w:rsidRDefault="005443C8" w:rsidP="005443C8">
      <w:pPr>
        <w:pStyle w:val="ListParagraph"/>
        <w:numPr>
          <w:ilvl w:val="0"/>
          <w:numId w:val="9"/>
        </w:numPr>
        <w:tabs>
          <w:tab w:val="left" w:pos="990"/>
        </w:tabs>
        <w:spacing w:after="0" w:line="240" w:lineRule="auto"/>
        <w:ind w:left="900"/>
        <w:rPr>
          <w:rFonts w:ascii="Arial" w:hAnsi="Arial" w:cs="Arial"/>
          <w:sz w:val="24"/>
          <w:szCs w:val="24"/>
        </w:rPr>
      </w:pPr>
      <w:r w:rsidRPr="005443C8">
        <w:rPr>
          <w:rFonts w:ascii="Arial" w:hAnsi="Arial" w:cs="Arial"/>
          <w:sz w:val="24"/>
          <w:szCs w:val="24"/>
        </w:rPr>
        <w:t>3-5 am and 3-5 pm</w:t>
      </w:r>
    </w:p>
    <w:p w14:paraId="7F5EBCBE" w14:textId="77777777" w:rsidR="005443C8" w:rsidRPr="005443C8" w:rsidRDefault="005443C8" w:rsidP="005443C8">
      <w:pPr>
        <w:pStyle w:val="ListParagraph"/>
        <w:numPr>
          <w:ilvl w:val="0"/>
          <w:numId w:val="9"/>
        </w:numPr>
        <w:tabs>
          <w:tab w:val="left" w:pos="990"/>
        </w:tabs>
        <w:spacing w:after="0" w:line="240" w:lineRule="auto"/>
        <w:ind w:left="900"/>
        <w:rPr>
          <w:rFonts w:ascii="Arial" w:hAnsi="Arial" w:cs="Arial"/>
          <w:sz w:val="24"/>
          <w:szCs w:val="24"/>
        </w:rPr>
      </w:pPr>
      <w:r w:rsidRPr="005443C8">
        <w:rPr>
          <w:rFonts w:ascii="Arial" w:hAnsi="Arial" w:cs="Arial"/>
          <w:sz w:val="24"/>
          <w:szCs w:val="24"/>
        </w:rPr>
        <w:t>2-6 am and 12-2 pm</w:t>
      </w:r>
    </w:p>
    <w:p w14:paraId="707BCA65" w14:textId="77777777" w:rsidR="005443C8" w:rsidRPr="005443C8" w:rsidRDefault="005443C8" w:rsidP="005443C8">
      <w:pPr>
        <w:pStyle w:val="ListParagraph"/>
        <w:numPr>
          <w:ilvl w:val="0"/>
          <w:numId w:val="9"/>
        </w:numPr>
        <w:tabs>
          <w:tab w:val="left" w:pos="990"/>
        </w:tabs>
        <w:spacing w:after="0" w:line="240" w:lineRule="auto"/>
        <w:ind w:left="900"/>
        <w:rPr>
          <w:rFonts w:ascii="Arial" w:hAnsi="Arial" w:cs="Arial"/>
          <w:sz w:val="24"/>
          <w:szCs w:val="24"/>
        </w:rPr>
      </w:pPr>
      <w:r w:rsidRPr="005443C8">
        <w:rPr>
          <w:rFonts w:ascii="Arial" w:hAnsi="Arial" w:cs="Arial"/>
          <w:sz w:val="24"/>
          <w:szCs w:val="24"/>
        </w:rPr>
        <w:t>4-7 am and 2-4 pm</w:t>
      </w:r>
    </w:p>
    <w:p w14:paraId="58106AD1" w14:textId="77777777" w:rsidR="005443C8" w:rsidRPr="005443C8" w:rsidRDefault="005443C8" w:rsidP="005443C8">
      <w:pPr>
        <w:pStyle w:val="ListParagraph"/>
        <w:numPr>
          <w:ilvl w:val="0"/>
          <w:numId w:val="9"/>
        </w:numPr>
        <w:tabs>
          <w:tab w:val="left" w:pos="990"/>
        </w:tabs>
        <w:spacing w:after="0" w:line="240" w:lineRule="auto"/>
        <w:ind w:left="900"/>
        <w:rPr>
          <w:rFonts w:ascii="Arial" w:hAnsi="Arial" w:cs="Arial"/>
          <w:sz w:val="24"/>
          <w:szCs w:val="24"/>
        </w:rPr>
      </w:pPr>
      <w:r w:rsidRPr="005443C8">
        <w:rPr>
          <w:rFonts w:ascii="Arial" w:hAnsi="Arial" w:cs="Arial"/>
          <w:sz w:val="24"/>
          <w:szCs w:val="24"/>
        </w:rPr>
        <w:t>1-4 am and 1-3 pm</w:t>
      </w:r>
    </w:p>
    <w:p w14:paraId="08DEC3F3" w14:textId="77777777" w:rsidR="005443C8" w:rsidRPr="005443C8" w:rsidRDefault="005443C8" w:rsidP="005443C8">
      <w:pPr>
        <w:spacing w:after="0" w:line="240" w:lineRule="auto"/>
        <w:rPr>
          <w:rFonts w:ascii="Arial" w:hAnsi="Arial" w:cs="Arial"/>
          <w:sz w:val="24"/>
          <w:szCs w:val="24"/>
        </w:rPr>
      </w:pPr>
    </w:p>
    <w:p w14:paraId="650FE398" w14:textId="77777777" w:rsidR="005443C8" w:rsidRPr="005443C8" w:rsidRDefault="005443C8" w:rsidP="005443C8">
      <w:pPr>
        <w:spacing w:after="0" w:line="240" w:lineRule="auto"/>
        <w:rPr>
          <w:rFonts w:ascii="Arial" w:hAnsi="Arial" w:cs="Arial"/>
          <w:sz w:val="24"/>
          <w:szCs w:val="24"/>
        </w:rPr>
      </w:pPr>
    </w:p>
    <w:p w14:paraId="2D9B1F67" w14:textId="77777777" w:rsidR="005443C8" w:rsidRPr="005443C8" w:rsidRDefault="005443C8" w:rsidP="005443C8">
      <w:pPr>
        <w:pStyle w:val="ListParagraph"/>
        <w:numPr>
          <w:ilvl w:val="0"/>
          <w:numId w:val="7"/>
        </w:numPr>
        <w:spacing w:after="0" w:line="240" w:lineRule="auto"/>
        <w:ind w:hanging="540"/>
        <w:rPr>
          <w:rFonts w:ascii="Arial" w:hAnsi="Arial" w:cs="Arial"/>
          <w:sz w:val="24"/>
          <w:szCs w:val="24"/>
        </w:rPr>
      </w:pPr>
      <w:r w:rsidRPr="005443C8">
        <w:rPr>
          <w:rFonts w:ascii="Arial" w:hAnsi="Arial" w:cs="Arial"/>
          <w:sz w:val="24"/>
          <w:szCs w:val="24"/>
        </w:rPr>
        <w:t>The average adult needs how many hours of sleep per night?</w:t>
      </w:r>
    </w:p>
    <w:p w14:paraId="33107C73" w14:textId="77777777" w:rsidR="005443C8" w:rsidRPr="005443C8" w:rsidRDefault="005443C8" w:rsidP="005443C8">
      <w:pPr>
        <w:spacing w:after="0" w:line="240" w:lineRule="auto"/>
        <w:rPr>
          <w:rFonts w:ascii="Arial" w:hAnsi="Arial" w:cs="Arial"/>
          <w:sz w:val="24"/>
          <w:szCs w:val="24"/>
        </w:rPr>
      </w:pPr>
    </w:p>
    <w:p w14:paraId="1A830CF0" w14:textId="77777777" w:rsidR="005443C8" w:rsidRPr="005443C8" w:rsidRDefault="005443C8" w:rsidP="005443C8">
      <w:pPr>
        <w:pStyle w:val="ListParagraph"/>
        <w:numPr>
          <w:ilvl w:val="0"/>
          <w:numId w:val="10"/>
        </w:numPr>
        <w:spacing w:after="0" w:line="240" w:lineRule="auto"/>
        <w:ind w:left="900"/>
        <w:rPr>
          <w:rFonts w:ascii="Arial" w:hAnsi="Arial" w:cs="Arial"/>
          <w:sz w:val="24"/>
          <w:szCs w:val="24"/>
        </w:rPr>
      </w:pPr>
      <w:r w:rsidRPr="005443C8">
        <w:rPr>
          <w:rFonts w:ascii="Arial" w:hAnsi="Arial" w:cs="Arial"/>
          <w:sz w:val="24"/>
          <w:szCs w:val="24"/>
        </w:rPr>
        <w:t>4-5 hours</w:t>
      </w:r>
    </w:p>
    <w:p w14:paraId="30941FC4" w14:textId="77777777" w:rsidR="005443C8" w:rsidRPr="005443C8" w:rsidRDefault="005443C8" w:rsidP="005443C8">
      <w:pPr>
        <w:pStyle w:val="ListParagraph"/>
        <w:numPr>
          <w:ilvl w:val="0"/>
          <w:numId w:val="10"/>
        </w:numPr>
        <w:spacing w:after="0" w:line="240" w:lineRule="auto"/>
        <w:ind w:left="900"/>
        <w:rPr>
          <w:rFonts w:ascii="Arial" w:hAnsi="Arial" w:cs="Arial"/>
          <w:sz w:val="24"/>
          <w:szCs w:val="24"/>
        </w:rPr>
      </w:pPr>
      <w:r w:rsidRPr="005443C8">
        <w:rPr>
          <w:rFonts w:ascii="Arial" w:hAnsi="Arial" w:cs="Arial"/>
          <w:sz w:val="24"/>
          <w:szCs w:val="24"/>
        </w:rPr>
        <w:t>5-6 hours</w:t>
      </w:r>
    </w:p>
    <w:p w14:paraId="3D936E1B" w14:textId="77777777" w:rsidR="005443C8" w:rsidRPr="005443C8" w:rsidRDefault="005443C8" w:rsidP="005443C8">
      <w:pPr>
        <w:pStyle w:val="ListParagraph"/>
        <w:numPr>
          <w:ilvl w:val="0"/>
          <w:numId w:val="10"/>
        </w:numPr>
        <w:spacing w:after="0" w:line="240" w:lineRule="auto"/>
        <w:ind w:left="900"/>
        <w:rPr>
          <w:rFonts w:ascii="Arial" w:hAnsi="Arial" w:cs="Arial"/>
          <w:sz w:val="24"/>
          <w:szCs w:val="24"/>
        </w:rPr>
      </w:pPr>
      <w:r w:rsidRPr="005443C8">
        <w:rPr>
          <w:rFonts w:ascii="Arial" w:hAnsi="Arial" w:cs="Arial"/>
          <w:sz w:val="24"/>
          <w:szCs w:val="24"/>
        </w:rPr>
        <w:t>6-7 hours</w:t>
      </w:r>
    </w:p>
    <w:p w14:paraId="5BF3DBB9" w14:textId="77777777" w:rsidR="005443C8" w:rsidRPr="005443C8" w:rsidRDefault="005443C8" w:rsidP="005443C8">
      <w:pPr>
        <w:pStyle w:val="ListParagraph"/>
        <w:numPr>
          <w:ilvl w:val="0"/>
          <w:numId w:val="10"/>
        </w:numPr>
        <w:spacing w:after="0" w:line="240" w:lineRule="auto"/>
        <w:ind w:left="900"/>
        <w:rPr>
          <w:rFonts w:ascii="Arial" w:hAnsi="Arial" w:cs="Arial"/>
          <w:sz w:val="24"/>
          <w:szCs w:val="24"/>
        </w:rPr>
      </w:pPr>
      <w:r w:rsidRPr="005443C8">
        <w:rPr>
          <w:rFonts w:ascii="Arial" w:hAnsi="Arial" w:cs="Arial"/>
          <w:sz w:val="24"/>
          <w:szCs w:val="24"/>
        </w:rPr>
        <w:t>7-8 hours</w:t>
      </w:r>
    </w:p>
    <w:p w14:paraId="354120D9" w14:textId="77777777" w:rsidR="005443C8" w:rsidRPr="005443C8" w:rsidRDefault="005443C8" w:rsidP="005443C8">
      <w:pPr>
        <w:pStyle w:val="ListParagraph"/>
        <w:numPr>
          <w:ilvl w:val="0"/>
          <w:numId w:val="10"/>
        </w:numPr>
        <w:spacing w:after="0" w:line="240" w:lineRule="auto"/>
        <w:ind w:left="900"/>
        <w:rPr>
          <w:rFonts w:ascii="Arial" w:hAnsi="Arial" w:cs="Arial"/>
          <w:sz w:val="24"/>
          <w:szCs w:val="24"/>
        </w:rPr>
      </w:pPr>
      <w:r w:rsidRPr="005443C8">
        <w:rPr>
          <w:rFonts w:ascii="Arial" w:hAnsi="Arial" w:cs="Arial"/>
          <w:sz w:val="24"/>
          <w:szCs w:val="24"/>
        </w:rPr>
        <w:t>8-9 hours</w:t>
      </w:r>
    </w:p>
    <w:p w14:paraId="1E95FA1A" w14:textId="77777777" w:rsidR="005443C8" w:rsidRPr="005443C8" w:rsidRDefault="005443C8" w:rsidP="005443C8">
      <w:pPr>
        <w:spacing w:after="0" w:line="240" w:lineRule="auto"/>
        <w:rPr>
          <w:rFonts w:ascii="Arial" w:hAnsi="Arial" w:cs="Arial"/>
          <w:sz w:val="24"/>
          <w:szCs w:val="24"/>
        </w:rPr>
      </w:pPr>
    </w:p>
    <w:p w14:paraId="7AA8860B" w14:textId="77777777" w:rsidR="005443C8" w:rsidRPr="005443C8" w:rsidRDefault="005443C8" w:rsidP="005443C8">
      <w:pPr>
        <w:spacing w:after="0" w:line="240" w:lineRule="auto"/>
        <w:rPr>
          <w:rFonts w:ascii="Arial" w:hAnsi="Arial" w:cs="Arial"/>
          <w:sz w:val="24"/>
          <w:szCs w:val="24"/>
        </w:rPr>
      </w:pPr>
    </w:p>
    <w:p w14:paraId="2E2B4297" w14:textId="77777777" w:rsidR="005443C8" w:rsidRPr="005443C8" w:rsidRDefault="005443C8" w:rsidP="005443C8">
      <w:pPr>
        <w:pStyle w:val="ListParagraph"/>
        <w:numPr>
          <w:ilvl w:val="0"/>
          <w:numId w:val="7"/>
        </w:numPr>
        <w:spacing w:after="0" w:line="240" w:lineRule="auto"/>
        <w:ind w:hanging="540"/>
        <w:rPr>
          <w:rFonts w:ascii="Arial" w:hAnsi="Arial" w:cs="Arial"/>
          <w:sz w:val="24"/>
          <w:szCs w:val="24"/>
        </w:rPr>
      </w:pPr>
      <w:r w:rsidRPr="005443C8">
        <w:rPr>
          <w:rFonts w:ascii="Arial" w:hAnsi="Arial" w:cs="Arial"/>
          <w:sz w:val="24"/>
          <w:szCs w:val="24"/>
        </w:rPr>
        <w:t>Which of the following affects sleep quality?</w:t>
      </w:r>
    </w:p>
    <w:p w14:paraId="4CA67897" w14:textId="77777777" w:rsidR="005443C8" w:rsidRPr="005443C8" w:rsidRDefault="005443C8" w:rsidP="005443C8">
      <w:pPr>
        <w:pStyle w:val="ListParagraph"/>
        <w:spacing w:after="0" w:line="240" w:lineRule="auto"/>
        <w:ind w:left="540"/>
        <w:rPr>
          <w:rFonts w:ascii="Arial" w:hAnsi="Arial" w:cs="Arial"/>
          <w:sz w:val="24"/>
          <w:szCs w:val="24"/>
        </w:rPr>
      </w:pPr>
    </w:p>
    <w:p w14:paraId="296D1B9D" w14:textId="77777777" w:rsidR="005443C8" w:rsidRPr="005443C8" w:rsidRDefault="005443C8" w:rsidP="005443C8">
      <w:pPr>
        <w:pStyle w:val="ListParagraph"/>
        <w:numPr>
          <w:ilvl w:val="0"/>
          <w:numId w:val="25"/>
        </w:numPr>
        <w:spacing w:after="0" w:line="240" w:lineRule="auto"/>
        <w:ind w:left="900"/>
        <w:rPr>
          <w:rFonts w:ascii="Arial" w:hAnsi="Arial" w:cs="Arial"/>
          <w:sz w:val="24"/>
          <w:szCs w:val="24"/>
        </w:rPr>
      </w:pPr>
      <w:r w:rsidRPr="005443C8">
        <w:rPr>
          <w:rFonts w:ascii="Arial" w:hAnsi="Arial" w:cs="Arial"/>
          <w:sz w:val="24"/>
          <w:szCs w:val="24"/>
        </w:rPr>
        <w:t>Quantity</w:t>
      </w:r>
    </w:p>
    <w:p w14:paraId="59C918F2" w14:textId="77777777" w:rsidR="005443C8" w:rsidRPr="005443C8" w:rsidRDefault="005443C8" w:rsidP="005443C8">
      <w:pPr>
        <w:pStyle w:val="ListParagraph"/>
        <w:numPr>
          <w:ilvl w:val="0"/>
          <w:numId w:val="25"/>
        </w:numPr>
        <w:spacing w:after="0" w:line="240" w:lineRule="auto"/>
        <w:ind w:left="900"/>
        <w:rPr>
          <w:rFonts w:ascii="Arial" w:hAnsi="Arial" w:cs="Arial"/>
          <w:sz w:val="24"/>
          <w:szCs w:val="24"/>
        </w:rPr>
      </w:pPr>
      <w:r w:rsidRPr="005443C8">
        <w:rPr>
          <w:rFonts w:ascii="Arial" w:hAnsi="Arial" w:cs="Arial"/>
          <w:sz w:val="24"/>
          <w:szCs w:val="24"/>
        </w:rPr>
        <w:t>Bed comfort</w:t>
      </w:r>
    </w:p>
    <w:p w14:paraId="12CEDDA0" w14:textId="77777777" w:rsidR="005443C8" w:rsidRPr="005443C8" w:rsidRDefault="005443C8" w:rsidP="005443C8">
      <w:pPr>
        <w:pStyle w:val="ListParagraph"/>
        <w:numPr>
          <w:ilvl w:val="0"/>
          <w:numId w:val="25"/>
        </w:numPr>
        <w:spacing w:after="0" w:line="240" w:lineRule="auto"/>
        <w:ind w:left="900"/>
        <w:rPr>
          <w:rFonts w:ascii="Arial" w:hAnsi="Arial" w:cs="Arial"/>
          <w:sz w:val="24"/>
          <w:szCs w:val="24"/>
        </w:rPr>
      </w:pPr>
      <w:r w:rsidRPr="005443C8">
        <w:rPr>
          <w:rFonts w:ascii="Arial" w:hAnsi="Arial" w:cs="Arial"/>
          <w:sz w:val="24"/>
          <w:szCs w:val="24"/>
        </w:rPr>
        <w:t>Time-of-day</w:t>
      </w:r>
    </w:p>
    <w:p w14:paraId="2518F135" w14:textId="77777777" w:rsidR="005443C8" w:rsidRPr="005443C8" w:rsidRDefault="005443C8" w:rsidP="005443C8">
      <w:pPr>
        <w:pStyle w:val="ListParagraph"/>
        <w:numPr>
          <w:ilvl w:val="0"/>
          <w:numId w:val="25"/>
        </w:numPr>
        <w:spacing w:after="0" w:line="240" w:lineRule="auto"/>
        <w:ind w:left="900"/>
        <w:rPr>
          <w:rFonts w:ascii="Arial" w:hAnsi="Arial" w:cs="Arial"/>
          <w:sz w:val="24"/>
          <w:szCs w:val="24"/>
        </w:rPr>
      </w:pPr>
      <w:r w:rsidRPr="005443C8">
        <w:rPr>
          <w:rFonts w:ascii="Arial" w:hAnsi="Arial" w:cs="Arial"/>
          <w:sz w:val="24"/>
          <w:szCs w:val="24"/>
        </w:rPr>
        <w:t>Darkness of room</w:t>
      </w:r>
    </w:p>
    <w:p w14:paraId="48EA4CEE" w14:textId="77777777" w:rsidR="005443C8" w:rsidRPr="005443C8" w:rsidRDefault="005443C8" w:rsidP="005443C8">
      <w:pPr>
        <w:pStyle w:val="ListParagraph"/>
        <w:numPr>
          <w:ilvl w:val="0"/>
          <w:numId w:val="25"/>
        </w:numPr>
        <w:spacing w:after="0" w:line="240" w:lineRule="auto"/>
        <w:ind w:left="900"/>
        <w:rPr>
          <w:rFonts w:ascii="Arial" w:hAnsi="Arial" w:cs="Arial"/>
          <w:sz w:val="24"/>
          <w:szCs w:val="24"/>
        </w:rPr>
      </w:pPr>
      <w:r w:rsidRPr="005443C8">
        <w:rPr>
          <w:rFonts w:ascii="Arial" w:hAnsi="Arial" w:cs="Arial"/>
          <w:sz w:val="24"/>
          <w:szCs w:val="24"/>
        </w:rPr>
        <w:t>All of the above</w:t>
      </w:r>
    </w:p>
    <w:p w14:paraId="27F105DC" w14:textId="6FA5A787" w:rsidR="005443C8" w:rsidRDefault="005443C8" w:rsidP="005443C8">
      <w:pPr>
        <w:spacing w:after="0" w:line="240" w:lineRule="auto"/>
        <w:rPr>
          <w:rFonts w:ascii="Arial" w:hAnsi="Arial" w:cs="Arial"/>
          <w:sz w:val="24"/>
          <w:szCs w:val="24"/>
        </w:rPr>
      </w:pPr>
    </w:p>
    <w:p w14:paraId="4118D5C3" w14:textId="77777777" w:rsidR="005443C8" w:rsidRPr="005443C8" w:rsidRDefault="005443C8" w:rsidP="005443C8">
      <w:pPr>
        <w:spacing w:after="0" w:line="240" w:lineRule="auto"/>
        <w:rPr>
          <w:rFonts w:ascii="Arial" w:hAnsi="Arial" w:cs="Arial"/>
          <w:sz w:val="24"/>
          <w:szCs w:val="24"/>
        </w:rPr>
      </w:pPr>
    </w:p>
    <w:p w14:paraId="647A884F" w14:textId="77777777" w:rsidR="005443C8" w:rsidRPr="005443C8" w:rsidRDefault="005443C8" w:rsidP="005443C8">
      <w:pPr>
        <w:pStyle w:val="ListParagraph"/>
        <w:numPr>
          <w:ilvl w:val="0"/>
          <w:numId w:val="7"/>
        </w:numPr>
        <w:spacing w:after="0" w:line="240" w:lineRule="auto"/>
        <w:ind w:hanging="540"/>
        <w:rPr>
          <w:rFonts w:ascii="Arial" w:hAnsi="Arial" w:cs="Arial"/>
          <w:sz w:val="24"/>
          <w:szCs w:val="24"/>
        </w:rPr>
      </w:pPr>
      <w:r w:rsidRPr="005443C8">
        <w:rPr>
          <w:rFonts w:ascii="Arial" w:hAnsi="Arial" w:cs="Arial"/>
          <w:sz w:val="24"/>
          <w:szCs w:val="24"/>
        </w:rPr>
        <w:t>Circadian rhythms are often referred to as the body clock.</w:t>
      </w:r>
    </w:p>
    <w:p w14:paraId="4BCC322A" w14:textId="77777777" w:rsidR="005443C8" w:rsidRPr="005443C8" w:rsidRDefault="005443C8" w:rsidP="005443C8">
      <w:pPr>
        <w:spacing w:after="0" w:line="240" w:lineRule="auto"/>
        <w:rPr>
          <w:rFonts w:ascii="Arial" w:hAnsi="Arial" w:cs="Arial"/>
          <w:sz w:val="24"/>
          <w:szCs w:val="24"/>
        </w:rPr>
      </w:pPr>
    </w:p>
    <w:p w14:paraId="73AD4B93" w14:textId="77777777" w:rsidR="005443C8" w:rsidRPr="005443C8" w:rsidRDefault="005443C8" w:rsidP="005443C8">
      <w:pPr>
        <w:pStyle w:val="ListParagraph"/>
        <w:numPr>
          <w:ilvl w:val="0"/>
          <w:numId w:val="11"/>
        </w:numPr>
        <w:spacing w:after="0" w:line="240" w:lineRule="auto"/>
        <w:ind w:left="900"/>
        <w:rPr>
          <w:rFonts w:ascii="Arial" w:hAnsi="Arial" w:cs="Arial"/>
          <w:sz w:val="24"/>
          <w:szCs w:val="24"/>
        </w:rPr>
      </w:pPr>
      <w:r w:rsidRPr="005443C8">
        <w:rPr>
          <w:rFonts w:ascii="Arial" w:hAnsi="Arial" w:cs="Arial"/>
          <w:sz w:val="24"/>
          <w:szCs w:val="24"/>
        </w:rPr>
        <w:t>True</w:t>
      </w:r>
    </w:p>
    <w:p w14:paraId="5A3929D5" w14:textId="77777777" w:rsidR="005443C8" w:rsidRPr="005443C8" w:rsidRDefault="005443C8" w:rsidP="005443C8">
      <w:pPr>
        <w:pStyle w:val="ListParagraph"/>
        <w:numPr>
          <w:ilvl w:val="0"/>
          <w:numId w:val="11"/>
        </w:numPr>
        <w:spacing w:after="0" w:line="240" w:lineRule="auto"/>
        <w:ind w:left="900"/>
        <w:rPr>
          <w:rFonts w:ascii="Arial" w:hAnsi="Arial" w:cs="Arial"/>
          <w:sz w:val="24"/>
          <w:szCs w:val="24"/>
        </w:rPr>
      </w:pPr>
      <w:r w:rsidRPr="005443C8">
        <w:rPr>
          <w:rFonts w:ascii="Arial" w:hAnsi="Arial" w:cs="Arial"/>
          <w:sz w:val="24"/>
          <w:szCs w:val="24"/>
        </w:rPr>
        <w:t>False</w:t>
      </w:r>
    </w:p>
    <w:p w14:paraId="4A03D0A8" w14:textId="77777777" w:rsidR="005443C8" w:rsidRPr="005443C8" w:rsidRDefault="005443C8" w:rsidP="005443C8">
      <w:pPr>
        <w:pStyle w:val="ListParagraph"/>
        <w:numPr>
          <w:ilvl w:val="0"/>
          <w:numId w:val="7"/>
        </w:numPr>
        <w:spacing w:after="0" w:line="240" w:lineRule="auto"/>
        <w:ind w:hanging="540"/>
        <w:rPr>
          <w:rFonts w:ascii="Arial" w:hAnsi="Arial" w:cs="Arial"/>
          <w:sz w:val="24"/>
          <w:szCs w:val="24"/>
        </w:rPr>
      </w:pPr>
      <w:r w:rsidRPr="005443C8">
        <w:rPr>
          <w:rFonts w:ascii="Arial" w:hAnsi="Arial" w:cs="Arial"/>
          <w:sz w:val="24"/>
          <w:szCs w:val="24"/>
        </w:rPr>
        <w:lastRenderedPageBreak/>
        <w:t>Which would be considered a task-related fatigue factor?</w:t>
      </w:r>
    </w:p>
    <w:p w14:paraId="0F6892C1" w14:textId="77777777" w:rsidR="005443C8" w:rsidRPr="005443C8" w:rsidRDefault="005443C8" w:rsidP="005443C8">
      <w:pPr>
        <w:spacing w:after="0" w:line="240" w:lineRule="auto"/>
        <w:rPr>
          <w:rFonts w:ascii="Arial" w:hAnsi="Arial" w:cs="Arial"/>
          <w:sz w:val="24"/>
          <w:szCs w:val="24"/>
        </w:rPr>
      </w:pPr>
    </w:p>
    <w:p w14:paraId="39D2A1CC" w14:textId="77777777" w:rsidR="005443C8" w:rsidRPr="005443C8" w:rsidRDefault="005443C8" w:rsidP="005443C8">
      <w:pPr>
        <w:pStyle w:val="ListParagraph"/>
        <w:numPr>
          <w:ilvl w:val="0"/>
          <w:numId w:val="26"/>
        </w:numPr>
        <w:spacing w:after="0" w:line="240" w:lineRule="auto"/>
        <w:ind w:left="900"/>
        <w:rPr>
          <w:rFonts w:ascii="Arial" w:hAnsi="Arial" w:cs="Arial"/>
          <w:sz w:val="24"/>
          <w:szCs w:val="24"/>
        </w:rPr>
      </w:pPr>
      <w:r w:rsidRPr="005443C8">
        <w:rPr>
          <w:rFonts w:ascii="Arial" w:hAnsi="Arial" w:cs="Arial"/>
          <w:sz w:val="24"/>
          <w:szCs w:val="24"/>
        </w:rPr>
        <w:t>Insufficient prior sleep</w:t>
      </w:r>
    </w:p>
    <w:p w14:paraId="6095E4FA" w14:textId="77777777" w:rsidR="005443C8" w:rsidRPr="005443C8" w:rsidRDefault="005443C8" w:rsidP="005443C8">
      <w:pPr>
        <w:pStyle w:val="ListParagraph"/>
        <w:numPr>
          <w:ilvl w:val="0"/>
          <w:numId w:val="26"/>
        </w:numPr>
        <w:spacing w:after="0" w:line="240" w:lineRule="auto"/>
        <w:ind w:left="900"/>
        <w:rPr>
          <w:rFonts w:ascii="Arial" w:hAnsi="Arial" w:cs="Arial"/>
          <w:sz w:val="24"/>
          <w:szCs w:val="24"/>
        </w:rPr>
      </w:pPr>
      <w:r w:rsidRPr="005443C8">
        <w:rPr>
          <w:rFonts w:ascii="Arial" w:hAnsi="Arial" w:cs="Arial"/>
          <w:sz w:val="24"/>
          <w:szCs w:val="24"/>
        </w:rPr>
        <w:t>Being awake for 18 hours straight</w:t>
      </w:r>
    </w:p>
    <w:p w14:paraId="717E2ACD" w14:textId="77777777" w:rsidR="005443C8" w:rsidRPr="005443C8" w:rsidRDefault="005443C8" w:rsidP="005443C8">
      <w:pPr>
        <w:pStyle w:val="ListParagraph"/>
        <w:numPr>
          <w:ilvl w:val="0"/>
          <w:numId w:val="26"/>
        </w:numPr>
        <w:spacing w:after="0" w:line="240" w:lineRule="auto"/>
        <w:ind w:left="900"/>
        <w:rPr>
          <w:rFonts w:ascii="Arial" w:hAnsi="Arial" w:cs="Arial"/>
          <w:sz w:val="24"/>
          <w:szCs w:val="24"/>
        </w:rPr>
      </w:pPr>
      <w:r w:rsidRPr="005443C8">
        <w:rPr>
          <w:rFonts w:ascii="Arial" w:hAnsi="Arial" w:cs="Arial"/>
          <w:sz w:val="24"/>
          <w:szCs w:val="24"/>
        </w:rPr>
        <w:t>Driving on a boring road</w:t>
      </w:r>
    </w:p>
    <w:p w14:paraId="103CEE77" w14:textId="77777777" w:rsidR="005443C8" w:rsidRPr="005443C8" w:rsidRDefault="005443C8" w:rsidP="005443C8">
      <w:pPr>
        <w:pStyle w:val="ListParagraph"/>
        <w:numPr>
          <w:ilvl w:val="0"/>
          <w:numId w:val="26"/>
        </w:numPr>
        <w:spacing w:after="0" w:line="240" w:lineRule="auto"/>
        <w:ind w:left="900"/>
        <w:rPr>
          <w:rFonts w:ascii="Arial" w:hAnsi="Arial" w:cs="Arial"/>
          <w:sz w:val="24"/>
          <w:szCs w:val="24"/>
        </w:rPr>
      </w:pPr>
      <w:r w:rsidRPr="005443C8">
        <w:rPr>
          <w:rFonts w:ascii="Arial" w:hAnsi="Arial" w:cs="Arial"/>
          <w:sz w:val="24"/>
          <w:szCs w:val="24"/>
        </w:rPr>
        <w:t>Overall mood</w:t>
      </w:r>
    </w:p>
    <w:p w14:paraId="0C95059A" w14:textId="77777777" w:rsidR="005443C8" w:rsidRPr="005443C8" w:rsidRDefault="005443C8" w:rsidP="005443C8">
      <w:pPr>
        <w:pStyle w:val="ListParagraph"/>
        <w:numPr>
          <w:ilvl w:val="0"/>
          <w:numId w:val="26"/>
        </w:numPr>
        <w:spacing w:after="0" w:line="240" w:lineRule="auto"/>
        <w:ind w:left="900"/>
        <w:rPr>
          <w:rFonts w:ascii="Arial" w:hAnsi="Arial" w:cs="Arial"/>
          <w:sz w:val="24"/>
          <w:szCs w:val="24"/>
        </w:rPr>
      </w:pPr>
      <w:r w:rsidRPr="005443C8">
        <w:rPr>
          <w:rFonts w:ascii="Arial" w:hAnsi="Arial" w:cs="Arial"/>
          <w:sz w:val="24"/>
          <w:szCs w:val="24"/>
        </w:rPr>
        <w:t>All of the above</w:t>
      </w:r>
    </w:p>
    <w:p w14:paraId="4C04AB87" w14:textId="77777777" w:rsidR="005443C8" w:rsidRPr="005443C8" w:rsidRDefault="005443C8" w:rsidP="005443C8">
      <w:pPr>
        <w:spacing w:after="0" w:line="240" w:lineRule="auto"/>
        <w:rPr>
          <w:rFonts w:ascii="Arial" w:hAnsi="Arial" w:cs="Arial"/>
          <w:sz w:val="24"/>
          <w:szCs w:val="24"/>
          <w:highlight w:val="yellow"/>
        </w:rPr>
      </w:pPr>
    </w:p>
    <w:p w14:paraId="6A3537ED" w14:textId="77777777" w:rsidR="005443C8" w:rsidRPr="005443C8" w:rsidRDefault="005443C8" w:rsidP="005443C8">
      <w:pPr>
        <w:spacing w:after="0" w:line="240" w:lineRule="auto"/>
        <w:rPr>
          <w:rFonts w:ascii="Arial" w:hAnsi="Arial" w:cs="Arial"/>
          <w:sz w:val="24"/>
          <w:szCs w:val="24"/>
          <w:highlight w:val="yellow"/>
        </w:rPr>
      </w:pPr>
    </w:p>
    <w:p w14:paraId="16AF6FCB" w14:textId="77777777" w:rsidR="005443C8" w:rsidRPr="005443C8" w:rsidRDefault="005443C8" w:rsidP="005443C8">
      <w:pPr>
        <w:pStyle w:val="ListParagraph"/>
        <w:numPr>
          <w:ilvl w:val="0"/>
          <w:numId w:val="7"/>
        </w:numPr>
        <w:spacing w:after="0" w:line="240" w:lineRule="auto"/>
        <w:ind w:hanging="540"/>
        <w:rPr>
          <w:rFonts w:ascii="Arial" w:hAnsi="Arial" w:cs="Arial"/>
          <w:sz w:val="24"/>
          <w:szCs w:val="24"/>
        </w:rPr>
      </w:pPr>
      <w:r w:rsidRPr="005443C8">
        <w:rPr>
          <w:rFonts w:ascii="Arial" w:hAnsi="Arial" w:cs="Arial"/>
          <w:sz w:val="24"/>
          <w:szCs w:val="24"/>
        </w:rPr>
        <w:t>Which of the following is the most important foundation for an overall healthy lifestyle?</w:t>
      </w:r>
    </w:p>
    <w:p w14:paraId="6360796A" w14:textId="77777777" w:rsidR="005443C8" w:rsidRPr="005443C8" w:rsidRDefault="005443C8" w:rsidP="005443C8">
      <w:pPr>
        <w:spacing w:after="0" w:line="240" w:lineRule="auto"/>
        <w:rPr>
          <w:rFonts w:ascii="Arial" w:hAnsi="Arial" w:cs="Arial"/>
          <w:sz w:val="24"/>
          <w:szCs w:val="24"/>
        </w:rPr>
      </w:pPr>
    </w:p>
    <w:p w14:paraId="071EB9F8" w14:textId="77777777" w:rsidR="005443C8" w:rsidRPr="005443C8" w:rsidRDefault="005443C8" w:rsidP="005443C8">
      <w:pPr>
        <w:pStyle w:val="ListParagraph"/>
        <w:numPr>
          <w:ilvl w:val="0"/>
          <w:numId w:val="12"/>
        </w:numPr>
        <w:spacing w:after="0" w:line="240" w:lineRule="auto"/>
        <w:ind w:left="900"/>
        <w:rPr>
          <w:rFonts w:ascii="Arial" w:hAnsi="Arial" w:cs="Arial"/>
          <w:sz w:val="24"/>
          <w:szCs w:val="24"/>
        </w:rPr>
      </w:pPr>
      <w:r w:rsidRPr="005443C8">
        <w:rPr>
          <w:rFonts w:ascii="Arial" w:hAnsi="Arial" w:cs="Arial"/>
          <w:sz w:val="24"/>
          <w:szCs w:val="24"/>
        </w:rPr>
        <w:t>Proper sleep</w:t>
      </w:r>
    </w:p>
    <w:p w14:paraId="40D10622" w14:textId="77777777" w:rsidR="005443C8" w:rsidRPr="005443C8" w:rsidRDefault="005443C8" w:rsidP="005443C8">
      <w:pPr>
        <w:pStyle w:val="ListParagraph"/>
        <w:numPr>
          <w:ilvl w:val="0"/>
          <w:numId w:val="12"/>
        </w:numPr>
        <w:spacing w:after="0" w:line="240" w:lineRule="auto"/>
        <w:ind w:left="900"/>
        <w:rPr>
          <w:rFonts w:ascii="Arial" w:hAnsi="Arial" w:cs="Arial"/>
          <w:sz w:val="24"/>
          <w:szCs w:val="24"/>
        </w:rPr>
      </w:pPr>
      <w:r w:rsidRPr="005443C8">
        <w:rPr>
          <w:rFonts w:ascii="Arial" w:hAnsi="Arial" w:cs="Arial"/>
          <w:sz w:val="24"/>
          <w:szCs w:val="24"/>
        </w:rPr>
        <w:t>Proper eating and nutrition</w:t>
      </w:r>
    </w:p>
    <w:p w14:paraId="2DE5122E" w14:textId="77777777" w:rsidR="005443C8" w:rsidRPr="005443C8" w:rsidRDefault="005443C8" w:rsidP="005443C8">
      <w:pPr>
        <w:pStyle w:val="ListParagraph"/>
        <w:numPr>
          <w:ilvl w:val="0"/>
          <w:numId w:val="12"/>
        </w:numPr>
        <w:spacing w:after="0" w:line="240" w:lineRule="auto"/>
        <w:ind w:left="900"/>
        <w:rPr>
          <w:rFonts w:ascii="Arial" w:hAnsi="Arial" w:cs="Arial"/>
          <w:sz w:val="24"/>
          <w:szCs w:val="24"/>
        </w:rPr>
      </w:pPr>
      <w:r w:rsidRPr="005443C8">
        <w:rPr>
          <w:rFonts w:ascii="Arial" w:hAnsi="Arial" w:cs="Arial"/>
          <w:sz w:val="24"/>
          <w:szCs w:val="24"/>
        </w:rPr>
        <w:t>Exercise</w:t>
      </w:r>
    </w:p>
    <w:p w14:paraId="47F741A8" w14:textId="77777777" w:rsidR="005443C8" w:rsidRPr="005443C8" w:rsidRDefault="005443C8" w:rsidP="005443C8">
      <w:pPr>
        <w:pStyle w:val="ListParagraph"/>
        <w:numPr>
          <w:ilvl w:val="0"/>
          <w:numId w:val="12"/>
        </w:numPr>
        <w:spacing w:after="0" w:line="240" w:lineRule="auto"/>
        <w:ind w:left="900"/>
        <w:rPr>
          <w:rFonts w:ascii="Arial" w:hAnsi="Arial" w:cs="Arial"/>
          <w:sz w:val="24"/>
          <w:szCs w:val="24"/>
        </w:rPr>
      </w:pPr>
      <w:r w:rsidRPr="005443C8">
        <w:rPr>
          <w:rFonts w:ascii="Arial" w:hAnsi="Arial" w:cs="Arial"/>
          <w:sz w:val="24"/>
          <w:szCs w:val="24"/>
        </w:rPr>
        <w:t>Positive relationships</w:t>
      </w:r>
    </w:p>
    <w:p w14:paraId="739EA6CA" w14:textId="77777777" w:rsidR="005443C8" w:rsidRPr="005443C8" w:rsidRDefault="005443C8" w:rsidP="005443C8">
      <w:pPr>
        <w:pStyle w:val="ListParagraph"/>
        <w:numPr>
          <w:ilvl w:val="0"/>
          <w:numId w:val="12"/>
        </w:numPr>
        <w:spacing w:after="0" w:line="240" w:lineRule="auto"/>
        <w:ind w:left="900"/>
        <w:rPr>
          <w:rFonts w:ascii="Arial" w:hAnsi="Arial" w:cs="Arial"/>
          <w:sz w:val="24"/>
          <w:szCs w:val="24"/>
        </w:rPr>
      </w:pPr>
      <w:r w:rsidRPr="005443C8">
        <w:rPr>
          <w:rFonts w:ascii="Arial" w:hAnsi="Arial" w:cs="Arial"/>
          <w:sz w:val="24"/>
          <w:szCs w:val="24"/>
        </w:rPr>
        <w:t>Positive behaviors</w:t>
      </w:r>
    </w:p>
    <w:p w14:paraId="28718EA4" w14:textId="77777777" w:rsidR="005443C8" w:rsidRPr="005443C8" w:rsidRDefault="005443C8" w:rsidP="005443C8">
      <w:pPr>
        <w:spacing w:after="0" w:line="240" w:lineRule="auto"/>
        <w:rPr>
          <w:rFonts w:ascii="Arial" w:hAnsi="Arial" w:cs="Arial"/>
          <w:sz w:val="24"/>
          <w:szCs w:val="24"/>
        </w:rPr>
      </w:pPr>
    </w:p>
    <w:p w14:paraId="2779FBC7" w14:textId="77777777" w:rsidR="005443C8" w:rsidRPr="005443C8" w:rsidRDefault="005443C8" w:rsidP="005443C8">
      <w:pPr>
        <w:spacing w:after="0" w:line="240" w:lineRule="auto"/>
        <w:rPr>
          <w:rFonts w:ascii="Arial" w:hAnsi="Arial" w:cs="Arial"/>
          <w:sz w:val="24"/>
          <w:szCs w:val="24"/>
        </w:rPr>
      </w:pPr>
    </w:p>
    <w:p w14:paraId="0DBCBEBD" w14:textId="77777777" w:rsidR="005443C8" w:rsidRPr="005443C8" w:rsidRDefault="005443C8" w:rsidP="005443C8">
      <w:pPr>
        <w:pStyle w:val="ListParagraph"/>
        <w:numPr>
          <w:ilvl w:val="0"/>
          <w:numId w:val="7"/>
        </w:numPr>
        <w:spacing w:after="0" w:line="240" w:lineRule="auto"/>
        <w:ind w:hanging="540"/>
        <w:rPr>
          <w:rFonts w:ascii="Arial" w:hAnsi="Arial" w:cs="Arial"/>
          <w:sz w:val="24"/>
          <w:szCs w:val="24"/>
        </w:rPr>
      </w:pPr>
      <w:r w:rsidRPr="005443C8">
        <w:rPr>
          <w:rFonts w:ascii="Arial" w:hAnsi="Arial" w:cs="Arial"/>
          <w:sz w:val="24"/>
          <w:szCs w:val="24"/>
        </w:rPr>
        <w:t>What percentage of commercial drivers are considered overweight?</w:t>
      </w:r>
    </w:p>
    <w:p w14:paraId="1CEE0A0A" w14:textId="77777777" w:rsidR="005443C8" w:rsidRPr="005443C8" w:rsidRDefault="005443C8" w:rsidP="005443C8">
      <w:pPr>
        <w:pStyle w:val="ListParagraph"/>
        <w:spacing w:after="0" w:line="240" w:lineRule="auto"/>
        <w:ind w:left="540"/>
        <w:rPr>
          <w:rFonts w:ascii="Arial" w:hAnsi="Arial" w:cs="Arial"/>
          <w:sz w:val="24"/>
          <w:szCs w:val="24"/>
        </w:rPr>
      </w:pPr>
    </w:p>
    <w:p w14:paraId="7303F001" w14:textId="77777777" w:rsidR="005443C8" w:rsidRPr="005443C8" w:rsidRDefault="005443C8" w:rsidP="005443C8">
      <w:pPr>
        <w:pStyle w:val="ListParagraph"/>
        <w:numPr>
          <w:ilvl w:val="0"/>
          <w:numId w:val="15"/>
        </w:numPr>
        <w:spacing w:after="0" w:line="240" w:lineRule="auto"/>
        <w:rPr>
          <w:rFonts w:ascii="Arial" w:hAnsi="Arial" w:cs="Arial"/>
          <w:sz w:val="24"/>
          <w:szCs w:val="24"/>
        </w:rPr>
      </w:pPr>
      <w:r w:rsidRPr="005443C8">
        <w:rPr>
          <w:rFonts w:ascii="Arial" w:hAnsi="Arial" w:cs="Arial"/>
          <w:sz w:val="24"/>
          <w:szCs w:val="24"/>
        </w:rPr>
        <w:t>25%</w:t>
      </w:r>
    </w:p>
    <w:p w14:paraId="791B566A" w14:textId="77777777" w:rsidR="005443C8" w:rsidRPr="005443C8" w:rsidRDefault="005443C8" w:rsidP="005443C8">
      <w:pPr>
        <w:pStyle w:val="ListParagraph"/>
        <w:numPr>
          <w:ilvl w:val="0"/>
          <w:numId w:val="15"/>
        </w:numPr>
        <w:spacing w:after="0" w:line="240" w:lineRule="auto"/>
        <w:rPr>
          <w:rFonts w:ascii="Arial" w:hAnsi="Arial" w:cs="Arial"/>
          <w:sz w:val="24"/>
          <w:szCs w:val="24"/>
        </w:rPr>
      </w:pPr>
      <w:r w:rsidRPr="005443C8">
        <w:rPr>
          <w:rFonts w:ascii="Arial" w:hAnsi="Arial" w:cs="Arial"/>
          <w:sz w:val="24"/>
          <w:szCs w:val="24"/>
        </w:rPr>
        <w:t>40%</w:t>
      </w:r>
    </w:p>
    <w:p w14:paraId="28CF0AAF" w14:textId="77777777" w:rsidR="005443C8" w:rsidRPr="005443C8" w:rsidRDefault="005443C8" w:rsidP="005443C8">
      <w:pPr>
        <w:pStyle w:val="ListParagraph"/>
        <w:numPr>
          <w:ilvl w:val="0"/>
          <w:numId w:val="15"/>
        </w:numPr>
        <w:spacing w:after="0" w:line="240" w:lineRule="auto"/>
        <w:rPr>
          <w:rFonts w:ascii="Arial" w:hAnsi="Arial" w:cs="Arial"/>
          <w:sz w:val="24"/>
          <w:szCs w:val="24"/>
        </w:rPr>
      </w:pPr>
      <w:r w:rsidRPr="005443C8">
        <w:rPr>
          <w:rFonts w:ascii="Arial" w:hAnsi="Arial" w:cs="Arial"/>
          <w:sz w:val="24"/>
          <w:szCs w:val="24"/>
        </w:rPr>
        <w:t>55%</w:t>
      </w:r>
    </w:p>
    <w:p w14:paraId="29D99DE3" w14:textId="77777777" w:rsidR="005443C8" w:rsidRPr="005443C8" w:rsidRDefault="005443C8" w:rsidP="005443C8">
      <w:pPr>
        <w:pStyle w:val="ListParagraph"/>
        <w:numPr>
          <w:ilvl w:val="0"/>
          <w:numId w:val="15"/>
        </w:numPr>
        <w:spacing w:after="0" w:line="240" w:lineRule="auto"/>
        <w:rPr>
          <w:rFonts w:ascii="Arial" w:hAnsi="Arial" w:cs="Arial"/>
          <w:sz w:val="24"/>
          <w:szCs w:val="24"/>
        </w:rPr>
      </w:pPr>
      <w:r w:rsidRPr="005443C8">
        <w:rPr>
          <w:rFonts w:ascii="Arial" w:hAnsi="Arial" w:cs="Arial"/>
          <w:sz w:val="24"/>
          <w:szCs w:val="24"/>
        </w:rPr>
        <w:t>75%</w:t>
      </w:r>
    </w:p>
    <w:p w14:paraId="1C8ADDCA" w14:textId="77777777" w:rsidR="005443C8" w:rsidRPr="005443C8" w:rsidRDefault="005443C8" w:rsidP="005443C8">
      <w:pPr>
        <w:pStyle w:val="ListParagraph"/>
        <w:numPr>
          <w:ilvl w:val="0"/>
          <w:numId w:val="15"/>
        </w:numPr>
        <w:spacing w:after="0" w:line="240" w:lineRule="auto"/>
        <w:rPr>
          <w:rFonts w:ascii="Arial" w:hAnsi="Arial" w:cs="Arial"/>
          <w:sz w:val="24"/>
          <w:szCs w:val="24"/>
        </w:rPr>
      </w:pPr>
      <w:r w:rsidRPr="005443C8">
        <w:rPr>
          <w:rFonts w:ascii="Arial" w:hAnsi="Arial" w:cs="Arial"/>
          <w:sz w:val="24"/>
          <w:szCs w:val="24"/>
        </w:rPr>
        <w:t>80%</w:t>
      </w:r>
    </w:p>
    <w:p w14:paraId="166B5D6F" w14:textId="77777777" w:rsidR="005443C8" w:rsidRPr="005443C8" w:rsidRDefault="005443C8" w:rsidP="005443C8">
      <w:pPr>
        <w:pStyle w:val="ListParagraph"/>
        <w:spacing w:after="0" w:line="240" w:lineRule="auto"/>
        <w:ind w:left="900"/>
        <w:rPr>
          <w:rFonts w:ascii="Arial" w:hAnsi="Arial" w:cs="Arial"/>
          <w:sz w:val="24"/>
          <w:szCs w:val="24"/>
        </w:rPr>
      </w:pPr>
    </w:p>
    <w:p w14:paraId="2FEC3701" w14:textId="77777777" w:rsidR="005443C8" w:rsidRPr="005443C8" w:rsidRDefault="005443C8" w:rsidP="005443C8">
      <w:pPr>
        <w:pStyle w:val="ListParagraph"/>
        <w:spacing w:after="0" w:line="240" w:lineRule="auto"/>
        <w:ind w:left="900"/>
        <w:rPr>
          <w:rFonts w:ascii="Arial" w:hAnsi="Arial" w:cs="Arial"/>
          <w:sz w:val="24"/>
          <w:szCs w:val="24"/>
        </w:rPr>
      </w:pPr>
    </w:p>
    <w:p w14:paraId="1406E660" w14:textId="7DDCF1AB" w:rsidR="005443C8" w:rsidRPr="005443C8" w:rsidRDefault="005443C8" w:rsidP="005443C8">
      <w:pPr>
        <w:pStyle w:val="ListParagraph"/>
        <w:numPr>
          <w:ilvl w:val="0"/>
          <w:numId w:val="7"/>
        </w:numPr>
        <w:spacing w:after="0" w:line="240" w:lineRule="auto"/>
        <w:ind w:hanging="540"/>
        <w:rPr>
          <w:rFonts w:ascii="Arial" w:hAnsi="Arial" w:cs="Arial"/>
          <w:sz w:val="24"/>
          <w:szCs w:val="24"/>
        </w:rPr>
      </w:pPr>
      <w:r w:rsidRPr="005443C8">
        <w:rPr>
          <w:rFonts w:ascii="Arial" w:hAnsi="Arial" w:cs="Arial"/>
          <w:sz w:val="24"/>
          <w:szCs w:val="24"/>
        </w:rPr>
        <w:t>Your ability to maximize alertness and energy levels highly depends on</w:t>
      </w:r>
      <w:r w:rsidR="00942322">
        <w:rPr>
          <w:rFonts w:ascii="Arial" w:hAnsi="Arial" w:cs="Arial"/>
          <w:sz w:val="24"/>
          <w:szCs w:val="24"/>
        </w:rPr>
        <w:t xml:space="preserve"> the food choices that you make.</w:t>
      </w:r>
    </w:p>
    <w:p w14:paraId="67C0AF83" w14:textId="77777777" w:rsidR="005443C8" w:rsidRPr="005443C8" w:rsidRDefault="005443C8" w:rsidP="005443C8">
      <w:pPr>
        <w:spacing w:after="0" w:line="240" w:lineRule="auto"/>
        <w:rPr>
          <w:rFonts w:ascii="Arial" w:hAnsi="Arial" w:cs="Arial"/>
          <w:sz w:val="24"/>
          <w:szCs w:val="24"/>
        </w:rPr>
      </w:pPr>
    </w:p>
    <w:p w14:paraId="661A2F18" w14:textId="77777777" w:rsidR="005443C8" w:rsidRPr="005443C8" w:rsidRDefault="005443C8" w:rsidP="005443C8">
      <w:pPr>
        <w:pStyle w:val="ListParagraph"/>
        <w:numPr>
          <w:ilvl w:val="0"/>
          <w:numId w:val="13"/>
        </w:numPr>
        <w:spacing w:after="0" w:line="240" w:lineRule="auto"/>
        <w:ind w:left="900"/>
        <w:rPr>
          <w:rFonts w:ascii="Arial" w:hAnsi="Arial" w:cs="Arial"/>
          <w:sz w:val="24"/>
          <w:szCs w:val="24"/>
        </w:rPr>
      </w:pPr>
      <w:r w:rsidRPr="005443C8">
        <w:rPr>
          <w:rFonts w:ascii="Arial" w:hAnsi="Arial" w:cs="Arial"/>
          <w:sz w:val="24"/>
          <w:szCs w:val="24"/>
        </w:rPr>
        <w:t>True</w:t>
      </w:r>
    </w:p>
    <w:p w14:paraId="158DAB40" w14:textId="77777777" w:rsidR="005443C8" w:rsidRPr="005443C8" w:rsidRDefault="005443C8" w:rsidP="005443C8">
      <w:pPr>
        <w:pStyle w:val="ListParagraph"/>
        <w:numPr>
          <w:ilvl w:val="0"/>
          <w:numId w:val="13"/>
        </w:numPr>
        <w:spacing w:after="0" w:line="240" w:lineRule="auto"/>
        <w:ind w:left="900"/>
        <w:rPr>
          <w:rFonts w:ascii="Arial" w:hAnsi="Arial" w:cs="Arial"/>
          <w:sz w:val="24"/>
          <w:szCs w:val="24"/>
        </w:rPr>
      </w:pPr>
      <w:r w:rsidRPr="005443C8">
        <w:rPr>
          <w:rFonts w:ascii="Arial" w:hAnsi="Arial" w:cs="Arial"/>
          <w:sz w:val="24"/>
          <w:szCs w:val="24"/>
        </w:rPr>
        <w:t>False</w:t>
      </w:r>
    </w:p>
    <w:p w14:paraId="16172563" w14:textId="70CD6D15" w:rsidR="005443C8" w:rsidRDefault="005443C8" w:rsidP="005443C8">
      <w:pPr>
        <w:spacing w:after="0" w:line="240" w:lineRule="auto"/>
        <w:rPr>
          <w:rFonts w:ascii="Arial" w:hAnsi="Arial" w:cs="Arial"/>
          <w:color w:val="000000"/>
          <w:sz w:val="24"/>
          <w:szCs w:val="24"/>
        </w:rPr>
      </w:pPr>
    </w:p>
    <w:p w14:paraId="13DEB744" w14:textId="77777777" w:rsidR="005443C8" w:rsidRPr="005443C8" w:rsidRDefault="005443C8" w:rsidP="005443C8">
      <w:pPr>
        <w:spacing w:after="0" w:line="240" w:lineRule="auto"/>
        <w:rPr>
          <w:rFonts w:ascii="Arial" w:hAnsi="Arial" w:cs="Arial"/>
          <w:color w:val="000000"/>
          <w:sz w:val="24"/>
          <w:szCs w:val="24"/>
        </w:rPr>
      </w:pPr>
    </w:p>
    <w:p w14:paraId="11020C0D" w14:textId="77777777" w:rsidR="005443C8" w:rsidRPr="005443C8" w:rsidRDefault="005443C8" w:rsidP="005443C8">
      <w:pPr>
        <w:pStyle w:val="ListParagraph"/>
        <w:numPr>
          <w:ilvl w:val="0"/>
          <w:numId w:val="7"/>
        </w:numPr>
        <w:spacing w:after="0" w:line="240" w:lineRule="auto"/>
        <w:ind w:hanging="540"/>
        <w:rPr>
          <w:rFonts w:ascii="Arial" w:hAnsi="Arial" w:cs="Arial"/>
          <w:sz w:val="24"/>
          <w:szCs w:val="24"/>
        </w:rPr>
      </w:pPr>
      <w:r w:rsidRPr="005443C8">
        <w:rPr>
          <w:rFonts w:ascii="Arial" w:hAnsi="Arial" w:cs="Arial"/>
          <w:color w:val="000000"/>
          <w:sz w:val="24"/>
          <w:szCs w:val="24"/>
        </w:rPr>
        <w:t>Which of these protein dishes is lowest in fat?</w:t>
      </w:r>
    </w:p>
    <w:p w14:paraId="16951455" w14:textId="77777777" w:rsidR="005443C8" w:rsidRPr="005443C8" w:rsidRDefault="005443C8" w:rsidP="005443C8">
      <w:pPr>
        <w:spacing w:after="0" w:line="240" w:lineRule="auto"/>
        <w:rPr>
          <w:rFonts w:ascii="Arial" w:hAnsi="Arial" w:cs="Arial"/>
          <w:sz w:val="24"/>
          <w:szCs w:val="24"/>
        </w:rPr>
      </w:pPr>
    </w:p>
    <w:p w14:paraId="7039D0E6" w14:textId="77777777" w:rsidR="005443C8" w:rsidRPr="005443C8" w:rsidRDefault="005443C8" w:rsidP="005443C8">
      <w:pPr>
        <w:pStyle w:val="ListParagraph"/>
        <w:numPr>
          <w:ilvl w:val="0"/>
          <w:numId w:val="14"/>
        </w:numPr>
        <w:spacing w:after="0" w:line="240" w:lineRule="auto"/>
        <w:rPr>
          <w:rFonts w:ascii="Arial" w:hAnsi="Arial" w:cs="Arial"/>
          <w:sz w:val="24"/>
          <w:szCs w:val="24"/>
        </w:rPr>
      </w:pPr>
      <w:r w:rsidRPr="005443C8">
        <w:rPr>
          <w:rFonts w:ascii="Arial" w:hAnsi="Arial" w:cs="Arial"/>
          <w:sz w:val="24"/>
          <w:szCs w:val="24"/>
        </w:rPr>
        <w:t>Broiled rib eye</w:t>
      </w:r>
    </w:p>
    <w:p w14:paraId="75100774" w14:textId="77777777" w:rsidR="005443C8" w:rsidRPr="005443C8" w:rsidRDefault="005443C8" w:rsidP="005443C8">
      <w:pPr>
        <w:pStyle w:val="ListParagraph"/>
        <w:numPr>
          <w:ilvl w:val="0"/>
          <w:numId w:val="14"/>
        </w:numPr>
        <w:spacing w:after="0" w:line="240" w:lineRule="auto"/>
        <w:rPr>
          <w:rFonts w:ascii="Arial" w:hAnsi="Arial" w:cs="Arial"/>
          <w:sz w:val="24"/>
          <w:szCs w:val="24"/>
        </w:rPr>
      </w:pPr>
      <w:r w:rsidRPr="005443C8">
        <w:rPr>
          <w:rFonts w:ascii="Arial" w:hAnsi="Arial" w:cs="Arial"/>
          <w:sz w:val="24"/>
          <w:szCs w:val="24"/>
        </w:rPr>
        <w:t>Chicken-fried steak</w:t>
      </w:r>
    </w:p>
    <w:p w14:paraId="02FAEFBF" w14:textId="77777777" w:rsidR="005443C8" w:rsidRPr="005443C8" w:rsidRDefault="005443C8" w:rsidP="005443C8">
      <w:pPr>
        <w:pStyle w:val="ListParagraph"/>
        <w:numPr>
          <w:ilvl w:val="0"/>
          <w:numId w:val="14"/>
        </w:numPr>
        <w:spacing w:after="0" w:line="240" w:lineRule="auto"/>
        <w:rPr>
          <w:rFonts w:ascii="Arial" w:hAnsi="Arial" w:cs="Arial"/>
          <w:sz w:val="24"/>
          <w:szCs w:val="24"/>
        </w:rPr>
      </w:pPr>
      <w:r w:rsidRPr="005443C8">
        <w:rPr>
          <w:rFonts w:ascii="Arial" w:hAnsi="Arial" w:cs="Arial"/>
          <w:sz w:val="24"/>
          <w:szCs w:val="24"/>
        </w:rPr>
        <w:t>Shrimp sautéed in butter</w:t>
      </w:r>
    </w:p>
    <w:p w14:paraId="6FCC1693" w14:textId="77777777" w:rsidR="005443C8" w:rsidRPr="005443C8" w:rsidRDefault="005443C8" w:rsidP="005443C8">
      <w:pPr>
        <w:pStyle w:val="ListParagraph"/>
        <w:numPr>
          <w:ilvl w:val="0"/>
          <w:numId w:val="14"/>
        </w:numPr>
        <w:spacing w:after="0" w:line="240" w:lineRule="auto"/>
        <w:rPr>
          <w:rFonts w:ascii="Arial" w:hAnsi="Arial" w:cs="Arial"/>
          <w:sz w:val="24"/>
          <w:szCs w:val="24"/>
        </w:rPr>
      </w:pPr>
      <w:r w:rsidRPr="005443C8">
        <w:rPr>
          <w:rFonts w:ascii="Arial" w:hAnsi="Arial" w:cs="Arial"/>
          <w:sz w:val="24"/>
          <w:szCs w:val="24"/>
        </w:rPr>
        <w:t>Bacon-wrapped scallops</w:t>
      </w:r>
    </w:p>
    <w:p w14:paraId="038AFB59" w14:textId="77777777" w:rsidR="005443C8" w:rsidRPr="005443C8" w:rsidRDefault="005443C8" w:rsidP="005443C8">
      <w:pPr>
        <w:pStyle w:val="ListParagraph"/>
        <w:numPr>
          <w:ilvl w:val="0"/>
          <w:numId w:val="14"/>
        </w:numPr>
        <w:spacing w:after="0" w:line="240" w:lineRule="auto"/>
        <w:rPr>
          <w:rFonts w:ascii="Arial" w:hAnsi="Arial" w:cs="Arial"/>
          <w:sz w:val="24"/>
          <w:szCs w:val="24"/>
        </w:rPr>
      </w:pPr>
      <w:r w:rsidRPr="005443C8">
        <w:rPr>
          <w:rFonts w:ascii="Arial" w:hAnsi="Arial" w:cs="Arial"/>
          <w:sz w:val="24"/>
          <w:szCs w:val="24"/>
        </w:rPr>
        <w:t>Grilled snapper</w:t>
      </w:r>
    </w:p>
    <w:p w14:paraId="05D925C8" w14:textId="77777777" w:rsidR="005443C8" w:rsidRPr="005443C8" w:rsidRDefault="005443C8" w:rsidP="005443C8">
      <w:pPr>
        <w:pStyle w:val="ListParagraph"/>
        <w:spacing w:after="0" w:line="240" w:lineRule="auto"/>
        <w:ind w:left="900"/>
        <w:rPr>
          <w:rFonts w:ascii="Arial" w:hAnsi="Arial" w:cs="Arial"/>
          <w:sz w:val="24"/>
          <w:szCs w:val="24"/>
        </w:rPr>
      </w:pPr>
    </w:p>
    <w:p w14:paraId="768B0FB8" w14:textId="77777777" w:rsidR="005443C8" w:rsidRPr="005443C8" w:rsidRDefault="005443C8" w:rsidP="005443C8">
      <w:pPr>
        <w:pStyle w:val="ListParagraph"/>
        <w:spacing w:after="0" w:line="240" w:lineRule="auto"/>
        <w:ind w:left="900"/>
        <w:rPr>
          <w:rFonts w:ascii="Arial" w:hAnsi="Arial" w:cs="Arial"/>
          <w:sz w:val="24"/>
          <w:szCs w:val="24"/>
        </w:rPr>
      </w:pPr>
    </w:p>
    <w:p w14:paraId="6AC49BE5" w14:textId="77777777" w:rsidR="005443C8" w:rsidRDefault="005443C8">
      <w:pPr>
        <w:rPr>
          <w:rFonts w:ascii="Arial" w:hAnsi="Arial" w:cs="Arial"/>
          <w:sz w:val="24"/>
          <w:szCs w:val="24"/>
        </w:rPr>
      </w:pPr>
      <w:r>
        <w:rPr>
          <w:rFonts w:ascii="Arial" w:hAnsi="Arial" w:cs="Arial"/>
          <w:sz w:val="24"/>
          <w:szCs w:val="24"/>
        </w:rPr>
        <w:br w:type="page"/>
      </w:r>
    </w:p>
    <w:p w14:paraId="4FE6EA2C" w14:textId="62297043" w:rsidR="005443C8" w:rsidRPr="005443C8" w:rsidRDefault="005443C8" w:rsidP="005443C8">
      <w:pPr>
        <w:pStyle w:val="ListParagraph"/>
        <w:numPr>
          <w:ilvl w:val="0"/>
          <w:numId w:val="7"/>
        </w:numPr>
        <w:spacing w:after="0" w:line="240" w:lineRule="auto"/>
        <w:ind w:hanging="540"/>
        <w:rPr>
          <w:rFonts w:ascii="Arial" w:hAnsi="Arial" w:cs="Arial"/>
          <w:sz w:val="24"/>
          <w:szCs w:val="24"/>
        </w:rPr>
      </w:pPr>
      <w:r w:rsidRPr="005443C8">
        <w:rPr>
          <w:rFonts w:ascii="Arial" w:hAnsi="Arial" w:cs="Arial"/>
          <w:sz w:val="24"/>
          <w:szCs w:val="24"/>
        </w:rPr>
        <w:lastRenderedPageBreak/>
        <w:t>If you can’t devote to at least 30 minutes of physical activity for exercise, then it’s not worth doing any at all.</w:t>
      </w:r>
    </w:p>
    <w:p w14:paraId="68B27C37" w14:textId="77777777" w:rsidR="005443C8" w:rsidRPr="005443C8" w:rsidRDefault="005443C8" w:rsidP="005443C8">
      <w:pPr>
        <w:pStyle w:val="ListParagraph"/>
        <w:spacing w:after="0" w:line="240" w:lineRule="auto"/>
        <w:ind w:left="630"/>
        <w:rPr>
          <w:rFonts w:ascii="Arial" w:hAnsi="Arial" w:cs="Arial"/>
          <w:sz w:val="24"/>
          <w:szCs w:val="24"/>
        </w:rPr>
      </w:pPr>
    </w:p>
    <w:p w14:paraId="225428D8" w14:textId="77777777" w:rsidR="005443C8" w:rsidRPr="005443C8" w:rsidRDefault="005443C8" w:rsidP="005443C8">
      <w:pPr>
        <w:pStyle w:val="ListParagraph"/>
        <w:numPr>
          <w:ilvl w:val="0"/>
          <w:numId w:val="16"/>
        </w:numPr>
        <w:spacing w:after="0" w:line="240" w:lineRule="auto"/>
        <w:ind w:left="900"/>
        <w:rPr>
          <w:rFonts w:ascii="Arial" w:hAnsi="Arial" w:cs="Arial"/>
          <w:sz w:val="24"/>
          <w:szCs w:val="24"/>
        </w:rPr>
      </w:pPr>
      <w:r w:rsidRPr="005443C8">
        <w:rPr>
          <w:rFonts w:ascii="Arial" w:hAnsi="Arial" w:cs="Arial"/>
          <w:sz w:val="24"/>
          <w:szCs w:val="24"/>
        </w:rPr>
        <w:t>True</w:t>
      </w:r>
    </w:p>
    <w:p w14:paraId="11AF984D" w14:textId="77777777" w:rsidR="005443C8" w:rsidRPr="005443C8" w:rsidRDefault="005443C8" w:rsidP="005443C8">
      <w:pPr>
        <w:pStyle w:val="ListParagraph"/>
        <w:numPr>
          <w:ilvl w:val="0"/>
          <w:numId w:val="16"/>
        </w:numPr>
        <w:spacing w:after="0" w:line="240" w:lineRule="auto"/>
        <w:ind w:left="900"/>
        <w:rPr>
          <w:rFonts w:ascii="Arial" w:hAnsi="Arial" w:cs="Arial"/>
          <w:sz w:val="24"/>
          <w:szCs w:val="24"/>
        </w:rPr>
      </w:pPr>
      <w:r w:rsidRPr="005443C8">
        <w:rPr>
          <w:rFonts w:ascii="Arial" w:hAnsi="Arial" w:cs="Arial"/>
          <w:sz w:val="24"/>
          <w:szCs w:val="24"/>
        </w:rPr>
        <w:t>False</w:t>
      </w:r>
    </w:p>
    <w:p w14:paraId="18726D6F" w14:textId="77777777" w:rsidR="005443C8" w:rsidRPr="005443C8" w:rsidRDefault="005443C8" w:rsidP="005443C8">
      <w:pPr>
        <w:pStyle w:val="ListParagraph"/>
        <w:spacing w:after="0" w:line="240" w:lineRule="auto"/>
        <w:ind w:left="990"/>
        <w:rPr>
          <w:rFonts w:ascii="Arial" w:hAnsi="Arial" w:cs="Arial"/>
          <w:b/>
          <w:color w:val="FF0000"/>
          <w:sz w:val="24"/>
          <w:szCs w:val="24"/>
        </w:rPr>
      </w:pPr>
    </w:p>
    <w:p w14:paraId="78DCFC49" w14:textId="77777777" w:rsidR="005443C8" w:rsidRPr="005443C8" w:rsidRDefault="005443C8" w:rsidP="005443C8">
      <w:pPr>
        <w:pStyle w:val="ListParagraph"/>
        <w:spacing w:after="0" w:line="240" w:lineRule="auto"/>
        <w:ind w:left="990"/>
        <w:rPr>
          <w:rFonts w:ascii="Arial" w:hAnsi="Arial" w:cs="Arial"/>
          <w:b/>
          <w:color w:val="FF0000"/>
          <w:sz w:val="24"/>
          <w:szCs w:val="24"/>
        </w:rPr>
      </w:pPr>
    </w:p>
    <w:p w14:paraId="50C768DD" w14:textId="77777777" w:rsidR="005443C8" w:rsidRPr="005443C8" w:rsidRDefault="005443C8" w:rsidP="005443C8">
      <w:pPr>
        <w:pStyle w:val="ListParagraph"/>
        <w:numPr>
          <w:ilvl w:val="0"/>
          <w:numId w:val="7"/>
        </w:numPr>
        <w:spacing w:after="0" w:line="240" w:lineRule="auto"/>
        <w:ind w:hanging="540"/>
        <w:rPr>
          <w:rFonts w:ascii="Arial" w:hAnsi="Arial" w:cs="Arial"/>
          <w:sz w:val="24"/>
          <w:szCs w:val="24"/>
        </w:rPr>
      </w:pPr>
      <w:r w:rsidRPr="005443C8">
        <w:rPr>
          <w:rFonts w:ascii="Arial" w:hAnsi="Arial" w:cs="Arial"/>
          <w:sz w:val="24"/>
          <w:szCs w:val="24"/>
        </w:rPr>
        <w:t>Stress is a normal physical response that is always bad for performance and health.</w:t>
      </w:r>
    </w:p>
    <w:p w14:paraId="0D0ED94E" w14:textId="77777777" w:rsidR="005443C8" w:rsidRPr="005443C8" w:rsidRDefault="005443C8" w:rsidP="005443C8">
      <w:pPr>
        <w:spacing w:after="0" w:line="240" w:lineRule="auto"/>
        <w:rPr>
          <w:rFonts w:ascii="Arial" w:hAnsi="Arial" w:cs="Arial"/>
          <w:sz w:val="24"/>
          <w:szCs w:val="24"/>
        </w:rPr>
      </w:pPr>
      <w:r w:rsidRPr="005443C8">
        <w:rPr>
          <w:rFonts w:ascii="Arial" w:hAnsi="Arial" w:cs="Arial"/>
          <w:sz w:val="24"/>
          <w:szCs w:val="24"/>
        </w:rPr>
        <w:t xml:space="preserve"> </w:t>
      </w:r>
    </w:p>
    <w:p w14:paraId="0DB331D9" w14:textId="77777777" w:rsidR="005443C8" w:rsidRPr="005443C8" w:rsidRDefault="005443C8" w:rsidP="005443C8">
      <w:pPr>
        <w:pStyle w:val="ListParagraph"/>
        <w:numPr>
          <w:ilvl w:val="0"/>
          <w:numId w:val="17"/>
        </w:numPr>
        <w:spacing w:after="0" w:line="240" w:lineRule="auto"/>
        <w:ind w:left="900"/>
        <w:rPr>
          <w:rFonts w:ascii="Arial" w:hAnsi="Arial" w:cs="Arial"/>
          <w:sz w:val="24"/>
          <w:szCs w:val="24"/>
        </w:rPr>
      </w:pPr>
      <w:r w:rsidRPr="005443C8">
        <w:rPr>
          <w:rFonts w:ascii="Arial" w:hAnsi="Arial" w:cs="Arial"/>
          <w:sz w:val="24"/>
          <w:szCs w:val="24"/>
        </w:rPr>
        <w:t>True</w:t>
      </w:r>
    </w:p>
    <w:p w14:paraId="2E8C0143" w14:textId="77777777" w:rsidR="005443C8" w:rsidRPr="005443C8" w:rsidRDefault="005443C8" w:rsidP="005443C8">
      <w:pPr>
        <w:pStyle w:val="ListParagraph"/>
        <w:numPr>
          <w:ilvl w:val="0"/>
          <w:numId w:val="17"/>
        </w:numPr>
        <w:spacing w:after="0" w:line="240" w:lineRule="auto"/>
        <w:ind w:left="900"/>
        <w:rPr>
          <w:rFonts w:ascii="Arial" w:hAnsi="Arial" w:cs="Arial"/>
          <w:sz w:val="24"/>
          <w:szCs w:val="24"/>
        </w:rPr>
      </w:pPr>
      <w:r w:rsidRPr="005443C8">
        <w:rPr>
          <w:rFonts w:ascii="Arial" w:hAnsi="Arial" w:cs="Arial"/>
          <w:sz w:val="24"/>
          <w:szCs w:val="24"/>
        </w:rPr>
        <w:t>False</w:t>
      </w:r>
    </w:p>
    <w:p w14:paraId="4C19405B" w14:textId="77777777" w:rsidR="005443C8" w:rsidRPr="005443C8" w:rsidRDefault="005443C8" w:rsidP="005443C8">
      <w:pPr>
        <w:spacing w:after="0" w:line="240" w:lineRule="auto"/>
        <w:rPr>
          <w:rFonts w:ascii="Arial" w:hAnsi="Arial" w:cs="Arial"/>
          <w:sz w:val="24"/>
          <w:szCs w:val="24"/>
        </w:rPr>
      </w:pPr>
    </w:p>
    <w:p w14:paraId="7FC6B4CD" w14:textId="77777777" w:rsidR="005443C8" w:rsidRPr="005443C8" w:rsidRDefault="005443C8" w:rsidP="005443C8">
      <w:pPr>
        <w:spacing w:after="0" w:line="240" w:lineRule="auto"/>
        <w:rPr>
          <w:rFonts w:ascii="Arial" w:hAnsi="Arial" w:cs="Arial"/>
          <w:sz w:val="24"/>
          <w:szCs w:val="24"/>
        </w:rPr>
      </w:pPr>
    </w:p>
    <w:p w14:paraId="05132333" w14:textId="77777777" w:rsidR="005443C8" w:rsidRPr="005443C8" w:rsidRDefault="005443C8" w:rsidP="005443C8">
      <w:pPr>
        <w:pStyle w:val="ListParagraph"/>
        <w:numPr>
          <w:ilvl w:val="0"/>
          <w:numId w:val="7"/>
        </w:numPr>
        <w:spacing w:after="0" w:line="240" w:lineRule="auto"/>
        <w:ind w:hanging="540"/>
        <w:rPr>
          <w:rFonts w:ascii="Arial" w:hAnsi="Arial" w:cs="Arial"/>
          <w:sz w:val="24"/>
          <w:szCs w:val="24"/>
        </w:rPr>
      </w:pPr>
      <w:r w:rsidRPr="005443C8">
        <w:rPr>
          <w:rFonts w:ascii="Arial" w:hAnsi="Arial" w:cs="Arial"/>
          <w:sz w:val="24"/>
          <w:szCs w:val="24"/>
        </w:rPr>
        <w:t>Coffee and fresh air will help a drinker sober up.</w:t>
      </w:r>
    </w:p>
    <w:p w14:paraId="4A39FF6B" w14:textId="77777777" w:rsidR="005443C8" w:rsidRPr="005443C8" w:rsidRDefault="005443C8" w:rsidP="005443C8">
      <w:pPr>
        <w:pStyle w:val="ListParagraph"/>
        <w:spacing w:after="0" w:line="240" w:lineRule="auto"/>
        <w:rPr>
          <w:rFonts w:ascii="Arial" w:hAnsi="Arial" w:cs="Arial"/>
          <w:sz w:val="24"/>
          <w:szCs w:val="24"/>
        </w:rPr>
      </w:pPr>
    </w:p>
    <w:p w14:paraId="2E0885F0" w14:textId="77777777" w:rsidR="005443C8" w:rsidRPr="005443C8" w:rsidRDefault="005443C8" w:rsidP="005443C8">
      <w:pPr>
        <w:pStyle w:val="ListParagraph"/>
        <w:numPr>
          <w:ilvl w:val="0"/>
          <w:numId w:val="18"/>
        </w:numPr>
        <w:spacing w:after="0" w:line="240" w:lineRule="auto"/>
        <w:ind w:left="900"/>
        <w:rPr>
          <w:rFonts w:ascii="Arial" w:hAnsi="Arial" w:cs="Arial"/>
          <w:sz w:val="24"/>
          <w:szCs w:val="24"/>
        </w:rPr>
      </w:pPr>
      <w:r w:rsidRPr="005443C8">
        <w:rPr>
          <w:rFonts w:ascii="Arial" w:hAnsi="Arial" w:cs="Arial"/>
          <w:sz w:val="24"/>
          <w:szCs w:val="24"/>
        </w:rPr>
        <w:t>Myth</w:t>
      </w:r>
    </w:p>
    <w:p w14:paraId="18070867" w14:textId="77777777" w:rsidR="005443C8" w:rsidRPr="005443C8" w:rsidRDefault="005443C8" w:rsidP="005443C8">
      <w:pPr>
        <w:pStyle w:val="ListParagraph"/>
        <w:numPr>
          <w:ilvl w:val="0"/>
          <w:numId w:val="18"/>
        </w:numPr>
        <w:spacing w:after="0" w:line="240" w:lineRule="auto"/>
        <w:ind w:left="900"/>
        <w:rPr>
          <w:rFonts w:ascii="Arial" w:hAnsi="Arial" w:cs="Arial"/>
          <w:sz w:val="24"/>
          <w:szCs w:val="24"/>
        </w:rPr>
      </w:pPr>
      <w:r w:rsidRPr="005443C8">
        <w:rPr>
          <w:rFonts w:ascii="Arial" w:hAnsi="Arial" w:cs="Arial"/>
          <w:sz w:val="24"/>
          <w:szCs w:val="24"/>
        </w:rPr>
        <w:t>Fact</w:t>
      </w:r>
    </w:p>
    <w:p w14:paraId="60DA2471" w14:textId="77777777" w:rsidR="005443C8" w:rsidRPr="005443C8" w:rsidRDefault="005443C8" w:rsidP="005443C8">
      <w:pPr>
        <w:pStyle w:val="ListParagraph"/>
        <w:spacing w:after="0" w:line="240" w:lineRule="auto"/>
        <w:ind w:left="1080"/>
        <w:rPr>
          <w:rFonts w:ascii="Arial" w:hAnsi="Arial" w:cs="Arial"/>
          <w:sz w:val="24"/>
          <w:szCs w:val="24"/>
        </w:rPr>
      </w:pPr>
    </w:p>
    <w:p w14:paraId="2BB4F8C4" w14:textId="77777777" w:rsidR="005443C8" w:rsidRPr="005443C8" w:rsidRDefault="005443C8" w:rsidP="005443C8">
      <w:pPr>
        <w:pStyle w:val="ListParagraph"/>
        <w:spacing w:after="0" w:line="240" w:lineRule="auto"/>
        <w:ind w:left="0"/>
        <w:rPr>
          <w:rFonts w:ascii="Arial" w:hAnsi="Arial" w:cs="Arial"/>
          <w:sz w:val="24"/>
          <w:szCs w:val="24"/>
        </w:rPr>
      </w:pPr>
    </w:p>
    <w:p w14:paraId="58B83864" w14:textId="77777777" w:rsidR="005443C8" w:rsidRPr="005443C8" w:rsidRDefault="005443C8" w:rsidP="005443C8">
      <w:pPr>
        <w:pStyle w:val="ListParagraph"/>
        <w:numPr>
          <w:ilvl w:val="0"/>
          <w:numId w:val="7"/>
        </w:numPr>
        <w:spacing w:after="0" w:line="240" w:lineRule="auto"/>
        <w:ind w:hanging="540"/>
        <w:rPr>
          <w:rFonts w:ascii="Arial" w:hAnsi="Arial" w:cs="Arial"/>
          <w:sz w:val="24"/>
          <w:szCs w:val="24"/>
        </w:rPr>
      </w:pPr>
      <w:r w:rsidRPr="005443C8">
        <w:rPr>
          <w:rFonts w:ascii="Arial" w:hAnsi="Arial" w:cs="Arial"/>
          <w:sz w:val="24"/>
          <w:szCs w:val="24"/>
        </w:rPr>
        <w:t>Every person who drinks is affected by alcohol.</w:t>
      </w:r>
    </w:p>
    <w:p w14:paraId="2E582F38" w14:textId="77777777" w:rsidR="005443C8" w:rsidRPr="005443C8" w:rsidRDefault="005443C8" w:rsidP="005443C8">
      <w:pPr>
        <w:pStyle w:val="ListParagraph"/>
        <w:spacing w:after="0" w:line="240" w:lineRule="auto"/>
        <w:ind w:left="810"/>
        <w:rPr>
          <w:rFonts w:ascii="Arial" w:hAnsi="Arial" w:cs="Arial"/>
          <w:sz w:val="24"/>
          <w:szCs w:val="24"/>
        </w:rPr>
      </w:pPr>
    </w:p>
    <w:p w14:paraId="0818377C" w14:textId="77777777" w:rsidR="005443C8" w:rsidRPr="005443C8" w:rsidRDefault="005443C8" w:rsidP="005443C8">
      <w:pPr>
        <w:pStyle w:val="ListParagraph"/>
        <w:numPr>
          <w:ilvl w:val="0"/>
          <w:numId w:val="19"/>
        </w:numPr>
        <w:spacing w:after="0" w:line="240" w:lineRule="auto"/>
        <w:ind w:left="900"/>
        <w:rPr>
          <w:rFonts w:ascii="Arial" w:hAnsi="Arial" w:cs="Arial"/>
          <w:sz w:val="24"/>
          <w:szCs w:val="24"/>
        </w:rPr>
      </w:pPr>
      <w:r w:rsidRPr="005443C8">
        <w:rPr>
          <w:rFonts w:ascii="Arial" w:hAnsi="Arial" w:cs="Arial"/>
          <w:sz w:val="24"/>
          <w:szCs w:val="24"/>
        </w:rPr>
        <w:t>Myth</w:t>
      </w:r>
    </w:p>
    <w:p w14:paraId="2415561B" w14:textId="77777777" w:rsidR="005443C8" w:rsidRPr="005443C8" w:rsidRDefault="005443C8" w:rsidP="005443C8">
      <w:pPr>
        <w:pStyle w:val="ListParagraph"/>
        <w:numPr>
          <w:ilvl w:val="0"/>
          <w:numId w:val="19"/>
        </w:numPr>
        <w:spacing w:after="0" w:line="240" w:lineRule="auto"/>
        <w:ind w:left="900"/>
        <w:rPr>
          <w:rFonts w:ascii="Arial" w:hAnsi="Arial" w:cs="Arial"/>
          <w:sz w:val="24"/>
          <w:szCs w:val="24"/>
        </w:rPr>
      </w:pPr>
      <w:r w:rsidRPr="005443C8">
        <w:rPr>
          <w:rFonts w:ascii="Arial" w:hAnsi="Arial" w:cs="Arial"/>
          <w:sz w:val="24"/>
          <w:szCs w:val="24"/>
        </w:rPr>
        <w:t>Fact</w:t>
      </w:r>
    </w:p>
    <w:p w14:paraId="61951D47" w14:textId="77777777" w:rsidR="005443C8" w:rsidRPr="005443C8" w:rsidRDefault="005443C8" w:rsidP="005443C8">
      <w:pPr>
        <w:pStyle w:val="ListParagraph"/>
        <w:spacing w:after="0" w:line="240" w:lineRule="auto"/>
        <w:ind w:left="1170"/>
        <w:rPr>
          <w:rFonts w:ascii="Arial" w:hAnsi="Arial" w:cs="Arial"/>
          <w:b/>
          <w:color w:val="FF0000"/>
          <w:sz w:val="24"/>
          <w:szCs w:val="24"/>
        </w:rPr>
      </w:pPr>
    </w:p>
    <w:p w14:paraId="309113F8" w14:textId="77777777" w:rsidR="005443C8" w:rsidRPr="005443C8" w:rsidRDefault="005443C8" w:rsidP="005443C8">
      <w:pPr>
        <w:pStyle w:val="ListParagraph"/>
        <w:spacing w:after="0" w:line="240" w:lineRule="auto"/>
        <w:ind w:left="1170"/>
        <w:rPr>
          <w:rFonts w:ascii="Arial" w:hAnsi="Arial" w:cs="Arial"/>
          <w:b/>
          <w:color w:val="FF0000"/>
          <w:sz w:val="24"/>
          <w:szCs w:val="24"/>
        </w:rPr>
      </w:pPr>
    </w:p>
    <w:p w14:paraId="760DF168" w14:textId="3CACDE5B" w:rsidR="006C4633" w:rsidRPr="00000BE1" w:rsidRDefault="006C4633" w:rsidP="006C4633">
      <w:pPr>
        <w:pStyle w:val="ListParagraph"/>
        <w:numPr>
          <w:ilvl w:val="0"/>
          <w:numId w:val="7"/>
        </w:numPr>
        <w:spacing w:after="0" w:line="240" w:lineRule="auto"/>
        <w:ind w:hanging="540"/>
        <w:rPr>
          <w:rFonts w:ascii="Arial" w:hAnsi="Arial" w:cs="Arial"/>
          <w:sz w:val="24"/>
          <w:szCs w:val="24"/>
        </w:rPr>
      </w:pPr>
      <w:r w:rsidRPr="00000BE1">
        <w:rPr>
          <w:rFonts w:ascii="Arial" w:hAnsi="Arial" w:cs="Arial"/>
          <w:sz w:val="24"/>
          <w:szCs w:val="24"/>
        </w:rPr>
        <w:t xml:space="preserve">What is the </w:t>
      </w:r>
      <w:r>
        <w:rPr>
          <w:rFonts w:ascii="Arial" w:hAnsi="Arial" w:cs="Arial"/>
          <w:sz w:val="24"/>
          <w:szCs w:val="24"/>
        </w:rPr>
        <w:t>threshold for a positive</w:t>
      </w:r>
      <w:r w:rsidRPr="00000BE1">
        <w:rPr>
          <w:rFonts w:ascii="Arial" w:hAnsi="Arial" w:cs="Arial"/>
          <w:sz w:val="24"/>
          <w:szCs w:val="24"/>
        </w:rPr>
        <w:t xml:space="preserve"> </w:t>
      </w:r>
      <w:r w:rsidR="00942322">
        <w:rPr>
          <w:rFonts w:ascii="Arial" w:hAnsi="Arial" w:cs="Arial"/>
          <w:sz w:val="24"/>
          <w:szCs w:val="24"/>
        </w:rPr>
        <w:t xml:space="preserve">blood </w:t>
      </w:r>
      <w:r w:rsidRPr="00000BE1">
        <w:rPr>
          <w:rFonts w:ascii="Arial" w:hAnsi="Arial" w:cs="Arial"/>
          <w:sz w:val="24"/>
          <w:szCs w:val="24"/>
        </w:rPr>
        <w:t>alcohol concentration</w:t>
      </w:r>
      <w:r>
        <w:rPr>
          <w:rFonts w:ascii="Arial" w:hAnsi="Arial" w:cs="Arial"/>
          <w:sz w:val="24"/>
          <w:szCs w:val="24"/>
        </w:rPr>
        <w:t xml:space="preserve"> determination</w:t>
      </w:r>
      <w:r w:rsidRPr="00000BE1">
        <w:rPr>
          <w:rFonts w:ascii="Arial" w:hAnsi="Arial" w:cs="Arial"/>
          <w:sz w:val="24"/>
          <w:szCs w:val="24"/>
        </w:rPr>
        <w:t xml:space="preserve"> for a</w:t>
      </w:r>
      <w:r>
        <w:rPr>
          <w:rFonts w:ascii="Arial" w:hAnsi="Arial" w:cs="Arial"/>
          <w:sz w:val="24"/>
          <w:szCs w:val="24"/>
        </w:rPr>
        <w:t xml:space="preserve"> CDL</w:t>
      </w:r>
      <w:r w:rsidRPr="00000BE1">
        <w:rPr>
          <w:rFonts w:ascii="Arial" w:hAnsi="Arial" w:cs="Arial"/>
          <w:sz w:val="24"/>
          <w:szCs w:val="24"/>
        </w:rPr>
        <w:t xml:space="preserve"> commercial vehicle driver?</w:t>
      </w:r>
    </w:p>
    <w:p w14:paraId="536BFC9B" w14:textId="77777777" w:rsidR="005443C8" w:rsidRPr="005443C8" w:rsidRDefault="005443C8" w:rsidP="005443C8">
      <w:pPr>
        <w:pStyle w:val="ListParagraph"/>
        <w:spacing w:after="0" w:line="240" w:lineRule="auto"/>
        <w:ind w:left="810"/>
        <w:rPr>
          <w:rFonts w:ascii="Arial" w:hAnsi="Arial" w:cs="Arial"/>
          <w:sz w:val="24"/>
          <w:szCs w:val="24"/>
        </w:rPr>
      </w:pPr>
    </w:p>
    <w:p w14:paraId="70C6B0DB" w14:textId="77777777" w:rsidR="005443C8" w:rsidRPr="005443C8" w:rsidRDefault="005443C8" w:rsidP="005443C8">
      <w:pPr>
        <w:pStyle w:val="ListParagraph"/>
        <w:numPr>
          <w:ilvl w:val="0"/>
          <w:numId w:val="20"/>
        </w:numPr>
        <w:spacing w:after="0" w:line="240" w:lineRule="auto"/>
        <w:ind w:left="900"/>
        <w:rPr>
          <w:rFonts w:ascii="Arial" w:hAnsi="Arial" w:cs="Arial"/>
          <w:sz w:val="24"/>
          <w:szCs w:val="24"/>
        </w:rPr>
      </w:pPr>
      <w:r w:rsidRPr="005443C8">
        <w:rPr>
          <w:rFonts w:ascii="Arial" w:hAnsi="Arial" w:cs="Arial"/>
          <w:sz w:val="24"/>
          <w:szCs w:val="24"/>
        </w:rPr>
        <w:t>.02%</w:t>
      </w:r>
    </w:p>
    <w:p w14:paraId="117BA6A4" w14:textId="77777777" w:rsidR="005443C8" w:rsidRPr="005443C8" w:rsidRDefault="005443C8" w:rsidP="005443C8">
      <w:pPr>
        <w:pStyle w:val="ListParagraph"/>
        <w:numPr>
          <w:ilvl w:val="0"/>
          <w:numId w:val="20"/>
        </w:numPr>
        <w:spacing w:after="0" w:line="240" w:lineRule="auto"/>
        <w:ind w:left="900"/>
        <w:rPr>
          <w:rFonts w:ascii="Arial" w:hAnsi="Arial" w:cs="Arial"/>
          <w:sz w:val="24"/>
          <w:szCs w:val="24"/>
        </w:rPr>
      </w:pPr>
      <w:r w:rsidRPr="005443C8">
        <w:rPr>
          <w:rFonts w:ascii="Arial" w:hAnsi="Arial" w:cs="Arial"/>
          <w:sz w:val="24"/>
          <w:szCs w:val="24"/>
        </w:rPr>
        <w:t>.03%</w:t>
      </w:r>
    </w:p>
    <w:p w14:paraId="4FB49667" w14:textId="77777777" w:rsidR="005443C8" w:rsidRPr="005443C8" w:rsidRDefault="005443C8" w:rsidP="005443C8">
      <w:pPr>
        <w:pStyle w:val="ListParagraph"/>
        <w:numPr>
          <w:ilvl w:val="0"/>
          <w:numId w:val="20"/>
        </w:numPr>
        <w:spacing w:after="0" w:line="240" w:lineRule="auto"/>
        <w:ind w:left="900"/>
        <w:rPr>
          <w:rFonts w:ascii="Arial" w:hAnsi="Arial" w:cs="Arial"/>
          <w:sz w:val="24"/>
          <w:szCs w:val="24"/>
        </w:rPr>
      </w:pPr>
      <w:r w:rsidRPr="005443C8">
        <w:rPr>
          <w:rFonts w:ascii="Arial" w:hAnsi="Arial" w:cs="Arial"/>
          <w:sz w:val="24"/>
          <w:szCs w:val="24"/>
        </w:rPr>
        <w:t>.04%</w:t>
      </w:r>
    </w:p>
    <w:p w14:paraId="5DFAC96E" w14:textId="77777777" w:rsidR="005443C8" w:rsidRPr="005443C8" w:rsidRDefault="005443C8" w:rsidP="005443C8">
      <w:pPr>
        <w:pStyle w:val="ListParagraph"/>
        <w:numPr>
          <w:ilvl w:val="0"/>
          <w:numId w:val="20"/>
        </w:numPr>
        <w:spacing w:after="0" w:line="240" w:lineRule="auto"/>
        <w:ind w:left="900"/>
        <w:rPr>
          <w:rFonts w:ascii="Arial" w:hAnsi="Arial" w:cs="Arial"/>
          <w:sz w:val="24"/>
          <w:szCs w:val="24"/>
        </w:rPr>
      </w:pPr>
      <w:r w:rsidRPr="005443C8">
        <w:rPr>
          <w:rFonts w:ascii="Arial" w:hAnsi="Arial" w:cs="Arial"/>
          <w:sz w:val="24"/>
          <w:szCs w:val="24"/>
        </w:rPr>
        <w:t>.05%</w:t>
      </w:r>
    </w:p>
    <w:p w14:paraId="790E5CE5" w14:textId="77777777" w:rsidR="005443C8" w:rsidRPr="005443C8" w:rsidRDefault="005443C8" w:rsidP="005443C8">
      <w:pPr>
        <w:pStyle w:val="ListParagraph"/>
        <w:numPr>
          <w:ilvl w:val="0"/>
          <w:numId w:val="20"/>
        </w:numPr>
        <w:spacing w:after="0" w:line="240" w:lineRule="auto"/>
        <w:ind w:left="900"/>
        <w:rPr>
          <w:rFonts w:ascii="Arial" w:hAnsi="Arial" w:cs="Arial"/>
          <w:sz w:val="24"/>
          <w:szCs w:val="24"/>
        </w:rPr>
      </w:pPr>
      <w:r w:rsidRPr="005443C8">
        <w:rPr>
          <w:rFonts w:ascii="Arial" w:hAnsi="Arial" w:cs="Arial"/>
          <w:sz w:val="24"/>
          <w:szCs w:val="24"/>
        </w:rPr>
        <w:t>.08%</w:t>
      </w:r>
    </w:p>
    <w:p w14:paraId="370EB886" w14:textId="77777777" w:rsidR="005443C8" w:rsidRPr="005443C8" w:rsidRDefault="005443C8" w:rsidP="005443C8">
      <w:pPr>
        <w:pStyle w:val="NormalWeb"/>
        <w:spacing w:before="0" w:beforeAutospacing="0" w:after="0" w:afterAutospacing="0"/>
        <w:rPr>
          <w:rFonts w:ascii="Arial" w:hAnsi="Arial" w:cs="Arial"/>
        </w:rPr>
      </w:pPr>
    </w:p>
    <w:p w14:paraId="39BAAF06" w14:textId="139D8D11" w:rsidR="005443C8" w:rsidRPr="005443C8" w:rsidRDefault="005443C8" w:rsidP="005443C8">
      <w:pPr>
        <w:spacing w:after="0" w:line="240" w:lineRule="auto"/>
        <w:rPr>
          <w:rFonts w:ascii="Arial" w:hAnsi="Arial" w:cs="Arial"/>
          <w:color w:val="000000" w:themeColor="text1"/>
          <w:kern w:val="24"/>
          <w:sz w:val="24"/>
          <w:szCs w:val="24"/>
        </w:rPr>
      </w:pPr>
    </w:p>
    <w:p w14:paraId="49D94D2D" w14:textId="77777777" w:rsidR="005443C8" w:rsidRPr="005443C8" w:rsidRDefault="005443C8" w:rsidP="005443C8">
      <w:pPr>
        <w:pStyle w:val="ListParagraph"/>
        <w:numPr>
          <w:ilvl w:val="0"/>
          <w:numId w:val="7"/>
        </w:numPr>
        <w:spacing w:after="0" w:line="240" w:lineRule="auto"/>
        <w:ind w:hanging="540"/>
        <w:rPr>
          <w:rFonts w:ascii="Arial" w:hAnsi="Arial" w:cs="Arial"/>
          <w:sz w:val="24"/>
          <w:szCs w:val="24"/>
        </w:rPr>
      </w:pPr>
      <w:r w:rsidRPr="005443C8">
        <w:rPr>
          <w:rFonts w:ascii="Arial" w:hAnsi="Arial" w:cs="Arial"/>
          <w:color w:val="000000" w:themeColor="text1"/>
          <w:kern w:val="24"/>
          <w:sz w:val="24"/>
          <w:szCs w:val="24"/>
        </w:rPr>
        <w:t>If a doctor prescribes a drug, it is safe to assume that it is okay to drive when using the drug.</w:t>
      </w:r>
    </w:p>
    <w:p w14:paraId="30728294" w14:textId="77777777" w:rsidR="005443C8" w:rsidRPr="005443C8" w:rsidRDefault="005443C8" w:rsidP="005443C8">
      <w:pPr>
        <w:spacing w:after="0" w:line="240" w:lineRule="auto"/>
        <w:rPr>
          <w:rFonts w:ascii="Arial" w:hAnsi="Arial" w:cs="Arial"/>
          <w:sz w:val="24"/>
          <w:szCs w:val="24"/>
        </w:rPr>
      </w:pPr>
    </w:p>
    <w:p w14:paraId="34082954" w14:textId="77777777" w:rsidR="005443C8" w:rsidRPr="005443C8" w:rsidRDefault="005443C8" w:rsidP="005443C8">
      <w:pPr>
        <w:pStyle w:val="ListParagraph"/>
        <w:numPr>
          <w:ilvl w:val="0"/>
          <w:numId w:val="27"/>
        </w:numPr>
        <w:spacing w:after="0" w:line="240" w:lineRule="auto"/>
        <w:ind w:left="900"/>
        <w:rPr>
          <w:rFonts w:ascii="Arial" w:hAnsi="Arial" w:cs="Arial"/>
          <w:sz w:val="24"/>
          <w:szCs w:val="24"/>
        </w:rPr>
      </w:pPr>
      <w:r w:rsidRPr="005443C8">
        <w:rPr>
          <w:rFonts w:ascii="Arial" w:hAnsi="Arial" w:cs="Arial"/>
          <w:sz w:val="24"/>
          <w:szCs w:val="24"/>
        </w:rPr>
        <w:t>True</w:t>
      </w:r>
    </w:p>
    <w:p w14:paraId="382652E2" w14:textId="77777777" w:rsidR="005443C8" w:rsidRPr="005443C8" w:rsidRDefault="005443C8" w:rsidP="005443C8">
      <w:pPr>
        <w:pStyle w:val="ListParagraph"/>
        <w:numPr>
          <w:ilvl w:val="0"/>
          <w:numId w:val="27"/>
        </w:numPr>
        <w:spacing w:after="0" w:line="240" w:lineRule="auto"/>
        <w:ind w:left="900"/>
        <w:rPr>
          <w:rFonts w:ascii="Arial" w:hAnsi="Arial" w:cs="Arial"/>
          <w:sz w:val="24"/>
          <w:szCs w:val="24"/>
        </w:rPr>
      </w:pPr>
      <w:r w:rsidRPr="005443C8">
        <w:rPr>
          <w:rFonts w:ascii="Arial" w:hAnsi="Arial" w:cs="Arial"/>
          <w:sz w:val="24"/>
          <w:szCs w:val="24"/>
        </w:rPr>
        <w:t>False</w:t>
      </w:r>
    </w:p>
    <w:p w14:paraId="31467A00" w14:textId="77777777" w:rsidR="005443C8" w:rsidRPr="005443C8" w:rsidRDefault="005443C8" w:rsidP="005443C8">
      <w:pPr>
        <w:spacing w:after="0" w:line="240" w:lineRule="auto"/>
        <w:rPr>
          <w:rFonts w:ascii="Arial" w:hAnsi="Arial" w:cs="Arial"/>
          <w:sz w:val="24"/>
          <w:szCs w:val="24"/>
        </w:rPr>
      </w:pPr>
    </w:p>
    <w:p w14:paraId="77C319EE" w14:textId="77777777" w:rsidR="005443C8" w:rsidRPr="005443C8" w:rsidRDefault="005443C8" w:rsidP="005443C8">
      <w:pPr>
        <w:spacing w:after="0" w:line="240" w:lineRule="auto"/>
        <w:rPr>
          <w:rFonts w:ascii="Arial" w:hAnsi="Arial" w:cs="Arial"/>
          <w:sz w:val="24"/>
          <w:szCs w:val="24"/>
        </w:rPr>
      </w:pPr>
    </w:p>
    <w:p w14:paraId="1D693542" w14:textId="77777777" w:rsidR="005443C8" w:rsidRDefault="005443C8">
      <w:pPr>
        <w:rPr>
          <w:rFonts w:ascii="Arial" w:hAnsi="Arial" w:cs="Arial"/>
          <w:sz w:val="24"/>
          <w:szCs w:val="24"/>
        </w:rPr>
      </w:pPr>
      <w:r>
        <w:rPr>
          <w:rFonts w:ascii="Arial" w:hAnsi="Arial" w:cs="Arial"/>
          <w:sz w:val="24"/>
          <w:szCs w:val="24"/>
        </w:rPr>
        <w:br w:type="page"/>
      </w:r>
    </w:p>
    <w:p w14:paraId="12C6A7B0" w14:textId="1E3975CE" w:rsidR="005443C8" w:rsidRPr="005443C8" w:rsidRDefault="005443C8" w:rsidP="005443C8">
      <w:pPr>
        <w:pStyle w:val="ListParagraph"/>
        <w:numPr>
          <w:ilvl w:val="0"/>
          <w:numId w:val="7"/>
        </w:numPr>
        <w:spacing w:after="0" w:line="240" w:lineRule="auto"/>
        <w:ind w:hanging="540"/>
        <w:rPr>
          <w:rFonts w:ascii="Arial" w:hAnsi="Arial" w:cs="Arial"/>
          <w:sz w:val="24"/>
          <w:szCs w:val="24"/>
        </w:rPr>
      </w:pPr>
      <w:r w:rsidRPr="005443C8">
        <w:rPr>
          <w:rFonts w:ascii="Arial" w:hAnsi="Arial" w:cs="Arial"/>
          <w:sz w:val="24"/>
          <w:szCs w:val="24"/>
        </w:rPr>
        <w:lastRenderedPageBreak/>
        <w:t>Alcohol disrupts REM and NREM sleep stages.</w:t>
      </w:r>
    </w:p>
    <w:p w14:paraId="6A1BD7E3" w14:textId="77777777" w:rsidR="005443C8" w:rsidRPr="005443C8" w:rsidRDefault="005443C8" w:rsidP="005443C8">
      <w:pPr>
        <w:spacing w:after="0" w:line="240" w:lineRule="auto"/>
        <w:rPr>
          <w:rFonts w:ascii="Arial" w:hAnsi="Arial" w:cs="Arial"/>
          <w:sz w:val="24"/>
          <w:szCs w:val="24"/>
        </w:rPr>
      </w:pPr>
    </w:p>
    <w:p w14:paraId="49360E35" w14:textId="77777777" w:rsidR="005443C8" w:rsidRPr="005443C8" w:rsidRDefault="005443C8" w:rsidP="005443C8">
      <w:pPr>
        <w:pStyle w:val="ListParagraph"/>
        <w:numPr>
          <w:ilvl w:val="0"/>
          <w:numId w:val="21"/>
        </w:numPr>
        <w:spacing w:after="0" w:line="240" w:lineRule="auto"/>
        <w:ind w:left="900"/>
        <w:rPr>
          <w:rFonts w:ascii="Arial" w:hAnsi="Arial" w:cs="Arial"/>
          <w:sz w:val="24"/>
          <w:szCs w:val="24"/>
        </w:rPr>
      </w:pPr>
      <w:r w:rsidRPr="005443C8">
        <w:rPr>
          <w:rFonts w:ascii="Arial" w:hAnsi="Arial" w:cs="Arial"/>
          <w:sz w:val="24"/>
          <w:szCs w:val="24"/>
        </w:rPr>
        <w:t>True</w:t>
      </w:r>
    </w:p>
    <w:p w14:paraId="39CBF2ED" w14:textId="77777777" w:rsidR="005443C8" w:rsidRPr="005443C8" w:rsidRDefault="005443C8" w:rsidP="005443C8">
      <w:pPr>
        <w:pStyle w:val="ListParagraph"/>
        <w:numPr>
          <w:ilvl w:val="0"/>
          <w:numId w:val="21"/>
        </w:numPr>
        <w:spacing w:after="0" w:line="240" w:lineRule="auto"/>
        <w:ind w:left="900"/>
        <w:rPr>
          <w:rFonts w:ascii="Arial" w:hAnsi="Arial" w:cs="Arial"/>
          <w:sz w:val="24"/>
          <w:szCs w:val="24"/>
        </w:rPr>
      </w:pPr>
      <w:r w:rsidRPr="005443C8">
        <w:rPr>
          <w:rFonts w:ascii="Arial" w:hAnsi="Arial" w:cs="Arial"/>
          <w:sz w:val="24"/>
          <w:szCs w:val="24"/>
        </w:rPr>
        <w:t>False</w:t>
      </w:r>
    </w:p>
    <w:p w14:paraId="6033489C" w14:textId="77777777" w:rsidR="005443C8" w:rsidRPr="005443C8" w:rsidRDefault="005443C8" w:rsidP="005443C8">
      <w:pPr>
        <w:spacing w:after="0" w:line="240" w:lineRule="auto"/>
        <w:rPr>
          <w:rFonts w:ascii="Arial" w:hAnsi="Arial" w:cs="Arial"/>
          <w:sz w:val="24"/>
          <w:szCs w:val="24"/>
        </w:rPr>
      </w:pPr>
    </w:p>
    <w:p w14:paraId="2A7572B2" w14:textId="77777777" w:rsidR="005443C8" w:rsidRPr="005443C8" w:rsidRDefault="005443C8" w:rsidP="005443C8">
      <w:pPr>
        <w:spacing w:after="0" w:line="240" w:lineRule="auto"/>
        <w:rPr>
          <w:rFonts w:ascii="Arial" w:hAnsi="Arial" w:cs="Arial"/>
          <w:sz w:val="24"/>
          <w:szCs w:val="24"/>
        </w:rPr>
      </w:pPr>
    </w:p>
    <w:p w14:paraId="76BDF153" w14:textId="77777777" w:rsidR="005443C8" w:rsidRPr="005443C8" w:rsidRDefault="005443C8" w:rsidP="005443C8">
      <w:pPr>
        <w:pStyle w:val="ListParagraph"/>
        <w:numPr>
          <w:ilvl w:val="0"/>
          <w:numId w:val="7"/>
        </w:numPr>
        <w:spacing w:after="0" w:line="240" w:lineRule="auto"/>
        <w:ind w:hanging="540"/>
        <w:rPr>
          <w:rFonts w:ascii="Arial" w:hAnsi="Arial" w:cs="Arial"/>
          <w:sz w:val="24"/>
          <w:szCs w:val="24"/>
        </w:rPr>
      </w:pPr>
      <w:r w:rsidRPr="005443C8">
        <w:rPr>
          <w:rFonts w:ascii="Arial" w:hAnsi="Arial" w:cs="Arial"/>
          <w:sz w:val="24"/>
          <w:szCs w:val="24"/>
        </w:rPr>
        <w:t>Since GPS’s are now available, there is no need to learn how to read a road map.</w:t>
      </w:r>
    </w:p>
    <w:p w14:paraId="6FDFF51C" w14:textId="77777777" w:rsidR="005443C8" w:rsidRPr="005443C8" w:rsidRDefault="005443C8" w:rsidP="005443C8">
      <w:pPr>
        <w:pStyle w:val="ListParagraph"/>
        <w:spacing w:after="0" w:line="240" w:lineRule="auto"/>
        <w:rPr>
          <w:rFonts w:ascii="Arial" w:hAnsi="Arial" w:cs="Arial"/>
          <w:sz w:val="24"/>
          <w:szCs w:val="24"/>
        </w:rPr>
      </w:pPr>
    </w:p>
    <w:p w14:paraId="7DCB2C07" w14:textId="77777777" w:rsidR="005443C8" w:rsidRPr="005443C8" w:rsidRDefault="005443C8" w:rsidP="005443C8">
      <w:pPr>
        <w:pStyle w:val="ListParagraph"/>
        <w:numPr>
          <w:ilvl w:val="0"/>
          <w:numId w:val="22"/>
        </w:numPr>
        <w:spacing w:after="0" w:line="240" w:lineRule="auto"/>
        <w:ind w:left="900"/>
        <w:rPr>
          <w:rFonts w:ascii="Arial" w:hAnsi="Arial" w:cs="Arial"/>
          <w:sz w:val="24"/>
          <w:szCs w:val="24"/>
        </w:rPr>
      </w:pPr>
      <w:r w:rsidRPr="005443C8">
        <w:rPr>
          <w:rFonts w:ascii="Arial" w:hAnsi="Arial" w:cs="Arial"/>
          <w:sz w:val="24"/>
          <w:szCs w:val="24"/>
        </w:rPr>
        <w:t>True</w:t>
      </w:r>
    </w:p>
    <w:p w14:paraId="7665084B" w14:textId="77777777" w:rsidR="005443C8" w:rsidRPr="005443C8" w:rsidRDefault="005443C8" w:rsidP="005443C8">
      <w:pPr>
        <w:pStyle w:val="ListParagraph"/>
        <w:numPr>
          <w:ilvl w:val="0"/>
          <w:numId w:val="22"/>
        </w:numPr>
        <w:spacing w:after="0" w:line="240" w:lineRule="auto"/>
        <w:ind w:left="900"/>
        <w:rPr>
          <w:rFonts w:ascii="Arial" w:hAnsi="Arial" w:cs="Arial"/>
          <w:sz w:val="24"/>
          <w:szCs w:val="24"/>
        </w:rPr>
      </w:pPr>
      <w:r w:rsidRPr="005443C8">
        <w:rPr>
          <w:rFonts w:ascii="Arial" w:hAnsi="Arial" w:cs="Arial"/>
          <w:sz w:val="24"/>
          <w:szCs w:val="24"/>
        </w:rPr>
        <w:t>False</w:t>
      </w:r>
    </w:p>
    <w:p w14:paraId="1CFC19E9" w14:textId="77777777" w:rsidR="005443C8" w:rsidRPr="005443C8" w:rsidRDefault="005443C8" w:rsidP="005443C8">
      <w:pPr>
        <w:tabs>
          <w:tab w:val="left" w:pos="0"/>
        </w:tabs>
        <w:spacing w:after="0" w:line="240" w:lineRule="auto"/>
        <w:rPr>
          <w:rFonts w:ascii="Arial" w:hAnsi="Arial" w:cs="Arial"/>
          <w:sz w:val="24"/>
          <w:szCs w:val="24"/>
        </w:rPr>
      </w:pPr>
    </w:p>
    <w:p w14:paraId="0E7AD272" w14:textId="77777777" w:rsidR="005443C8" w:rsidRPr="005443C8" w:rsidRDefault="005443C8" w:rsidP="005443C8">
      <w:pPr>
        <w:tabs>
          <w:tab w:val="left" w:pos="0"/>
        </w:tabs>
        <w:spacing w:after="0" w:line="240" w:lineRule="auto"/>
        <w:rPr>
          <w:rFonts w:ascii="Arial" w:hAnsi="Arial" w:cs="Arial"/>
          <w:sz w:val="24"/>
          <w:szCs w:val="24"/>
        </w:rPr>
      </w:pPr>
    </w:p>
    <w:p w14:paraId="18E807E1" w14:textId="77777777" w:rsidR="005443C8" w:rsidRPr="005443C8" w:rsidRDefault="005443C8" w:rsidP="005443C8">
      <w:pPr>
        <w:pStyle w:val="ListParagraph"/>
        <w:numPr>
          <w:ilvl w:val="0"/>
          <w:numId w:val="7"/>
        </w:numPr>
        <w:tabs>
          <w:tab w:val="left" w:pos="0"/>
        </w:tabs>
        <w:spacing w:after="0" w:line="240" w:lineRule="auto"/>
        <w:ind w:hanging="540"/>
        <w:rPr>
          <w:rFonts w:ascii="Arial" w:hAnsi="Arial" w:cs="Arial"/>
          <w:sz w:val="24"/>
          <w:szCs w:val="24"/>
        </w:rPr>
      </w:pPr>
      <w:r w:rsidRPr="005443C8">
        <w:rPr>
          <w:rFonts w:ascii="Arial" w:hAnsi="Arial" w:cs="Arial"/>
          <w:sz w:val="24"/>
          <w:szCs w:val="24"/>
        </w:rPr>
        <w:t>How can fatigue affect your driving performance?</w:t>
      </w:r>
    </w:p>
    <w:p w14:paraId="1882F983" w14:textId="77777777" w:rsidR="005443C8" w:rsidRPr="005443C8" w:rsidRDefault="005443C8" w:rsidP="005443C8">
      <w:pPr>
        <w:pStyle w:val="ListParagraph"/>
        <w:tabs>
          <w:tab w:val="left" w:pos="360"/>
        </w:tabs>
        <w:spacing w:after="0" w:line="240" w:lineRule="auto"/>
        <w:rPr>
          <w:rFonts w:ascii="Arial" w:hAnsi="Arial" w:cs="Arial"/>
          <w:sz w:val="24"/>
          <w:szCs w:val="24"/>
        </w:rPr>
      </w:pPr>
    </w:p>
    <w:p w14:paraId="73AAE7F6" w14:textId="77777777" w:rsidR="005443C8" w:rsidRPr="005443C8" w:rsidRDefault="005443C8" w:rsidP="005443C8">
      <w:pPr>
        <w:pStyle w:val="ListParagraph"/>
        <w:numPr>
          <w:ilvl w:val="0"/>
          <w:numId w:val="24"/>
        </w:numPr>
        <w:tabs>
          <w:tab w:val="left" w:pos="360"/>
        </w:tabs>
        <w:spacing w:after="0" w:line="240" w:lineRule="auto"/>
        <w:ind w:left="900"/>
        <w:rPr>
          <w:rFonts w:ascii="Arial" w:hAnsi="Arial" w:cs="Arial"/>
          <w:sz w:val="24"/>
          <w:szCs w:val="24"/>
        </w:rPr>
      </w:pPr>
      <w:r w:rsidRPr="005443C8">
        <w:rPr>
          <w:rFonts w:ascii="Arial" w:hAnsi="Arial" w:cs="Arial"/>
          <w:sz w:val="24"/>
          <w:szCs w:val="24"/>
        </w:rPr>
        <w:t>Reduces concentration</w:t>
      </w:r>
    </w:p>
    <w:p w14:paraId="7E91AC3E" w14:textId="77777777" w:rsidR="005443C8" w:rsidRPr="005443C8" w:rsidRDefault="005443C8" w:rsidP="005443C8">
      <w:pPr>
        <w:pStyle w:val="ListParagraph"/>
        <w:numPr>
          <w:ilvl w:val="0"/>
          <w:numId w:val="24"/>
        </w:numPr>
        <w:tabs>
          <w:tab w:val="left" w:pos="360"/>
        </w:tabs>
        <w:spacing w:after="0" w:line="240" w:lineRule="auto"/>
        <w:ind w:left="900"/>
        <w:rPr>
          <w:rFonts w:ascii="Arial" w:hAnsi="Arial" w:cs="Arial"/>
          <w:sz w:val="24"/>
          <w:szCs w:val="24"/>
        </w:rPr>
      </w:pPr>
      <w:r w:rsidRPr="005443C8">
        <w:rPr>
          <w:rFonts w:ascii="Arial" w:hAnsi="Arial" w:cs="Arial"/>
          <w:sz w:val="24"/>
          <w:szCs w:val="24"/>
        </w:rPr>
        <w:t>Slows reaction time</w:t>
      </w:r>
    </w:p>
    <w:p w14:paraId="3589CBAC" w14:textId="77777777" w:rsidR="005443C8" w:rsidRPr="005443C8" w:rsidRDefault="005443C8" w:rsidP="005443C8">
      <w:pPr>
        <w:pStyle w:val="ListParagraph"/>
        <w:numPr>
          <w:ilvl w:val="0"/>
          <w:numId w:val="24"/>
        </w:numPr>
        <w:tabs>
          <w:tab w:val="left" w:pos="360"/>
        </w:tabs>
        <w:spacing w:after="0" w:line="240" w:lineRule="auto"/>
        <w:ind w:left="900"/>
        <w:rPr>
          <w:rFonts w:ascii="Arial" w:hAnsi="Arial" w:cs="Arial"/>
          <w:sz w:val="24"/>
          <w:szCs w:val="24"/>
        </w:rPr>
      </w:pPr>
      <w:r w:rsidRPr="005443C8">
        <w:rPr>
          <w:rFonts w:ascii="Arial" w:hAnsi="Arial" w:cs="Arial"/>
          <w:sz w:val="24"/>
          <w:szCs w:val="24"/>
        </w:rPr>
        <w:t>Impairs judgment</w:t>
      </w:r>
    </w:p>
    <w:p w14:paraId="025756C9" w14:textId="77777777" w:rsidR="005443C8" w:rsidRPr="005443C8" w:rsidRDefault="005443C8" w:rsidP="005443C8">
      <w:pPr>
        <w:pStyle w:val="ListParagraph"/>
        <w:numPr>
          <w:ilvl w:val="0"/>
          <w:numId w:val="24"/>
        </w:numPr>
        <w:tabs>
          <w:tab w:val="left" w:pos="360"/>
        </w:tabs>
        <w:spacing w:after="0" w:line="240" w:lineRule="auto"/>
        <w:ind w:left="900"/>
        <w:rPr>
          <w:rFonts w:ascii="Arial" w:hAnsi="Arial" w:cs="Arial"/>
          <w:sz w:val="24"/>
          <w:szCs w:val="24"/>
        </w:rPr>
      </w:pPr>
      <w:r w:rsidRPr="005443C8">
        <w:rPr>
          <w:rFonts w:ascii="Arial" w:hAnsi="Arial" w:cs="Arial"/>
          <w:sz w:val="24"/>
          <w:szCs w:val="24"/>
        </w:rPr>
        <w:t>A &amp; B</w:t>
      </w:r>
    </w:p>
    <w:p w14:paraId="6BA91391" w14:textId="77777777" w:rsidR="005443C8" w:rsidRPr="005443C8" w:rsidRDefault="005443C8" w:rsidP="005443C8">
      <w:pPr>
        <w:pStyle w:val="ListParagraph"/>
        <w:numPr>
          <w:ilvl w:val="0"/>
          <w:numId w:val="24"/>
        </w:numPr>
        <w:tabs>
          <w:tab w:val="left" w:pos="360"/>
        </w:tabs>
        <w:spacing w:after="0" w:line="240" w:lineRule="auto"/>
        <w:ind w:left="900"/>
        <w:rPr>
          <w:rFonts w:ascii="Arial" w:hAnsi="Arial" w:cs="Arial"/>
          <w:sz w:val="24"/>
          <w:szCs w:val="24"/>
        </w:rPr>
      </w:pPr>
      <w:r w:rsidRPr="005443C8">
        <w:rPr>
          <w:rFonts w:ascii="Arial" w:hAnsi="Arial" w:cs="Arial"/>
          <w:sz w:val="24"/>
          <w:szCs w:val="24"/>
        </w:rPr>
        <w:t>All of the above</w:t>
      </w:r>
    </w:p>
    <w:p w14:paraId="50608482" w14:textId="77777777" w:rsidR="005443C8" w:rsidRPr="005443C8" w:rsidRDefault="005443C8" w:rsidP="005443C8">
      <w:pPr>
        <w:pStyle w:val="ListParagraph"/>
        <w:tabs>
          <w:tab w:val="left" w:pos="0"/>
        </w:tabs>
        <w:spacing w:after="0" w:line="240" w:lineRule="auto"/>
        <w:ind w:left="0"/>
        <w:rPr>
          <w:rFonts w:ascii="Arial" w:hAnsi="Arial" w:cs="Arial"/>
          <w:sz w:val="24"/>
          <w:szCs w:val="24"/>
        </w:rPr>
      </w:pPr>
    </w:p>
    <w:p w14:paraId="21C8501C" w14:textId="77777777" w:rsidR="005443C8" w:rsidRPr="005443C8" w:rsidRDefault="005443C8" w:rsidP="005443C8">
      <w:pPr>
        <w:pStyle w:val="ListParagraph"/>
        <w:tabs>
          <w:tab w:val="left" w:pos="0"/>
        </w:tabs>
        <w:spacing w:after="0" w:line="240" w:lineRule="auto"/>
        <w:ind w:left="0"/>
        <w:rPr>
          <w:rFonts w:ascii="Arial" w:hAnsi="Arial" w:cs="Arial"/>
          <w:sz w:val="24"/>
          <w:szCs w:val="24"/>
        </w:rPr>
      </w:pPr>
    </w:p>
    <w:p w14:paraId="1CB616B2" w14:textId="77777777" w:rsidR="005443C8" w:rsidRPr="005443C8" w:rsidRDefault="005443C8" w:rsidP="005443C8">
      <w:pPr>
        <w:pStyle w:val="ListParagraph"/>
        <w:numPr>
          <w:ilvl w:val="0"/>
          <w:numId w:val="7"/>
        </w:numPr>
        <w:tabs>
          <w:tab w:val="left" w:pos="0"/>
        </w:tabs>
        <w:spacing w:after="0" w:line="240" w:lineRule="auto"/>
        <w:ind w:hanging="540"/>
        <w:rPr>
          <w:rFonts w:ascii="Arial" w:hAnsi="Arial" w:cs="Arial"/>
          <w:sz w:val="24"/>
          <w:szCs w:val="24"/>
        </w:rPr>
      </w:pPr>
      <w:r w:rsidRPr="005443C8">
        <w:rPr>
          <w:rFonts w:ascii="Arial" w:hAnsi="Arial" w:cs="Arial"/>
          <w:sz w:val="24"/>
          <w:szCs w:val="24"/>
        </w:rPr>
        <w:t xml:space="preserve"> All GPS’s are designed the same for vehicle cars and commercial vehicles.</w:t>
      </w:r>
    </w:p>
    <w:p w14:paraId="109159F2" w14:textId="77777777" w:rsidR="005443C8" w:rsidRPr="005443C8" w:rsidRDefault="005443C8" w:rsidP="005443C8">
      <w:pPr>
        <w:pStyle w:val="ListParagraph"/>
        <w:tabs>
          <w:tab w:val="left" w:pos="360"/>
        </w:tabs>
        <w:spacing w:after="0" w:line="240" w:lineRule="auto"/>
        <w:rPr>
          <w:rFonts w:ascii="Arial" w:hAnsi="Arial" w:cs="Arial"/>
          <w:sz w:val="24"/>
          <w:szCs w:val="24"/>
        </w:rPr>
      </w:pPr>
    </w:p>
    <w:p w14:paraId="333463FE" w14:textId="77777777" w:rsidR="005443C8" w:rsidRPr="005443C8" w:rsidRDefault="005443C8" w:rsidP="00D72D4E">
      <w:pPr>
        <w:pStyle w:val="ListParagraph"/>
        <w:numPr>
          <w:ilvl w:val="0"/>
          <w:numId w:val="41"/>
        </w:numPr>
        <w:tabs>
          <w:tab w:val="left" w:pos="360"/>
        </w:tabs>
        <w:spacing w:after="0" w:line="240" w:lineRule="auto"/>
        <w:ind w:left="900"/>
        <w:rPr>
          <w:rFonts w:ascii="Arial" w:hAnsi="Arial" w:cs="Arial"/>
          <w:sz w:val="24"/>
          <w:szCs w:val="24"/>
        </w:rPr>
      </w:pPr>
      <w:r w:rsidRPr="005443C8">
        <w:rPr>
          <w:rFonts w:ascii="Arial" w:hAnsi="Arial" w:cs="Arial"/>
          <w:sz w:val="24"/>
          <w:szCs w:val="24"/>
        </w:rPr>
        <w:t>True</w:t>
      </w:r>
    </w:p>
    <w:p w14:paraId="7B818719" w14:textId="78303309" w:rsidR="00444FD0" w:rsidRPr="005443C8" w:rsidRDefault="005443C8" w:rsidP="00D72D4E">
      <w:pPr>
        <w:pStyle w:val="ListParagraph"/>
        <w:numPr>
          <w:ilvl w:val="0"/>
          <w:numId w:val="41"/>
        </w:numPr>
        <w:tabs>
          <w:tab w:val="left" w:pos="360"/>
        </w:tabs>
        <w:spacing w:after="0" w:line="240" w:lineRule="auto"/>
        <w:ind w:left="900"/>
        <w:rPr>
          <w:rFonts w:ascii="Arial" w:hAnsi="Arial" w:cs="Arial"/>
          <w:sz w:val="24"/>
          <w:szCs w:val="24"/>
        </w:rPr>
      </w:pPr>
      <w:r w:rsidRPr="005443C8">
        <w:rPr>
          <w:rFonts w:ascii="Arial" w:hAnsi="Arial" w:cs="Arial"/>
          <w:sz w:val="24"/>
          <w:szCs w:val="24"/>
        </w:rPr>
        <w:t>False</w:t>
      </w:r>
    </w:p>
    <w:sectPr w:rsidR="00444FD0" w:rsidRPr="005443C8" w:rsidSect="006943F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6EC33D" w14:textId="77777777" w:rsidR="00695AB8" w:rsidRDefault="00695AB8">
      <w:pPr>
        <w:spacing w:after="0" w:line="240" w:lineRule="auto"/>
      </w:pPr>
      <w:r>
        <w:separator/>
      </w:r>
    </w:p>
  </w:endnote>
  <w:endnote w:type="continuationSeparator" w:id="0">
    <w:p w14:paraId="69A74C7A" w14:textId="77777777" w:rsidR="00695AB8" w:rsidRDefault="00695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A8882" w14:textId="71A9D420" w:rsidR="00695AB8" w:rsidRDefault="00695AB8" w:rsidP="0060314E">
    <w:pPr>
      <w:pStyle w:val="Footer"/>
      <w:framePr w:wrap="around" w:vAnchor="text" w:hAnchor="margin" w:xAlign="center" w:y="1"/>
      <w:rPr>
        <w:rStyle w:val="PageNumber"/>
        <w:rFonts w:eastAsiaTheme="majorEastAsia"/>
      </w:rPr>
    </w:pPr>
    <w:r>
      <w:rPr>
        <w:rStyle w:val="PageNumber"/>
        <w:rFonts w:eastAsiaTheme="majorEastAsia"/>
      </w:rPr>
      <w:t>3-</w:t>
    </w: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sidR="00E55265">
      <w:rPr>
        <w:rStyle w:val="PageNumber"/>
        <w:rFonts w:eastAsiaTheme="majorEastAsia"/>
        <w:noProof/>
      </w:rPr>
      <w:t>1</w:t>
    </w:r>
    <w:r>
      <w:rPr>
        <w:rStyle w:val="PageNumber"/>
        <w:rFonts w:eastAsiaTheme="majorEastAsia"/>
      </w:rPr>
      <w:fldChar w:fldCharType="end"/>
    </w:r>
  </w:p>
  <w:p w14:paraId="70B080D7" w14:textId="4A41C5EC" w:rsidR="00695AB8" w:rsidRPr="00370070" w:rsidRDefault="00695AB8">
    <w:pPr>
      <w:pStyle w:val="Footer"/>
      <w:rPr>
        <w:rFonts w:ascii="Arial" w:hAnsi="Arial" w:cs="Arial"/>
        <w:sz w:val="16"/>
      </w:rPr>
    </w:pPr>
    <w:r w:rsidRPr="00370070">
      <w:rPr>
        <w:rFonts w:ascii="Arial" w:hAnsi="Arial" w:cs="Arial"/>
        <w:sz w:val="16"/>
      </w:rPr>
      <w:t>Trip Preparation</w:t>
    </w:r>
    <w:r w:rsidRPr="00370070">
      <w:rPr>
        <w:rFonts w:ascii="Arial" w:hAnsi="Arial" w:cs="Arial"/>
        <w:sz w:val="16"/>
      </w:rPr>
      <w:ptab w:relativeTo="margin" w:alignment="center" w:leader="none"/>
    </w:r>
    <w:r w:rsidRPr="00370070">
      <w:rPr>
        <w:rFonts w:ascii="Arial" w:hAnsi="Arial" w:cs="Arial"/>
        <w:sz w:val="16"/>
      </w:rPr>
      <w:ptab w:relativeTo="margin" w:alignment="right" w:leader="none"/>
    </w:r>
    <w:r w:rsidRPr="00370070">
      <w:rPr>
        <w:rFonts w:ascii="Arial" w:hAnsi="Arial" w:cs="Arial"/>
        <w:sz w:val="16"/>
      </w:rPr>
      <w:t>Student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89B57B" w14:textId="77777777" w:rsidR="00695AB8" w:rsidRDefault="00695AB8">
      <w:pPr>
        <w:spacing w:after="0" w:line="240" w:lineRule="auto"/>
      </w:pPr>
      <w:r>
        <w:separator/>
      </w:r>
    </w:p>
  </w:footnote>
  <w:footnote w:type="continuationSeparator" w:id="0">
    <w:p w14:paraId="6C703392" w14:textId="77777777" w:rsidR="00695AB8" w:rsidRDefault="00695A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B2E2C" w14:textId="77777777" w:rsidR="00695AB8" w:rsidRDefault="00695AB8">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2078"/>
    <w:multiLevelType w:val="hybridMultilevel"/>
    <w:tmpl w:val="3432E754"/>
    <w:lvl w:ilvl="0" w:tplc="250CB304">
      <w:start w:val="1"/>
      <w:numFmt w:val="decimal"/>
      <w:lvlText w:val="%1."/>
      <w:lvlJc w:val="left"/>
      <w:pPr>
        <w:ind w:left="1080" w:hanging="360"/>
      </w:pPr>
      <w:rPr>
        <w:rFonts w:ascii="Arial"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AC4D02"/>
    <w:multiLevelType w:val="hybridMultilevel"/>
    <w:tmpl w:val="EE0CE3CC"/>
    <w:lvl w:ilvl="0" w:tplc="EA405B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302A33"/>
    <w:multiLevelType w:val="hybridMultilevel"/>
    <w:tmpl w:val="5A8E9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5F4E84"/>
    <w:multiLevelType w:val="hybridMultilevel"/>
    <w:tmpl w:val="3D3EF9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116FC1"/>
    <w:multiLevelType w:val="hybridMultilevel"/>
    <w:tmpl w:val="DC2640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2A31AC"/>
    <w:multiLevelType w:val="hybridMultilevel"/>
    <w:tmpl w:val="6BD405DC"/>
    <w:lvl w:ilvl="0" w:tplc="76B8056C">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14913F77"/>
    <w:multiLevelType w:val="hybridMultilevel"/>
    <w:tmpl w:val="FE9AD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6A5C63"/>
    <w:multiLevelType w:val="hybridMultilevel"/>
    <w:tmpl w:val="95AEB762"/>
    <w:lvl w:ilvl="0" w:tplc="F71CA1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3B1A25"/>
    <w:multiLevelType w:val="hybridMultilevel"/>
    <w:tmpl w:val="DECAA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A91588"/>
    <w:multiLevelType w:val="hybridMultilevel"/>
    <w:tmpl w:val="9C12CE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1E3C20"/>
    <w:multiLevelType w:val="hybridMultilevel"/>
    <w:tmpl w:val="C598DFB2"/>
    <w:lvl w:ilvl="0" w:tplc="A678C3F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BD0C6D"/>
    <w:multiLevelType w:val="hybridMultilevel"/>
    <w:tmpl w:val="28FEE57C"/>
    <w:lvl w:ilvl="0" w:tplc="CA6C28B8">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2C4765BD"/>
    <w:multiLevelType w:val="hybridMultilevel"/>
    <w:tmpl w:val="A24002A6"/>
    <w:lvl w:ilvl="0" w:tplc="A678C3F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B55454"/>
    <w:multiLevelType w:val="hybridMultilevel"/>
    <w:tmpl w:val="1AB85E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EF71FA"/>
    <w:multiLevelType w:val="hybridMultilevel"/>
    <w:tmpl w:val="5366D04C"/>
    <w:lvl w:ilvl="0" w:tplc="1F623338">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363D744E"/>
    <w:multiLevelType w:val="hybridMultilevel"/>
    <w:tmpl w:val="56E62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8A05DB"/>
    <w:multiLevelType w:val="hybridMultilevel"/>
    <w:tmpl w:val="9E6AB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A07D90"/>
    <w:multiLevelType w:val="hybridMultilevel"/>
    <w:tmpl w:val="161A5CF0"/>
    <w:lvl w:ilvl="0" w:tplc="955C94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CEC5D11"/>
    <w:multiLevelType w:val="hybridMultilevel"/>
    <w:tmpl w:val="35D6B248"/>
    <w:lvl w:ilvl="0" w:tplc="DFCE5FB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EE35A65"/>
    <w:multiLevelType w:val="hybridMultilevel"/>
    <w:tmpl w:val="2BDA9198"/>
    <w:lvl w:ilvl="0" w:tplc="101084AC">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15:restartNumberingAfterBreak="0">
    <w:nsid w:val="48BF1C98"/>
    <w:multiLevelType w:val="hybridMultilevel"/>
    <w:tmpl w:val="A9EA17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050A1F"/>
    <w:multiLevelType w:val="hybridMultilevel"/>
    <w:tmpl w:val="9F9482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755DFE"/>
    <w:multiLevelType w:val="hybridMultilevel"/>
    <w:tmpl w:val="ACDE6BBC"/>
    <w:lvl w:ilvl="0" w:tplc="EF0EA1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82F5E8A"/>
    <w:multiLevelType w:val="hybridMultilevel"/>
    <w:tmpl w:val="D8501928"/>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E5365E2"/>
    <w:multiLevelType w:val="hybridMultilevel"/>
    <w:tmpl w:val="D49AA0D0"/>
    <w:lvl w:ilvl="0" w:tplc="B7D02F28">
      <w:start w:val="1"/>
      <w:numFmt w:val="bullet"/>
      <w:lvlText w:val="•"/>
      <w:lvlJc w:val="left"/>
      <w:pPr>
        <w:tabs>
          <w:tab w:val="num" w:pos="720"/>
        </w:tabs>
        <w:ind w:left="720" w:hanging="360"/>
      </w:pPr>
      <w:rPr>
        <w:rFonts w:ascii="Arial" w:hAnsi="Arial" w:hint="default"/>
      </w:rPr>
    </w:lvl>
    <w:lvl w:ilvl="1" w:tplc="8B6ADED6" w:tentative="1">
      <w:start w:val="1"/>
      <w:numFmt w:val="bullet"/>
      <w:lvlText w:val="•"/>
      <w:lvlJc w:val="left"/>
      <w:pPr>
        <w:tabs>
          <w:tab w:val="num" w:pos="1440"/>
        </w:tabs>
        <w:ind w:left="1440" w:hanging="360"/>
      </w:pPr>
      <w:rPr>
        <w:rFonts w:ascii="Arial" w:hAnsi="Arial" w:hint="default"/>
      </w:rPr>
    </w:lvl>
    <w:lvl w:ilvl="2" w:tplc="3C7EFC5C" w:tentative="1">
      <w:start w:val="1"/>
      <w:numFmt w:val="bullet"/>
      <w:lvlText w:val="•"/>
      <w:lvlJc w:val="left"/>
      <w:pPr>
        <w:tabs>
          <w:tab w:val="num" w:pos="2160"/>
        </w:tabs>
        <w:ind w:left="2160" w:hanging="360"/>
      </w:pPr>
      <w:rPr>
        <w:rFonts w:ascii="Arial" w:hAnsi="Arial" w:hint="default"/>
      </w:rPr>
    </w:lvl>
    <w:lvl w:ilvl="3" w:tplc="22743AFC" w:tentative="1">
      <w:start w:val="1"/>
      <w:numFmt w:val="bullet"/>
      <w:lvlText w:val="•"/>
      <w:lvlJc w:val="left"/>
      <w:pPr>
        <w:tabs>
          <w:tab w:val="num" w:pos="2880"/>
        </w:tabs>
        <w:ind w:left="2880" w:hanging="360"/>
      </w:pPr>
      <w:rPr>
        <w:rFonts w:ascii="Arial" w:hAnsi="Arial" w:hint="default"/>
      </w:rPr>
    </w:lvl>
    <w:lvl w:ilvl="4" w:tplc="5FEC3B40" w:tentative="1">
      <w:start w:val="1"/>
      <w:numFmt w:val="bullet"/>
      <w:lvlText w:val="•"/>
      <w:lvlJc w:val="left"/>
      <w:pPr>
        <w:tabs>
          <w:tab w:val="num" w:pos="3600"/>
        </w:tabs>
        <w:ind w:left="3600" w:hanging="360"/>
      </w:pPr>
      <w:rPr>
        <w:rFonts w:ascii="Arial" w:hAnsi="Arial" w:hint="default"/>
      </w:rPr>
    </w:lvl>
    <w:lvl w:ilvl="5" w:tplc="6AEEAB80" w:tentative="1">
      <w:start w:val="1"/>
      <w:numFmt w:val="bullet"/>
      <w:lvlText w:val="•"/>
      <w:lvlJc w:val="left"/>
      <w:pPr>
        <w:tabs>
          <w:tab w:val="num" w:pos="4320"/>
        </w:tabs>
        <w:ind w:left="4320" w:hanging="360"/>
      </w:pPr>
      <w:rPr>
        <w:rFonts w:ascii="Arial" w:hAnsi="Arial" w:hint="default"/>
      </w:rPr>
    </w:lvl>
    <w:lvl w:ilvl="6" w:tplc="F3D49DDC" w:tentative="1">
      <w:start w:val="1"/>
      <w:numFmt w:val="bullet"/>
      <w:lvlText w:val="•"/>
      <w:lvlJc w:val="left"/>
      <w:pPr>
        <w:tabs>
          <w:tab w:val="num" w:pos="5040"/>
        </w:tabs>
        <w:ind w:left="5040" w:hanging="360"/>
      </w:pPr>
      <w:rPr>
        <w:rFonts w:ascii="Arial" w:hAnsi="Arial" w:hint="default"/>
      </w:rPr>
    </w:lvl>
    <w:lvl w:ilvl="7" w:tplc="9704EB0C" w:tentative="1">
      <w:start w:val="1"/>
      <w:numFmt w:val="bullet"/>
      <w:lvlText w:val="•"/>
      <w:lvlJc w:val="left"/>
      <w:pPr>
        <w:tabs>
          <w:tab w:val="num" w:pos="5760"/>
        </w:tabs>
        <w:ind w:left="5760" w:hanging="360"/>
      </w:pPr>
      <w:rPr>
        <w:rFonts w:ascii="Arial" w:hAnsi="Arial" w:hint="default"/>
      </w:rPr>
    </w:lvl>
    <w:lvl w:ilvl="8" w:tplc="B66CF54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F451E41"/>
    <w:multiLevelType w:val="hybridMultilevel"/>
    <w:tmpl w:val="CF58D74A"/>
    <w:lvl w:ilvl="0" w:tplc="E2AEE02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75238D"/>
    <w:multiLevelType w:val="multilevel"/>
    <w:tmpl w:val="CF58D74A"/>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37135B2"/>
    <w:multiLevelType w:val="hybridMultilevel"/>
    <w:tmpl w:val="1E7AAC1A"/>
    <w:lvl w:ilvl="0" w:tplc="E2AEE02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B043CA"/>
    <w:multiLevelType w:val="hybridMultilevel"/>
    <w:tmpl w:val="A7FAB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C45EBD"/>
    <w:multiLevelType w:val="hybridMultilevel"/>
    <w:tmpl w:val="D130CB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AF2A2B"/>
    <w:multiLevelType w:val="hybridMultilevel"/>
    <w:tmpl w:val="CAE41DA2"/>
    <w:lvl w:ilvl="0" w:tplc="F84C42DE">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15:restartNumberingAfterBreak="0">
    <w:nsid w:val="6FC936D6"/>
    <w:multiLevelType w:val="hybridMultilevel"/>
    <w:tmpl w:val="D1205C90"/>
    <w:lvl w:ilvl="0" w:tplc="9C921D06">
      <w:start w:val="1"/>
      <w:numFmt w:val="bullet"/>
      <w:lvlText w:val="•"/>
      <w:lvlJc w:val="left"/>
      <w:pPr>
        <w:tabs>
          <w:tab w:val="num" w:pos="720"/>
        </w:tabs>
        <w:ind w:left="720" w:hanging="360"/>
      </w:pPr>
      <w:rPr>
        <w:rFonts w:ascii="Arial" w:hAnsi="Arial" w:hint="default"/>
      </w:rPr>
    </w:lvl>
    <w:lvl w:ilvl="1" w:tplc="B6A09C98" w:tentative="1">
      <w:start w:val="1"/>
      <w:numFmt w:val="bullet"/>
      <w:lvlText w:val="•"/>
      <w:lvlJc w:val="left"/>
      <w:pPr>
        <w:tabs>
          <w:tab w:val="num" w:pos="1440"/>
        </w:tabs>
        <w:ind w:left="1440" w:hanging="360"/>
      </w:pPr>
      <w:rPr>
        <w:rFonts w:ascii="Arial" w:hAnsi="Arial" w:hint="default"/>
      </w:rPr>
    </w:lvl>
    <w:lvl w:ilvl="2" w:tplc="DA708AD6" w:tentative="1">
      <w:start w:val="1"/>
      <w:numFmt w:val="bullet"/>
      <w:lvlText w:val="•"/>
      <w:lvlJc w:val="left"/>
      <w:pPr>
        <w:tabs>
          <w:tab w:val="num" w:pos="2160"/>
        </w:tabs>
        <w:ind w:left="2160" w:hanging="360"/>
      </w:pPr>
      <w:rPr>
        <w:rFonts w:ascii="Arial" w:hAnsi="Arial" w:hint="default"/>
      </w:rPr>
    </w:lvl>
    <w:lvl w:ilvl="3" w:tplc="DD4401D6" w:tentative="1">
      <w:start w:val="1"/>
      <w:numFmt w:val="bullet"/>
      <w:lvlText w:val="•"/>
      <w:lvlJc w:val="left"/>
      <w:pPr>
        <w:tabs>
          <w:tab w:val="num" w:pos="2880"/>
        </w:tabs>
        <w:ind w:left="2880" w:hanging="360"/>
      </w:pPr>
      <w:rPr>
        <w:rFonts w:ascii="Arial" w:hAnsi="Arial" w:hint="default"/>
      </w:rPr>
    </w:lvl>
    <w:lvl w:ilvl="4" w:tplc="EADA66B0" w:tentative="1">
      <w:start w:val="1"/>
      <w:numFmt w:val="bullet"/>
      <w:lvlText w:val="•"/>
      <w:lvlJc w:val="left"/>
      <w:pPr>
        <w:tabs>
          <w:tab w:val="num" w:pos="3600"/>
        </w:tabs>
        <w:ind w:left="3600" w:hanging="360"/>
      </w:pPr>
      <w:rPr>
        <w:rFonts w:ascii="Arial" w:hAnsi="Arial" w:hint="default"/>
      </w:rPr>
    </w:lvl>
    <w:lvl w:ilvl="5" w:tplc="CB66932C" w:tentative="1">
      <w:start w:val="1"/>
      <w:numFmt w:val="bullet"/>
      <w:lvlText w:val="•"/>
      <w:lvlJc w:val="left"/>
      <w:pPr>
        <w:tabs>
          <w:tab w:val="num" w:pos="4320"/>
        </w:tabs>
        <w:ind w:left="4320" w:hanging="360"/>
      </w:pPr>
      <w:rPr>
        <w:rFonts w:ascii="Arial" w:hAnsi="Arial" w:hint="default"/>
      </w:rPr>
    </w:lvl>
    <w:lvl w:ilvl="6" w:tplc="8C3A0F9E" w:tentative="1">
      <w:start w:val="1"/>
      <w:numFmt w:val="bullet"/>
      <w:lvlText w:val="•"/>
      <w:lvlJc w:val="left"/>
      <w:pPr>
        <w:tabs>
          <w:tab w:val="num" w:pos="5040"/>
        </w:tabs>
        <w:ind w:left="5040" w:hanging="360"/>
      </w:pPr>
      <w:rPr>
        <w:rFonts w:ascii="Arial" w:hAnsi="Arial" w:hint="default"/>
      </w:rPr>
    </w:lvl>
    <w:lvl w:ilvl="7" w:tplc="9AE0331C" w:tentative="1">
      <w:start w:val="1"/>
      <w:numFmt w:val="bullet"/>
      <w:lvlText w:val="•"/>
      <w:lvlJc w:val="left"/>
      <w:pPr>
        <w:tabs>
          <w:tab w:val="num" w:pos="5760"/>
        </w:tabs>
        <w:ind w:left="5760" w:hanging="360"/>
      </w:pPr>
      <w:rPr>
        <w:rFonts w:ascii="Arial" w:hAnsi="Arial" w:hint="default"/>
      </w:rPr>
    </w:lvl>
    <w:lvl w:ilvl="8" w:tplc="12FE166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FED2A5C"/>
    <w:multiLevelType w:val="hybridMultilevel"/>
    <w:tmpl w:val="D2EAFE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58030D"/>
    <w:multiLevelType w:val="hybridMultilevel"/>
    <w:tmpl w:val="0088A4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086689"/>
    <w:multiLevelType w:val="hybridMultilevel"/>
    <w:tmpl w:val="712C3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721A7C"/>
    <w:multiLevelType w:val="hybridMultilevel"/>
    <w:tmpl w:val="B720EC48"/>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2C5CDF"/>
    <w:multiLevelType w:val="hybridMultilevel"/>
    <w:tmpl w:val="54827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BB384C"/>
    <w:multiLevelType w:val="hybridMultilevel"/>
    <w:tmpl w:val="D11EEF0E"/>
    <w:lvl w:ilvl="0" w:tplc="B18E1902">
      <w:start w:val="1"/>
      <w:numFmt w:val="bullet"/>
      <w:lvlText w:val="•"/>
      <w:lvlJc w:val="left"/>
      <w:pPr>
        <w:tabs>
          <w:tab w:val="num" w:pos="720"/>
        </w:tabs>
        <w:ind w:left="720" w:hanging="360"/>
      </w:pPr>
      <w:rPr>
        <w:rFonts w:ascii="Arial" w:hAnsi="Arial" w:hint="default"/>
      </w:rPr>
    </w:lvl>
    <w:lvl w:ilvl="1" w:tplc="B3881C0E" w:tentative="1">
      <w:start w:val="1"/>
      <w:numFmt w:val="bullet"/>
      <w:lvlText w:val="•"/>
      <w:lvlJc w:val="left"/>
      <w:pPr>
        <w:tabs>
          <w:tab w:val="num" w:pos="1440"/>
        </w:tabs>
        <w:ind w:left="1440" w:hanging="360"/>
      </w:pPr>
      <w:rPr>
        <w:rFonts w:ascii="Arial" w:hAnsi="Arial" w:hint="default"/>
      </w:rPr>
    </w:lvl>
    <w:lvl w:ilvl="2" w:tplc="B7582EEC" w:tentative="1">
      <w:start w:val="1"/>
      <w:numFmt w:val="bullet"/>
      <w:lvlText w:val="•"/>
      <w:lvlJc w:val="left"/>
      <w:pPr>
        <w:tabs>
          <w:tab w:val="num" w:pos="2160"/>
        </w:tabs>
        <w:ind w:left="2160" w:hanging="360"/>
      </w:pPr>
      <w:rPr>
        <w:rFonts w:ascii="Arial" w:hAnsi="Arial" w:hint="default"/>
      </w:rPr>
    </w:lvl>
    <w:lvl w:ilvl="3" w:tplc="88F0DA54" w:tentative="1">
      <w:start w:val="1"/>
      <w:numFmt w:val="bullet"/>
      <w:lvlText w:val="•"/>
      <w:lvlJc w:val="left"/>
      <w:pPr>
        <w:tabs>
          <w:tab w:val="num" w:pos="2880"/>
        </w:tabs>
        <w:ind w:left="2880" w:hanging="360"/>
      </w:pPr>
      <w:rPr>
        <w:rFonts w:ascii="Arial" w:hAnsi="Arial" w:hint="default"/>
      </w:rPr>
    </w:lvl>
    <w:lvl w:ilvl="4" w:tplc="50BE16F2" w:tentative="1">
      <w:start w:val="1"/>
      <w:numFmt w:val="bullet"/>
      <w:lvlText w:val="•"/>
      <w:lvlJc w:val="left"/>
      <w:pPr>
        <w:tabs>
          <w:tab w:val="num" w:pos="3600"/>
        </w:tabs>
        <w:ind w:left="3600" w:hanging="360"/>
      </w:pPr>
      <w:rPr>
        <w:rFonts w:ascii="Arial" w:hAnsi="Arial" w:hint="default"/>
      </w:rPr>
    </w:lvl>
    <w:lvl w:ilvl="5" w:tplc="A60CA9C0" w:tentative="1">
      <w:start w:val="1"/>
      <w:numFmt w:val="bullet"/>
      <w:lvlText w:val="•"/>
      <w:lvlJc w:val="left"/>
      <w:pPr>
        <w:tabs>
          <w:tab w:val="num" w:pos="4320"/>
        </w:tabs>
        <w:ind w:left="4320" w:hanging="360"/>
      </w:pPr>
      <w:rPr>
        <w:rFonts w:ascii="Arial" w:hAnsi="Arial" w:hint="default"/>
      </w:rPr>
    </w:lvl>
    <w:lvl w:ilvl="6" w:tplc="BA340268" w:tentative="1">
      <w:start w:val="1"/>
      <w:numFmt w:val="bullet"/>
      <w:lvlText w:val="•"/>
      <w:lvlJc w:val="left"/>
      <w:pPr>
        <w:tabs>
          <w:tab w:val="num" w:pos="5040"/>
        </w:tabs>
        <w:ind w:left="5040" w:hanging="360"/>
      </w:pPr>
      <w:rPr>
        <w:rFonts w:ascii="Arial" w:hAnsi="Arial" w:hint="default"/>
      </w:rPr>
    </w:lvl>
    <w:lvl w:ilvl="7" w:tplc="C130C678" w:tentative="1">
      <w:start w:val="1"/>
      <w:numFmt w:val="bullet"/>
      <w:lvlText w:val="•"/>
      <w:lvlJc w:val="left"/>
      <w:pPr>
        <w:tabs>
          <w:tab w:val="num" w:pos="5760"/>
        </w:tabs>
        <w:ind w:left="5760" w:hanging="360"/>
      </w:pPr>
      <w:rPr>
        <w:rFonts w:ascii="Arial" w:hAnsi="Arial" w:hint="default"/>
      </w:rPr>
    </w:lvl>
    <w:lvl w:ilvl="8" w:tplc="A3F8D14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7FA0429"/>
    <w:multiLevelType w:val="hybridMultilevel"/>
    <w:tmpl w:val="A630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3C25EE"/>
    <w:multiLevelType w:val="hybridMultilevel"/>
    <w:tmpl w:val="94BA3CB2"/>
    <w:lvl w:ilvl="0" w:tplc="DEDE66F4">
      <w:start w:val="1"/>
      <w:numFmt w:val="bullet"/>
      <w:lvlText w:val="•"/>
      <w:lvlJc w:val="left"/>
      <w:pPr>
        <w:tabs>
          <w:tab w:val="num" w:pos="720"/>
        </w:tabs>
        <w:ind w:left="720" w:hanging="360"/>
      </w:pPr>
      <w:rPr>
        <w:rFonts w:ascii="Arial" w:hAnsi="Arial" w:hint="default"/>
      </w:rPr>
    </w:lvl>
    <w:lvl w:ilvl="1" w:tplc="01440C24" w:tentative="1">
      <w:start w:val="1"/>
      <w:numFmt w:val="bullet"/>
      <w:lvlText w:val="•"/>
      <w:lvlJc w:val="left"/>
      <w:pPr>
        <w:tabs>
          <w:tab w:val="num" w:pos="1440"/>
        </w:tabs>
        <w:ind w:left="1440" w:hanging="360"/>
      </w:pPr>
      <w:rPr>
        <w:rFonts w:ascii="Arial" w:hAnsi="Arial" w:hint="default"/>
      </w:rPr>
    </w:lvl>
    <w:lvl w:ilvl="2" w:tplc="207A36D6" w:tentative="1">
      <w:start w:val="1"/>
      <w:numFmt w:val="bullet"/>
      <w:lvlText w:val="•"/>
      <w:lvlJc w:val="left"/>
      <w:pPr>
        <w:tabs>
          <w:tab w:val="num" w:pos="2160"/>
        </w:tabs>
        <w:ind w:left="2160" w:hanging="360"/>
      </w:pPr>
      <w:rPr>
        <w:rFonts w:ascii="Arial" w:hAnsi="Arial" w:hint="default"/>
      </w:rPr>
    </w:lvl>
    <w:lvl w:ilvl="3" w:tplc="F8CEC332" w:tentative="1">
      <w:start w:val="1"/>
      <w:numFmt w:val="bullet"/>
      <w:lvlText w:val="•"/>
      <w:lvlJc w:val="left"/>
      <w:pPr>
        <w:tabs>
          <w:tab w:val="num" w:pos="2880"/>
        </w:tabs>
        <w:ind w:left="2880" w:hanging="360"/>
      </w:pPr>
      <w:rPr>
        <w:rFonts w:ascii="Arial" w:hAnsi="Arial" w:hint="default"/>
      </w:rPr>
    </w:lvl>
    <w:lvl w:ilvl="4" w:tplc="ECF2B096" w:tentative="1">
      <w:start w:val="1"/>
      <w:numFmt w:val="bullet"/>
      <w:lvlText w:val="•"/>
      <w:lvlJc w:val="left"/>
      <w:pPr>
        <w:tabs>
          <w:tab w:val="num" w:pos="3600"/>
        </w:tabs>
        <w:ind w:left="3600" w:hanging="360"/>
      </w:pPr>
      <w:rPr>
        <w:rFonts w:ascii="Arial" w:hAnsi="Arial" w:hint="default"/>
      </w:rPr>
    </w:lvl>
    <w:lvl w:ilvl="5" w:tplc="129AE9BA" w:tentative="1">
      <w:start w:val="1"/>
      <w:numFmt w:val="bullet"/>
      <w:lvlText w:val="•"/>
      <w:lvlJc w:val="left"/>
      <w:pPr>
        <w:tabs>
          <w:tab w:val="num" w:pos="4320"/>
        </w:tabs>
        <w:ind w:left="4320" w:hanging="360"/>
      </w:pPr>
      <w:rPr>
        <w:rFonts w:ascii="Arial" w:hAnsi="Arial" w:hint="default"/>
      </w:rPr>
    </w:lvl>
    <w:lvl w:ilvl="6" w:tplc="14D82AD6" w:tentative="1">
      <w:start w:val="1"/>
      <w:numFmt w:val="bullet"/>
      <w:lvlText w:val="•"/>
      <w:lvlJc w:val="left"/>
      <w:pPr>
        <w:tabs>
          <w:tab w:val="num" w:pos="5040"/>
        </w:tabs>
        <w:ind w:left="5040" w:hanging="360"/>
      </w:pPr>
      <w:rPr>
        <w:rFonts w:ascii="Arial" w:hAnsi="Arial" w:hint="default"/>
      </w:rPr>
    </w:lvl>
    <w:lvl w:ilvl="7" w:tplc="B5EA85FA" w:tentative="1">
      <w:start w:val="1"/>
      <w:numFmt w:val="bullet"/>
      <w:lvlText w:val="•"/>
      <w:lvlJc w:val="left"/>
      <w:pPr>
        <w:tabs>
          <w:tab w:val="num" w:pos="5760"/>
        </w:tabs>
        <w:ind w:left="5760" w:hanging="360"/>
      </w:pPr>
      <w:rPr>
        <w:rFonts w:ascii="Arial" w:hAnsi="Arial" w:hint="default"/>
      </w:rPr>
    </w:lvl>
    <w:lvl w:ilvl="8" w:tplc="3C948B5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BB47DFA"/>
    <w:multiLevelType w:val="hybridMultilevel"/>
    <w:tmpl w:val="ACDE6BBC"/>
    <w:lvl w:ilvl="0" w:tplc="EF0EA1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8"/>
  </w:num>
  <w:num w:numId="3">
    <w:abstractNumId w:val="36"/>
  </w:num>
  <w:num w:numId="4">
    <w:abstractNumId w:val="2"/>
  </w:num>
  <w:num w:numId="5">
    <w:abstractNumId w:val="6"/>
  </w:num>
  <w:num w:numId="6">
    <w:abstractNumId w:val="15"/>
  </w:num>
  <w:num w:numId="7">
    <w:abstractNumId w:val="23"/>
  </w:num>
  <w:num w:numId="8">
    <w:abstractNumId w:val="13"/>
  </w:num>
  <w:num w:numId="9">
    <w:abstractNumId w:val="20"/>
  </w:num>
  <w:num w:numId="10">
    <w:abstractNumId w:val="21"/>
  </w:num>
  <w:num w:numId="11">
    <w:abstractNumId w:val="9"/>
  </w:num>
  <w:num w:numId="12">
    <w:abstractNumId w:val="33"/>
  </w:num>
  <w:num w:numId="13">
    <w:abstractNumId w:val="3"/>
  </w:num>
  <w:num w:numId="14">
    <w:abstractNumId w:val="35"/>
  </w:num>
  <w:num w:numId="15">
    <w:abstractNumId w:val="5"/>
  </w:num>
  <w:num w:numId="16">
    <w:abstractNumId w:val="19"/>
  </w:num>
  <w:num w:numId="17">
    <w:abstractNumId w:val="17"/>
  </w:num>
  <w:num w:numId="18">
    <w:abstractNumId w:val="18"/>
  </w:num>
  <w:num w:numId="19">
    <w:abstractNumId w:val="30"/>
  </w:num>
  <w:num w:numId="20">
    <w:abstractNumId w:val="11"/>
  </w:num>
  <w:num w:numId="21">
    <w:abstractNumId w:val="14"/>
  </w:num>
  <w:num w:numId="22">
    <w:abstractNumId w:val="7"/>
  </w:num>
  <w:num w:numId="23">
    <w:abstractNumId w:val="1"/>
  </w:num>
  <w:num w:numId="24">
    <w:abstractNumId w:val="22"/>
  </w:num>
  <w:num w:numId="25">
    <w:abstractNumId w:val="32"/>
  </w:num>
  <w:num w:numId="26">
    <w:abstractNumId w:val="4"/>
  </w:num>
  <w:num w:numId="27">
    <w:abstractNumId w:val="29"/>
  </w:num>
  <w:num w:numId="28">
    <w:abstractNumId w:val="31"/>
  </w:num>
  <w:num w:numId="29">
    <w:abstractNumId w:val="27"/>
  </w:num>
  <w:num w:numId="30">
    <w:abstractNumId w:val="39"/>
  </w:num>
  <w:num w:numId="31">
    <w:abstractNumId w:val="24"/>
  </w:num>
  <w:num w:numId="32">
    <w:abstractNumId w:val="37"/>
  </w:num>
  <w:num w:numId="33">
    <w:abstractNumId w:val="25"/>
  </w:num>
  <w:num w:numId="34">
    <w:abstractNumId w:val="26"/>
  </w:num>
  <w:num w:numId="35">
    <w:abstractNumId w:val="10"/>
  </w:num>
  <w:num w:numId="36">
    <w:abstractNumId w:val="12"/>
  </w:num>
  <w:num w:numId="37">
    <w:abstractNumId w:val="38"/>
  </w:num>
  <w:num w:numId="38">
    <w:abstractNumId w:val="28"/>
  </w:num>
  <w:num w:numId="39">
    <w:abstractNumId w:val="34"/>
  </w:num>
  <w:num w:numId="40">
    <w:abstractNumId w:val="0"/>
  </w:num>
  <w:num w:numId="41">
    <w:abstractNumId w:val="4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CDC"/>
    <w:rsid w:val="000021E1"/>
    <w:rsid w:val="00020072"/>
    <w:rsid w:val="00021384"/>
    <w:rsid w:val="00021C24"/>
    <w:rsid w:val="000277EC"/>
    <w:rsid w:val="000559CD"/>
    <w:rsid w:val="00056E26"/>
    <w:rsid w:val="000640C3"/>
    <w:rsid w:val="00065A6F"/>
    <w:rsid w:val="00070E9B"/>
    <w:rsid w:val="00087381"/>
    <w:rsid w:val="000A39E0"/>
    <w:rsid w:val="000B4280"/>
    <w:rsid w:val="000C6137"/>
    <w:rsid w:val="000D442E"/>
    <w:rsid w:val="000E03BD"/>
    <w:rsid w:val="000F3CDC"/>
    <w:rsid w:val="001070E4"/>
    <w:rsid w:val="00111B9B"/>
    <w:rsid w:val="00115A45"/>
    <w:rsid w:val="001547FF"/>
    <w:rsid w:val="00160BE7"/>
    <w:rsid w:val="001A74DB"/>
    <w:rsid w:val="001F6766"/>
    <w:rsid w:val="00200AFC"/>
    <w:rsid w:val="00205C82"/>
    <w:rsid w:val="00220626"/>
    <w:rsid w:val="00223941"/>
    <w:rsid w:val="002266B4"/>
    <w:rsid w:val="002352A0"/>
    <w:rsid w:val="00236C36"/>
    <w:rsid w:val="002579D6"/>
    <w:rsid w:val="0026526F"/>
    <w:rsid w:val="00275BD8"/>
    <w:rsid w:val="002B638F"/>
    <w:rsid w:val="002C3AEF"/>
    <w:rsid w:val="003048A8"/>
    <w:rsid w:val="003358FF"/>
    <w:rsid w:val="00370070"/>
    <w:rsid w:val="003733AB"/>
    <w:rsid w:val="00376CE8"/>
    <w:rsid w:val="003A5401"/>
    <w:rsid w:val="003D3D78"/>
    <w:rsid w:val="003E42C8"/>
    <w:rsid w:val="003F6120"/>
    <w:rsid w:val="00402003"/>
    <w:rsid w:val="004024E6"/>
    <w:rsid w:val="00412481"/>
    <w:rsid w:val="0041273A"/>
    <w:rsid w:val="00416F36"/>
    <w:rsid w:val="004237CF"/>
    <w:rsid w:val="00437780"/>
    <w:rsid w:val="00437CDD"/>
    <w:rsid w:val="00444FD0"/>
    <w:rsid w:val="00454ADB"/>
    <w:rsid w:val="00495282"/>
    <w:rsid w:val="004A3545"/>
    <w:rsid w:val="004A7299"/>
    <w:rsid w:val="004B591E"/>
    <w:rsid w:val="004D24D2"/>
    <w:rsid w:val="004E33DC"/>
    <w:rsid w:val="0051710A"/>
    <w:rsid w:val="005443C8"/>
    <w:rsid w:val="00551045"/>
    <w:rsid w:val="00554528"/>
    <w:rsid w:val="00577831"/>
    <w:rsid w:val="00583ADE"/>
    <w:rsid w:val="00583F2F"/>
    <w:rsid w:val="00584595"/>
    <w:rsid w:val="005D2691"/>
    <w:rsid w:val="005E78AA"/>
    <w:rsid w:val="005F0CA3"/>
    <w:rsid w:val="0060314E"/>
    <w:rsid w:val="00637162"/>
    <w:rsid w:val="0066646C"/>
    <w:rsid w:val="00671701"/>
    <w:rsid w:val="006943F9"/>
    <w:rsid w:val="00694E13"/>
    <w:rsid w:val="00695AB8"/>
    <w:rsid w:val="006B63B1"/>
    <w:rsid w:val="006C15ED"/>
    <w:rsid w:val="006C3440"/>
    <w:rsid w:val="006C4633"/>
    <w:rsid w:val="006E13B2"/>
    <w:rsid w:val="006E2BC8"/>
    <w:rsid w:val="006E78E6"/>
    <w:rsid w:val="00700F14"/>
    <w:rsid w:val="00703CEB"/>
    <w:rsid w:val="00706406"/>
    <w:rsid w:val="00715FEA"/>
    <w:rsid w:val="007248BE"/>
    <w:rsid w:val="0073364B"/>
    <w:rsid w:val="007457E8"/>
    <w:rsid w:val="007508C6"/>
    <w:rsid w:val="00751BFE"/>
    <w:rsid w:val="007554F7"/>
    <w:rsid w:val="00772B89"/>
    <w:rsid w:val="00780AAD"/>
    <w:rsid w:val="00781A73"/>
    <w:rsid w:val="007B10CE"/>
    <w:rsid w:val="007B6D7B"/>
    <w:rsid w:val="007E3CD3"/>
    <w:rsid w:val="007E7ED7"/>
    <w:rsid w:val="007F36AD"/>
    <w:rsid w:val="008226E4"/>
    <w:rsid w:val="00844A73"/>
    <w:rsid w:val="008529F4"/>
    <w:rsid w:val="00854077"/>
    <w:rsid w:val="008740A8"/>
    <w:rsid w:val="00880887"/>
    <w:rsid w:val="008A196D"/>
    <w:rsid w:val="008A719F"/>
    <w:rsid w:val="008B1F6D"/>
    <w:rsid w:val="008C267B"/>
    <w:rsid w:val="008C64E5"/>
    <w:rsid w:val="008C755E"/>
    <w:rsid w:val="008E0F93"/>
    <w:rsid w:val="00921653"/>
    <w:rsid w:val="009260B0"/>
    <w:rsid w:val="00931A58"/>
    <w:rsid w:val="00942322"/>
    <w:rsid w:val="00982B27"/>
    <w:rsid w:val="00984E77"/>
    <w:rsid w:val="00997E9D"/>
    <w:rsid w:val="00A26C3B"/>
    <w:rsid w:val="00A41B9D"/>
    <w:rsid w:val="00A45787"/>
    <w:rsid w:val="00A63F7D"/>
    <w:rsid w:val="00A74FBA"/>
    <w:rsid w:val="00A75248"/>
    <w:rsid w:val="00A922E1"/>
    <w:rsid w:val="00A977FE"/>
    <w:rsid w:val="00AB024C"/>
    <w:rsid w:val="00AB10C3"/>
    <w:rsid w:val="00AB4744"/>
    <w:rsid w:val="00AB76EA"/>
    <w:rsid w:val="00B20AB4"/>
    <w:rsid w:val="00B306B0"/>
    <w:rsid w:val="00B428E6"/>
    <w:rsid w:val="00B65387"/>
    <w:rsid w:val="00B87393"/>
    <w:rsid w:val="00B90A5B"/>
    <w:rsid w:val="00B948D1"/>
    <w:rsid w:val="00BB05EF"/>
    <w:rsid w:val="00BB6CB5"/>
    <w:rsid w:val="00BD142D"/>
    <w:rsid w:val="00BF57E7"/>
    <w:rsid w:val="00C200B8"/>
    <w:rsid w:val="00C51D9C"/>
    <w:rsid w:val="00C61FFF"/>
    <w:rsid w:val="00C64E53"/>
    <w:rsid w:val="00C8311C"/>
    <w:rsid w:val="00CB5C5A"/>
    <w:rsid w:val="00CC6C59"/>
    <w:rsid w:val="00CD6E05"/>
    <w:rsid w:val="00CF5A6A"/>
    <w:rsid w:val="00D06D90"/>
    <w:rsid w:val="00D167C6"/>
    <w:rsid w:val="00D373E7"/>
    <w:rsid w:val="00D402B7"/>
    <w:rsid w:val="00D45D75"/>
    <w:rsid w:val="00D56A2B"/>
    <w:rsid w:val="00D56F48"/>
    <w:rsid w:val="00D64FC0"/>
    <w:rsid w:val="00D66793"/>
    <w:rsid w:val="00D71282"/>
    <w:rsid w:val="00D72D4E"/>
    <w:rsid w:val="00D73B9B"/>
    <w:rsid w:val="00D74D80"/>
    <w:rsid w:val="00D86643"/>
    <w:rsid w:val="00DA14B1"/>
    <w:rsid w:val="00DD1F3B"/>
    <w:rsid w:val="00DD34B4"/>
    <w:rsid w:val="00DD5EDB"/>
    <w:rsid w:val="00DF3A0D"/>
    <w:rsid w:val="00E0045D"/>
    <w:rsid w:val="00E016D1"/>
    <w:rsid w:val="00E26075"/>
    <w:rsid w:val="00E37D37"/>
    <w:rsid w:val="00E44A3E"/>
    <w:rsid w:val="00E55265"/>
    <w:rsid w:val="00E57E8C"/>
    <w:rsid w:val="00E71EB4"/>
    <w:rsid w:val="00E73CDA"/>
    <w:rsid w:val="00E90037"/>
    <w:rsid w:val="00EA2995"/>
    <w:rsid w:val="00EA504C"/>
    <w:rsid w:val="00EC2A14"/>
    <w:rsid w:val="00ED3773"/>
    <w:rsid w:val="00F01972"/>
    <w:rsid w:val="00F132D2"/>
    <w:rsid w:val="00F20E14"/>
    <w:rsid w:val="00F27A4F"/>
    <w:rsid w:val="00F32020"/>
    <w:rsid w:val="00F53A51"/>
    <w:rsid w:val="00F57D4F"/>
    <w:rsid w:val="00F65C17"/>
    <w:rsid w:val="00F76A96"/>
    <w:rsid w:val="00F86568"/>
    <w:rsid w:val="00FA0EE8"/>
    <w:rsid w:val="00FA189F"/>
    <w:rsid w:val="00FD72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E85E62"/>
  <w15:docId w15:val="{65397EF8-C10B-8443-98F8-560EE986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0B8"/>
    <w:rPr>
      <w:rFonts w:ascii="Tahoma" w:hAnsi="Tahoma" w:cs="Tahoma"/>
      <w:sz w:val="16"/>
      <w:szCs w:val="16"/>
    </w:rPr>
  </w:style>
  <w:style w:type="paragraph" w:styleId="ListParagraph">
    <w:name w:val="List Paragraph"/>
    <w:basedOn w:val="Normal"/>
    <w:uiPriority w:val="34"/>
    <w:qFormat/>
    <w:rsid w:val="00C200B8"/>
    <w:pPr>
      <w:ind w:left="720"/>
      <w:contextualSpacing/>
    </w:pPr>
  </w:style>
  <w:style w:type="paragraph" w:styleId="NormalWeb">
    <w:name w:val="Normal (Web)"/>
    <w:basedOn w:val="Normal"/>
    <w:uiPriority w:val="99"/>
    <w:unhideWhenUsed/>
    <w:rsid w:val="000021E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65A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A6F"/>
  </w:style>
  <w:style w:type="paragraph" w:styleId="Footer">
    <w:name w:val="footer"/>
    <w:basedOn w:val="Normal"/>
    <w:link w:val="FooterChar"/>
    <w:uiPriority w:val="99"/>
    <w:unhideWhenUsed/>
    <w:rsid w:val="00065A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A6F"/>
  </w:style>
  <w:style w:type="table" w:styleId="TableGrid">
    <w:name w:val="Table Grid"/>
    <w:basedOn w:val="TableNormal"/>
    <w:uiPriority w:val="59"/>
    <w:rsid w:val="008A196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60314E"/>
  </w:style>
  <w:style w:type="paragraph" w:styleId="NoSpacing">
    <w:name w:val="No Spacing"/>
    <w:uiPriority w:val="1"/>
    <w:qFormat/>
    <w:rsid w:val="00F53A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81298">
      <w:bodyDiv w:val="1"/>
      <w:marLeft w:val="0"/>
      <w:marRight w:val="0"/>
      <w:marTop w:val="0"/>
      <w:marBottom w:val="0"/>
      <w:divBdr>
        <w:top w:val="none" w:sz="0" w:space="0" w:color="auto"/>
        <w:left w:val="none" w:sz="0" w:space="0" w:color="auto"/>
        <w:bottom w:val="none" w:sz="0" w:space="0" w:color="auto"/>
        <w:right w:val="none" w:sz="0" w:space="0" w:color="auto"/>
      </w:divBdr>
    </w:div>
    <w:div w:id="91628891">
      <w:bodyDiv w:val="1"/>
      <w:marLeft w:val="0"/>
      <w:marRight w:val="0"/>
      <w:marTop w:val="0"/>
      <w:marBottom w:val="0"/>
      <w:divBdr>
        <w:top w:val="none" w:sz="0" w:space="0" w:color="auto"/>
        <w:left w:val="none" w:sz="0" w:space="0" w:color="auto"/>
        <w:bottom w:val="none" w:sz="0" w:space="0" w:color="auto"/>
        <w:right w:val="none" w:sz="0" w:space="0" w:color="auto"/>
      </w:divBdr>
    </w:div>
    <w:div w:id="120853937">
      <w:bodyDiv w:val="1"/>
      <w:marLeft w:val="0"/>
      <w:marRight w:val="0"/>
      <w:marTop w:val="0"/>
      <w:marBottom w:val="0"/>
      <w:divBdr>
        <w:top w:val="none" w:sz="0" w:space="0" w:color="auto"/>
        <w:left w:val="none" w:sz="0" w:space="0" w:color="auto"/>
        <w:bottom w:val="none" w:sz="0" w:space="0" w:color="auto"/>
        <w:right w:val="none" w:sz="0" w:space="0" w:color="auto"/>
      </w:divBdr>
    </w:div>
    <w:div w:id="149369197">
      <w:bodyDiv w:val="1"/>
      <w:marLeft w:val="0"/>
      <w:marRight w:val="0"/>
      <w:marTop w:val="0"/>
      <w:marBottom w:val="0"/>
      <w:divBdr>
        <w:top w:val="none" w:sz="0" w:space="0" w:color="auto"/>
        <w:left w:val="none" w:sz="0" w:space="0" w:color="auto"/>
        <w:bottom w:val="none" w:sz="0" w:space="0" w:color="auto"/>
        <w:right w:val="none" w:sz="0" w:space="0" w:color="auto"/>
      </w:divBdr>
    </w:div>
    <w:div w:id="151414830">
      <w:bodyDiv w:val="1"/>
      <w:marLeft w:val="0"/>
      <w:marRight w:val="0"/>
      <w:marTop w:val="0"/>
      <w:marBottom w:val="0"/>
      <w:divBdr>
        <w:top w:val="none" w:sz="0" w:space="0" w:color="auto"/>
        <w:left w:val="none" w:sz="0" w:space="0" w:color="auto"/>
        <w:bottom w:val="none" w:sz="0" w:space="0" w:color="auto"/>
        <w:right w:val="none" w:sz="0" w:space="0" w:color="auto"/>
      </w:divBdr>
    </w:div>
    <w:div w:id="194462266">
      <w:bodyDiv w:val="1"/>
      <w:marLeft w:val="0"/>
      <w:marRight w:val="0"/>
      <w:marTop w:val="0"/>
      <w:marBottom w:val="0"/>
      <w:divBdr>
        <w:top w:val="none" w:sz="0" w:space="0" w:color="auto"/>
        <w:left w:val="none" w:sz="0" w:space="0" w:color="auto"/>
        <w:bottom w:val="none" w:sz="0" w:space="0" w:color="auto"/>
        <w:right w:val="none" w:sz="0" w:space="0" w:color="auto"/>
      </w:divBdr>
    </w:div>
    <w:div w:id="233898730">
      <w:bodyDiv w:val="1"/>
      <w:marLeft w:val="0"/>
      <w:marRight w:val="0"/>
      <w:marTop w:val="0"/>
      <w:marBottom w:val="0"/>
      <w:divBdr>
        <w:top w:val="none" w:sz="0" w:space="0" w:color="auto"/>
        <w:left w:val="none" w:sz="0" w:space="0" w:color="auto"/>
        <w:bottom w:val="none" w:sz="0" w:space="0" w:color="auto"/>
        <w:right w:val="none" w:sz="0" w:space="0" w:color="auto"/>
      </w:divBdr>
    </w:div>
    <w:div w:id="279918282">
      <w:bodyDiv w:val="1"/>
      <w:marLeft w:val="0"/>
      <w:marRight w:val="0"/>
      <w:marTop w:val="0"/>
      <w:marBottom w:val="0"/>
      <w:divBdr>
        <w:top w:val="none" w:sz="0" w:space="0" w:color="auto"/>
        <w:left w:val="none" w:sz="0" w:space="0" w:color="auto"/>
        <w:bottom w:val="none" w:sz="0" w:space="0" w:color="auto"/>
        <w:right w:val="none" w:sz="0" w:space="0" w:color="auto"/>
      </w:divBdr>
    </w:div>
    <w:div w:id="309675444">
      <w:bodyDiv w:val="1"/>
      <w:marLeft w:val="0"/>
      <w:marRight w:val="0"/>
      <w:marTop w:val="0"/>
      <w:marBottom w:val="0"/>
      <w:divBdr>
        <w:top w:val="none" w:sz="0" w:space="0" w:color="auto"/>
        <w:left w:val="none" w:sz="0" w:space="0" w:color="auto"/>
        <w:bottom w:val="none" w:sz="0" w:space="0" w:color="auto"/>
        <w:right w:val="none" w:sz="0" w:space="0" w:color="auto"/>
      </w:divBdr>
    </w:div>
    <w:div w:id="375546137">
      <w:bodyDiv w:val="1"/>
      <w:marLeft w:val="0"/>
      <w:marRight w:val="0"/>
      <w:marTop w:val="0"/>
      <w:marBottom w:val="0"/>
      <w:divBdr>
        <w:top w:val="none" w:sz="0" w:space="0" w:color="auto"/>
        <w:left w:val="none" w:sz="0" w:space="0" w:color="auto"/>
        <w:bottom w:val="none" w:sz="0" w:space="0" w:color="auto"/>
        <w:right w:val="none" w:sz="0" w:space="0" w:color="auto"/>
      </w:divBdr>
    </w:div>
    <w:div w:id="380322991">
      <w:bodyDiv w:val="1"/>
      <w:marLeft w:val="0"/>
      <w:marRight w:val="0"/>
      <w:marTop w:val="0"/>
      <w:marBottom w:val="0"/>
      <w:divBdr>
        <w:top w:val="none" w:sz="0" w:space="0" w:color="auto"/>
        <w:left w:val="none" w:sz="0" w:space="0" w:color="auto"/>
        <w:bottom w:val="none" w:sz="0" w:space="0" w:color="auto"/>
        <w:right w:val="none" w:sz="0" w:space="0" w:color="auto"/>
      </w:divBdr>
      <w:divsChild>
        <w:div w:id="338772966">
          <w:marLeft w:val="274"/>
          <w:marRight w:val="0"/>
          <w:marTop w:val="0"/>
          <w:marBottom w:val="0"/>
          <w:divBdr>
            <w:top w:val="none" w:sz="0" w:space="0" w:color="auto"/>
            <w:left w:val="none" w:sz="0" w:space="0" w:color="auto"/>
            <w:bottom w:val="none" w:sz="0" w:space="0" w:color="auto"/>
            <w:right w:val="none" w:sz="0" w:space="0" w:color="auto"/>
          </w:divBdr>
        </w:div>
        <w:div w:id="118182683">
          <w:marLeft w:val="274"/>
          <w:marRight w:val="0"/>
          <w:marTop w:val="0"/>
          <w:marBottom w:val="0"/>
          <w:divBdr>
            <w:top w:val="none" w:sz="0" w:space="0" w:color="auto"/>
            <w:left w:val="none" w:sz="0" w:space="0" w:color="auto"/>
            <w:bottom w:val="none" w:sz="0" w:space="0" w:color="auto"/>
            <w:right w:val="none" w:sz="0" w:space="0" w:color="auto"/>
          </w:divBdr>
        </w:div>
        <w:div w:id="459689712">
          <w:marLeft w:val="274"/>
          <w:marRight w:val="0"/>
          <w:marTop w:val="0"/>
          <w:marBottom w:val="0"/>
          <w:divBdr>
            <w:top w:val="none" w:sz="0" w:space="0" w:color="auto"/>
            <w:left w:val="none" w:sz="0" w:space="0" w:color="auto"/>
            <w:bottom w:val="none" w:sz="0" w:space="0" w:color="auto"/>
            <w:right w:val="none" w:sz="0" w:space="0" w:color="auto"/>
          </w:divBdr>
        </w:div>
        <w:div w:id="750851554">
          <w:marLeft w:val="274"/>
          <w:marRight w:val="0"/>
          <w:marTop w:val="0"/>
          <w:marBottom w:val="0"/>
          <w:divBdr>
            <w:top w:val="none" w:sz="0" w:space="0" w:color="auto"/>
            <w:left w:val="none" w:sz="0" w:space="0" w:color="auto"/>
            <w:bottom w:val="none" w:sz="0" w:space="0" w:color="auto"/>
            <w:right w:val="none" w:sz="0" w:space="0" w:color="auto"/>
          </w:divBdr>
        </w:div>
      </w:divsChild>
    </w:div>
    <w:div w:id="439758659">
      <w:bodyDiv w:val="1"/>
      <w:marLeft w:val="0"/>
      <w:marRight w:val="0"/>
      <w:marTop w:val="0"/>
      <w:marBottom w:val="0"/>
      <w:divBdr>
        <w:top w:val="none" w:sz="0" w:space="0" w:color="auto"/>
        <w:left w:val="none" w:sz="0" w:space="0" w:color="auto"/>
        <w:bottom w:val="none" w:sz="0" w:space="0" w:color="auto"/>
        <w:right w:val="none" w:sz="0" w:space="0" w:color="auto"/>
      </w:divBdr>
    </w:div>
    <w:div w:id="451285999">
      <w:bodyDiv w:val="1"/>
      <w:marLeft w:val="0"/>
      <w:marRight w:val="0"/>
      <w:marTop w:val="0"/>
      <w:marBottom w:val="0"/>
      <w:divBdr>
        <w:top w:val="none" w:sz="0" w:space="0" w:color="auto"/>
        <w:left w:val="none" w:sz="0" w:space="0" w:color="auto"/>
        <w:bottom w:val="none" w:sz="0" w:space="0" w:color="auto"/>
        <w:right w:val="none" w:sz="0" w:space="0" w:color="auto"/>
      </w:divBdr>
    </w:div>
    <w:div w:id="452140248">
      <w:bodyDiv w:val="1"/>
      <w:marLeft w:val="0"/>
      <w:marRight w:val="0"/>
      <w:marTop w:val="0"/>
      <w:marBottom w:val="0"/>
      <w:divBdr>
        <w:top w:val="none" w:sz="0" w:space="0" w:color="auto"/>
        <w:left w:val="none" w:sz="0" w:space="0" w:color="auto"/>
        <w:bottom w:val="none" w:sz="0" w:space="0" w:color="auto"/>
        <w:right w:val="none" w:sz="0" w:space="0" w:color="auto"/>
      </w:divBdr>
    </w:div>
    <w:div w:id="476185857">
      <w:bodyDiv w:val="1"/>
      <w:marLeft w:val="0"/>
      <w:marRight w:val="0"/>
      <w:marTop w:val="0"/>
      <w:marBottom w:val="0"/>
      <w:divBdr>
        <w:top w:val="none" w:sz="0" w:space="0" w:color="auto"/>
        <w:left w:val="none" w:sz="0" w:space="0" w:color="auto"/>
        <w:bottom w:val="none" w:sz="0" w:space="0" w:color="auto"/>
        <w:right w:val="none" w:sz="0" w:space="0" w:color="auto"/>
      </w:divBdr>
    </w:div>
    <w:div w:id="481704681">
      <w:bodyDiv w:val="1"/>
      <w:marLeft w:val="0"/>
      <w:marRight w:val="0"/>
      <w:marTop w:val="0"/>
      <w:marBottom w:val="0"/>
      <w:divBdr>
        <w:top w:val="none" w:sz="0" w:space="0" w:color="auto"/>
        <w:left w:val="none" w:sz="0" w:space="0" w:color="auto"/>
        <w:bottom w:val="none" w:sz="0" w:space="0" w:color="auto"/>
        <w:right w:val="none" w:sz="0" w:space="0" w:color="auto"/>
      </w:divBdr>
    </w:div>
    <w:div w:id="519902348">
      <w:bodyDiv w:val="1"/>
      <w:marLeft w:val="0"/>
      <w:marRight w:val="0"/>
      <w:marTop w:val="0"/>
      <w:marBottom w:val="0"/>
      <w:divBdr>
        <w:top w:val="none" w:sz="0" w:space="0" w:color="auto"/>
        <w:left w:val="none" w:sz="0" w:space="0" w:color="auto"/>
        <w:bottom w:val="none" w:sz="0" w:space="0" w:color="auto"/>
        <w:right w:val="none" w:sz="0" w:space="0" w:color="auto"/>
      </w:divBdr>
    </w:div>
    <w:div w:id="538591346">
      <w:bodyDiv w:val="1"/>
      <w:marLeft w:val="0"/>
      <w:marRight w:val="0"/>
      <w:marTop w:val="0"/>
      <w:marBottom w:val="0"/>
      <w:divBdr>
        <w:top w:val="none" w:sz="0" w:space="0" w:color="auto"/>
        <w:left w:val="none" w:sz="0" w:space="0" w:color="auto"/>
        <w:bottom w:val="none" w:sz="0" w:space="0" w:color="auto"/>
        <w:right w:val="none" w:sz="0" w:space="0" w:color="auto"/>
      </w:divBdr>
    </w:div>
    <w:div w:id="558249280">
      <w:bodyDiv w:val="1"/>
      <w:marLeft w:val="0"/>
      <w:marRight w:val="0"/>
      <w:marTop w:val="0"/>
      <w:marBottom w:val="0"/>
      <w:divBdr>
        <w:top w:val="none" w:sz="0" w:space="0" w:color="auto"/>
        <w:left w:val="none" w:sz="0" w:space="0" w:color="auto"/>
        <w:bottom w:val="none" w:sz="0" w:space="0" w:color="auto"/>
        <w:right w:val="none" w:sz="0" w:space="0" w:color="auto"/>
      </w:divBdr>
    </w:div>
    <w:div w:id="569265568">
      <w:bodyDiv w:val="1"/>
      <w:marLeft w:val="0"/>
      <w:marRight w:val="0"/>
      <w:marTop w:val="0"/>
      <w:marBottom w:val="0"/>
      <w:divBdr>
        <w:top w:val="none" w:sz="0" w:space="0" w:color="auto"/>
        <w:left w:val="none" w:sz="0" w:space="0" w:color="auto"/>
        <w:bottom w:val="none" w:sz="0" w:space="0" w:color="auto"/>
        <w:right w:val="none" w:sz="0" w:space="0" w:color="auto"/>
      </w:divBdr>
    </w:div>
    <w:div w:id="617375840">
      <w:bodyDiv w:val="1"/>
      <w:marLeft w:val="0"/>
      <w:marRight w:val="0"/>
      <w:marTop w:val="0"/>
      <w:marBottom w:val="0"/>
      <w:divBdr>
        <w:top w:val="none" w:sz="0" w:space="0" w:color="auto"/>
        <w:left w:val="none" w:sz="0" w:space="0" w:color="auto"/>
        <w:bottom w:val="none" w:sz="0" w:space="0" w:color="auto"/>
        <w:right w:val="none" w:sz="0" w:space="0" w:color="auto"/>
      </w:divBdr>
    </w:div>
    <w:div w:id="620577531">
      <w:bodyDiv w:val="1"/>
      <w:marLeft w:val="0"/>
      <w:marRight w:val="0"/>
      <w:marTop w:val="0"/>
      <w:marBottom w:val="0"/>
      <w:divBdr>
        <w:top w:val="none" w:sz="0" w:space="0" w:color="auto"/>
        <w:left w:val="none" w:sz="0" w:space="0" w:color="auto"/>
        <w:bottom w:val="none" w:sz="0" w:space="0" w:color="auto"/>
        <w:right w:val="none" w:sz="0" w:space="0" w:color="auto"/>
      </w:divBdr>
    </w:div>
    <w:div w:id="713113824">
      <w:bodyDiv w:val="1"/>
      <w:marLeft w:val="0"/>
      <w:marRight w:val="0"/>
      <w:marTop w:val="0"/>
      <w:marBottom w:val="0"/>
      <w:divBdr>
        <w:top w:val="none" w:sz="0" w:space="0" w:color="auto"/>
        <w:left w:val="none" w:sz="0" w:space="0" w:color="auto"/>
        <w:bottom w:val="none" w:sz="0" w:space="0" w:color="auto"/>
        <w:right w:val="none" w:sz="0" w:space="0" w:color="auto"/>
      </w:divBdr>
    </w:div>
    <w:div w:id="738674652">
      <w:bodyDiv w:val="1"/>
      <w:marLeft w:val="0"/>
      <w:marRight w:val="0"/>
      <w:marTop w:val="0"/>
      <w:marBottom w:val="0"/>
      <w:divBdr>
        <w:top w:val="none" w:sz="0" w:space="0" w:color="auto"/>
        <w:left w:val="none" w:sz="0" w:space="0" w:color="auto"/>
        <w:bottom w:val="none" w:sz="0" w:space="0" w:color="auto"/>
        <w:right w:val="none" w:sz="0" w:space="0" w:color="auto"/>
      </w:divBdr>
    </w:div>
    <w:div w:id="795372621">
      <w:bodyDiv w:val="1"/>
      <w:marLeft w:val="0"/>
      <w:marRight w:val="0"/>
      <w:marTop w:val="0"/>
      <w:marBottom w:val="0"/>
      <w:divBdr>
        <w:top w:val="none" w:sz="0" w:space="0" w:color="auto"/>
        <w:left w:val="none" w:sz="0" w:space="0" w:color="auto"/>
        <w:bottom w:val="none" w:sz="0" w:space="0" w:color="auto"/>
        <w:right w:val="none" w:sz="0" w:space="0" w:color="auto"/>
      </w:divBdr>
    </w:div>
    <w:div w:id="821237356">
      <w:bodyDiv w:val="1"/>
      <w:marLeft w:val="0"/>
      <w:marRight w:val="0"/>
      <w:marTop w:val="0"/>
      <w:marBottom w:val="0"/>
      <w:divBdr>
        <w:top w:val="none" w:sz="0" w:space="0" w:color="auto"/>
        <w:left w:val="none" w:sz="0" w:space="0" w:color="auto"/>
        <w:bottom w:val="none" w:sz="0" w:space="0" w:color="auto"/>
        <w:right w:val="none" w:sz="0" w:space="0" w:color="auto"/>
      </w:divBdr>
    </w:div>
    <w:div w:id="834417469">
      <w:bodyDiv w:val="1"/>
      <w:marLeft w:val="0"/>
      <w:marRight w:val="0"/>
      <w:marTop w:val="0"/>
      <w:marBottom w:val="0"/>
      <w:divBdr>
        <w:top w:val="none" w:sz="0" w:space="0" w:color="auto"/>
        <w:left w:val="none" w:sz="0" w:space="0" w:color="auto"/>
        <w:bottom w:val="none" w:sz="0" w:space="0" w:color="auto"/>
        <w:right w:val="none" w:sz="0" w:space="0" w:color="auto"/>
      </w:divBdr>
    </w:div>
    <w:div w:id="875851967">
      <w:bodyDiv w:val="1"/>
      <w:marLeft w:val="0"/>
      <w:marRight w:val="0"/>
      <w:marTop w:val="0"/>
      <w:marBottom w:val="0"/>
      <w:divBdr>
        <w:top w:val="none" w:sz="0" w:space="0" w:color="auto"/>
        <w:left w:val="none" w:sz="0" w:space="0" w:color="auto"/>
        <w:bottom w:val="none" w:sz="0" w:space="0" w:color="auto"/>
        <w:right w:val="none" w:sz="0" w:space="0" w:color="auto"/>
      </w:divBdr>
      <w:divsChild>
        <w:div w:id="1815832027">
          <w:marLeft w:val="274"/>
          <w:marRight w:val="0"/>
          <w:marTop w:val="0"/>
          <w:marBottom w:val="0"/>
          <w:divBdr>
            <w:top w:val="none" w:sz="0" w:space="0" w:color="auto"/>
            <w:left w:val="none" w:sz="0" w:space="0" w:color="auto"/>
            <w:bottom w:val="none" w:sz="0" w:space="0" w:color="auto"/>
            <w:right w:val="none" w:sz="0" w:space="0" w:color="auto"/>
          </w:divBdr>
        </w:div>
        <w:div w:id="624653345">
          <w:marLeft w:val="274"/>
          <w:marRight w:val="0"/>
          <w:marTop w:val="0"/>
          <w:marBottom w:val="0"/>
          <w:divBdr>
            <w:top w:val="none" w:sz="0" w:space="0" w:color="auto"/>
            <w:left w:val="none" w:sz="0" w:space="0" w:color="auto"/>
            <w:bottom w:val="none" w:sz="0" w:space="0" w:color="auto"/>
            <w:right w:val="none" w:sz="0" w:space="0" w:color="auto"/>
          </w:divBdr>
        </w:div>
        <w:div w:id="1026054651">
          <w:marLeft w:val="274"/>
          <w:marRight w:val="0"/>
          <w:marTop w:val="0"/>
          <w:marBottom w:val="0"/>
          <w:divBdr>
            <w:top w:val="none" w:sz="0" w:space="0" w:color="auto"/>
            <w:left w:val="none" w:sz="0" w:space="0" w:color="auto"/>
            <w:bottom w:val="none" w:sz="0" w:space="0" w:color="auto"/>
            <w:right w:val="none" w:sz="0" w:space="0" w:color="auto"/>
          </w:divBdr>
        </w:div>
        <w:div w:id="512764317">
          <w:marLeft w:val="274"/>
          <w:marRight w:val="0"/>
          <w:marTop w:val="0"/>
          <w:marBottom w:val="0"/>
          <w:divBdr>
            <w:top w:val="none" w:sz="0" w:space="0" w:color="auto"/>
            <w:left w:val="none" w:sz="0" w:space="0" w:color="auto"/>
            <w:bottom w:val="none" w:sz="0" w:space="0" w:color="auto"/>
            <w:right w:val="none" w:sz="0" w:space="0" w:color="auto"/>
          </w:divBdr>
        </w:div>
        <w:div w:id="1904832237">
          <w:marLeft w:val="274"/>
          <w:marRight w:val="0"/>
          <w:marTop w:val="0"/>
          <w:marBottom w:val="0"/>
          <w:divBdr>
            <w:top w:val="none" w:sz="0" w:space="0" w:color="auto"/>
            <w:left w:val="none" w:sz="0" w:space="0" w:color="auto"/>
            <w:bottom w:val="none" w:sz="0" w:space="0" w:color="auto"/>
            <w:right w:val="none" w:sz="0" w:space="0" w:color="auto"/>
          </w:divBdr>
        </w:div>
      </w:divsChild>
    </w:div>
    <w:div w:id="952370978">
      <w:bodyDiv w:val="1"/>
      <w:marLeft w:val="0"/>
      <w:marRight w:val="0"/>
      <w:marTop w:val="0"/>
      <w:marBottom w:val="0"/>
      <w:divBdr>
        <w:top w:val="none" w:sz="0" w:space="0" w:color="auto"/>
        <w:left w:val="none" w:sz="0" w:space="0" w:color="auto"/>
        <w:bottom w:val="none" w:sz="0" w:space="0" w:color="auto"/>
        <w:right w:val="none" w:sz="0" w:space="0" w:color="auto"/>
      </w:divBdr>
      <w:divsChild>
        <w:div w:id="1196696141">
          <w:marLeft w:val="274"/>
          <w:marRight w:val="0"/>
          <w:marTop w:val="0"/>
          <w:marBottom w:val="0"/>
          <w:divBdr>
            <w:top w:val="none" w:sz="0" w:space="0" w:color="auto"/>
            <w:left w:val="none" w:sz="0" w:space="0" w:color="auto"/>
            <w:bottom w:val="none" w:sz="0" w:space="0" w:color="auto"/>
            <w:right w:val="none" w:sz="0" w:space="0" w:color="auto"/>
          </w:divBdr>
        </w:div>
        <w:div w:id="121777296">
          <w:marLeft w:val="274"/>
          <w:marRight w:val="0"/>
          <w:marTop w:val="0"/>
          <w:marBottom w:val="0"/>
          <w:divBdr>
            <w:top w:val="none" w:sz="0" w:space="0" w:color="auto"/>
            <w:left w:val="none" w:sz="0" w:space="0" w:color="auto"/>
            <w:bottom w:val="none" w:sz="0" w:space="0" w:color="auto"/>
            <w:right w:val="none" w:sz="0" w:space="0" w:color="auto"/>
          </w:divBdr>
        </w:div>
        <w:div w:id="1239486838">
          <w:marLeft w:val="274"/>
          <w:marRight w:val="0"/>
          <w:marTop w:val="0"/>
          <w:marBottom w:val="0"/>
          <w:divBdr>
            <w:top w:val="none" w:sz="0" w:space="0" w:color="auto"/>
            <w:left w:val="none" w:sz="0" w:space="0" w:color="auto"/>
            <w:bottom w:val="none" w:sz="0" w:space="0" w:color="auto"/>
            <w:right w:val="none" w:sz="0" w:space="0" w:color="auto"/>
          </w:divBdr>
        </w:div>
        <w:div w:id="45222057">
          <w:marLeft w:val="274"/>
          <w:marRight w:val="0"/>
          <w:marTop w:val="0"/>
          <w:marBottom w:val="0"/>
          <w:divBdr>
            <w:top w:val="none" w:sz="0" w:space="0" w:color="auto"/>
            <w:left w:val="none" w:sz="0" w:space="0" w:color="auto"/>
            <w:bottom w:val="none" w:sz="0" w:space="0" w:color="auto"/>
            <w:right w:val="none" w:sz="0" w:space="0" w:color="auto"/>
          </w:divBdr>
        </w:div>
      </w:divsChild>
    </w:div>
    <w:div w:id="967512319">
      <w:bodyDiv w:val="1"/>
      <w:marLeft w:val="0"/>
      <w:marRight w:val="0"/>
      <w:marTop w:val="0"/>
      <w:marBottom w:val="0"/>
      <w:divBdr>
        <w:top w:val="none" w:sz="0" w:space="0" w:color="auto"/>
        <w:left w:val="none" w:sz="0" w:space="0" w:color="auto"/>
        <w:bottom w:val="none" w:sz="0" w:space="0" w:color="auto"/>
        <w:right w:val="none" w:sz="0" w:space="0" w:color="auto"/>
      </w:divBdr>
    </w:div>
    <w:div w:id="1053116245">
      <w:bodyDiv w:val="1"/>
      <w:marLeft w:val="0"/>
      <w:marRight w:val="0"/>
      <w:marTop w:val="0"/>
      <w:marBottom w:val="0"/>
      <w:divBdr>
        <w:top w:val="none" w:sz="0" w:space="0" w:color="auto"/>
        <w:left w:val="none" w:sz="0" w:space="0" w:color="auto"/>
        <w:bottom w:val="none" w:sz="0" w:space="0" w:color="auto"/>
        <w:right w:val="none" w:sz="0" w:space="0" w:color="auto"/>
      </w:divBdr>
    </w:div>
    <w:div w:id="1152478722">
      <w:bodyDiv w:val="1"/>
      <w:marLeft w:val="0"/>
      <w:marRight w:val="0"/>
      <w:marTop w:val="0"/>
      <w:marBottom w:val="0"/>
      <w:divBdr>
        <w:top w:val="none" w:sz="0" w:space="0" w:color="auto"/>
        <w:left w:val="none" w:sz="0" w:space="0" w:color="auto"/>
        <w:bottom w:val="none" w:sz="0" w:space="0" w:color="auto"/>
        <w:right w:val="none" w:sz="0" w:space="0" w:color="auto"/>
      </w:divBdr>
    </w:div>
    <w:div w:id="1163549195">
      <w:bodyDiv w:val="1"/>
      <w:marLeft w:val="0"/>
      <w:marRight w:val="0"/>
      <w:marTop w:val="0"/>
      <w:marBottom w:val="0"/>
      <w:divBdr>
        <w:top w:val="none" w:sz="0" w:space="0" w:color="auto"/>
        <w:left w:val="none" w:sz="0" w:space="0" w:color="auto"/>
        <w:bottom w:val="none" w:sz="0" w:space="0" w:color="auto"/>
        <w:right w:val="none" w:sz="0" w:space="0" w:color="auto"/>
      </w:divBdr>
    </w:div>
    <w:div w:id="1239750004">
      <w:bodyDiv w:val="1"/>
      <w:marLeft w:val="0"/>
      <w:marRight w:val="0"/>
      <w:marTop w:val="0"/>
      <w:marBottom w:val="0"/>
      <w:divBdr>
        <w:top w:val="none" w:sz="0" w:space="0" w:color="auto"/>
        <w:left w:val="none" w:sz="0" w:space="0" w:color="auto"/>
        <w:bottom w:val="none" w:sz="0" w:space="0" w:color="auto"/>
        <w:right w:val="none" w:sz="0" w:space="0" w:color="auto"/>
      </w:divBdr>
    </w:div>
    <w:div w:id="1365668306">
      <w:bodyDiv w:val="1"/>
      <w:marLeft w:val="0"/>
      <w:marRight w:val="0"/>
      <w:marTop w:val="0"/>
      <w:marBottom w:val="0"/>
      <w:divBdr>
        <w:top w:val="none" w:sz="0" w:space="0" w:color="auto"/>
        <w:left w:val="none" w:sz="0" w:space="0" w:color="auto"/>
        <w:bottom w:val="none" w:sz="0" w:space="0" w:color="auto"/>
        <w:right w:val="none" w:sz="0" w:space="0" w:color="auto"/>
      </w:divBdr>
    </w:div>
    <w:div w:id="1475483233">
      <w:bodyDiv w:val="1"/>
      <w:marLeft w:val="0"/>
      <w:marRight w:val="0"/>
      <w:marTop w:val="0"/>
      <w:marBottom w:val="0"/>
      <w:divBdr>
        <w:top w:val="none" w:sz="0" w:space="0" w:color="auto"/>
        <w:left w:val="none" w:sz="0" w:space="0" w:color="auto"/>
        <w:bottom w:val="none" w:sz="0" w:space="0" w:color="auto"/>
        <w:right w:val="none" w:sz="0" w:space="0" w:color="auto"/>
      </w:divBdr>
    </w:div>
    <w:div w:id="1511798795">
      <w:bodyDiv w:val="1"/>
      <w:marLeft w:val="0"/>
      <w:marRight w:val="0"/>
      <w:marTop w:val="0"/>
      <w:marBottom w:val="0"/>
      <w:divBdr>
        <w:top w:val="none" w:sz="0" w:space="0" w:color="auto"/>
        <w:left w:val="none" w:sz="0" w:space="0" w:color="auto"/>
        <w:bottom w:val="none" w:sz="0" w:space="0" w:color="auto"/>
        <w:right w:val="none" w:sz="0" w:space="0" w:color="auto"/>
      </w:divBdr>
    </w:div>
    <w:div w:id="1547135234">
      <w:bodyDiv w:val="1"/>
      <w:marLeft w:val="0"/>
      <w:marRight w:val="0"/>
      <w:marTop w:val="0"/>
      <w:marBottom w:val="0"/>
      <w:divBdr>
        <w:top w:val="none" w:sz="0" w:space="0" w:color="auto"/>
        <w:left w:val="none" w:sz="0" w:space="0" w:color="auto"/>
        <w:bottom w:val="none" w:sz="0" w:space="0" w:color="auto"/>
        <w:right w:val="none" w:sz="0" w:space="0" w:color="auto"/>
      </w:divBdr>
    </w:div>
    <w:div w:id="1569488522">
      <w:bodyDiv w:val="1"/>
      <w:marLeft w:val="0"/>
      <w:marRight w:val="0"/>
      <w:marTop w:val="0"/>
      <w:marBottom w:val="0"/>
      <w:divBdr>
        <w:top w:val="none" w:sz="0" w:space="0" w:color="auto"/>
        <w:left w:val="none" w:sz="0" w:space="0" w:color="auto"/>
        <w:bottom w:val="none" w:sz="0" w:space="0" w:color="auto"/>
        <w:right w:val="none" w:sz="0" w:space="0" w:color="auto"/>
      </w:divBdr>
    </w:div>
    <w:div w:id="1589389292">
      <w:bodyDiv w:val="1"/>
      <w:marLeft w:val="0"/>
      <w:marRight w:val="0"/>
      <w:marTop w:val="0"/>
      <w:marBottom w:val="0"/>
      <w:divBdr>
        <w:top w:val="none" w:sz="0" w:space="0" w:color="auto"/>
        <w:left w:val="none" w:sz="0" w:space="0" w:color="auto"/>
        <w:bottom w:val="none" w:sz="0" w:space="0" w:color="auto"/>
        <w:right w:val="none" w:sz="0" w:space="0" w:color="auto"/>
      </w:divBdr>
    </w:div>
    <w:div w:id="1609041042">
      <w:bodyDiv w:val="1"/>
      <w:marLeft w:val="0"/>
      <w:marRight w:val="0"/>
      <w:marTop w:val="0"/>
      <w:marBottom w:val="0"/>
      <w:divBdr>
        <w:top w:val="none" w:sz="0" w:space="0" w:color="auto"/>
        <w:left w:val="none" w:sz="0" w:space="0" w:color="auto"/>
        <w:bottom w:val="none" w:sz="0" w:space="0" w:color="auto"/>
        <w:right w:val="none" w:sz="0" w:space="0" w:color="auto"/>
      </w:divBdr>
    </w:div>
    <w:div w:id="1726294166">
      <w:bodyDiv w:val="1"/>
      <w:marLeft w:val="0"/>
      <w:marRight w:val="0"/>
      <w:marTop w:val="0"/>
      <w:marBottom w:val="0"/>
      <w:divBdr>
        <w:top w:val="none" w:sz="0" w:space="0" w:color="auto"/>
        <w:left w:val="none" w:sz="0" w:space="0" w:color="auto"/>
        <w:bottom w:val="none" w:sz="0" w:space="0" w:color="auto"/>
        <w:right w:val="none" w:sz="0" w:space="0" w:color="auto"/>
      </w:divBdr>
    </w:div>
    <w:div w:id="1817986354">
      <w:bodyDiv w:val="1"/>
      <w:marLeft w:val="0"/>
      <w:marRight w:val="0"/>
      <w:marTop w:val="0"/>
      <w:marBottom w:val="0"/>
      <w:divBdr>
        <w:top w:val="none" w:sz="0" w:space="0" w:color="auto"/>
        <w:left w:val="none" w:sz="0" w:space="0" w:color="auto"/>
        <w:bottom w:val="none" w:sz="0" w:space="0" w:color="auto"/>
        <w:right w:val="none" w:sz="0" w:space="0" w:color="auto"/>
      </w:divBdr>
    </w:div>
    <w:div w:id="1853688162">
      <w:bodyDiv w:val="1"/>
      <w:marLeft w:val="0"/>
      <w:marRight w:val="0"/>
      <w:marTop w:val="0"/>
      <w:marBottom w:val="0"/>
      <w:divBdr>
        <w:top w:val="none" w:sz="0" w:space="0" w:color="auto"/>
        <w:left w:val="none" w:sz="0" w:space="0" w:color="auto"/>
        <w:bottom w:val="none" w:sz="0" w:space="0" w:color="auto"/>
        <w:right w:val="none" w:sz="0" w:space="0" w:color="auto"/>
      </w:divBdr>
    </w:div>
    <w:div w:id="1854998959">
      <w:bodyDiv w:val="1"/>
      <w:marLeft w:val="0"/>
      <w:marRight w:val="0"/>
      <w:marTop w:val="0"/>
      <w:marBottom w:val="0"/>
      <w:divBdr>
        <w:top w:val="none" w:sz="0" w:space="0" w:color="auto"/>
        <w:left w:val="none" w:sz="0" w:space="0" w:color="auto"/>
        <w:bottom w:val="none" w:sz="0" w:space="0" w:color="auto"/>
        <w:right w:val="none" w:sz="0" w:space="0" w:color="auto"/>
      </w:divBdr>
      <w:divsChild>
        <w:div w:id="1828858893">
          <w:marLeft w:val="274"/>
          <w:marRight w:val="0"/>
          <w:marTop w:val="0"/>
          <w:marBottom w:val="0"/>
          <w:divBdr>
            <w:top w:val="none" w:sz="0" w:space="0" w:color="auto"/>
            <w:left w:val="none" w:sz="0" w:space="0" w:color="auto"/>
            <w:bottom w:val="none" w:sz="0" w:space="0" w:color="auto"/>
            <w:right w:val="none" w:sz="0" w:space="0" w:color="auto"/>
          </w:divBdr>
        </w:div>
        <w:div w:id="1352024383">
          <w:marLeft w:val="274"/>
          <w:marRight w:val="0"/>
          <w:marTop w:val="0"/>
          <w:marBottom w:val="0"/>
          <w:divBdr>
            <w:top w:val="none" w:sz="0" w:space="0" w:color="auto"/>
            <w:left w:val="none" w:sz="0" w:space="0" w:color="auto"/>
            <w:bottom w:val="none" w:sz="0" w:space="0" w:color="auto"/>
            <w:right w:val="none" w:sz="0" w:space="0" w:color="auto"/>
          </w:divBdr>
        </w:div>
        <w:div w:id="1135833094">
          <w:marLeft w:val="274"/>
          <w:marRight w:val="0"/>
          <w:marTop w:val="0"/>
          <w:marBottom w:val="0"/>
          <w:divBdr>
            <w:top w:val="none" w:sz="0" w:space="0" w:color="auto"/>
            <w:left w:val="none" w:sz="0" w:space="0" w:color="auto"/>
            <w:bottom w:val="none" w:sz="0" w:space="0" w:color="auto"/>
            <w:right w:val="none" w:sz="0" w:space="0" w:color="auto"/>
          </w:divBdr>
        </w:div>
        <w:div w:id="48038718">
          <w:marLeft w:val="274"/>
          <w:marRight w:val="0"/>
          <w:marTop w:val="0"/>
          <w:marBottom w:val="0"/>
          <w:divBdr>
            <w:top w:val="none" w:sz="0" w:space="0" w:color="auto"/>
            <w:left w:val="none" w:sz="0" w:space="0" w:color="auto"/>
            <w:bottom w:val="none" w:sz="0" w:space="0" w:color="auto"/>
            <w:right w:val="none" w:sz="0" w:space="0" w:color="auto"/>
          </w:divBdr>
        </w:div>
      </w:divsChild>
    </w:div>
    <w:div w:id="1943339275">
      <w:bodyDiv w:val="1"/>
      <w:marLeft w:val="0"/>
      <w:marRight w:val="0"/>
      <w:marTop w:val="0"/>
      <w:marBottom w:val="0"/>
      <w:divBdr>
        <w:top w:val="none" w:sz="0" w:space="0" w:color="auto"/>
        <w:left w:val="none" w:sz="0" w:space="0" w:color="auto"/>
        <w:bottom w:val="none" w:sz="0" w:space="0" w:color="auto"/>
        <w:right w:val="none" w:sz="0" w:space="0" w:color="auto"/>
      </w:divBdr>
    </w:div>
    <w:div w:id="1951743673">
      <w:bodyDiv w:val="1"/>
      <w:marLeft w:val="0"/>
      <w:marRight w:val="0"/>
      <w:marTop w:val="0"/>
      <w:marBottom w:val="0"/>
      <w:divBdr>
        <w:top w:val="none" w:sz="0" w:space="0" w:color="auto"/>
        <w:left w:val="none" w:sz="0" w:space="0" w:color="auto"/>
        <w:bottom w:val="none" w:sz="0" w:space="0" w:color="auto"/>
        <w:right w:val="none" w:sz="0" w:space="0" w:color="auto"/>
      </w:divBdr>
    </w:div>
    <w:div w:id="1995720760">
      <w:bodyDiv w:val="1"/>
      <w:marLeft w:val="0"/>
      <w:marRight w:val="0"/>
      <w:marTop w:val="0"/>
      <w:marBottom w:val="0"/>
      <w:divBdr>
        <w:top w:val="none" w:sz="0" w:space="0" w:color="auto"/>
        <w:left w:val="none" w:sz="0" w:space="0" w:color="auto"/>
        <w:bottom w:val="none" w:sz="0" w:space="0" w:color="auto"/>
        <w:right w:val="none" w:sz="0" w:space="0" w:color="auto"/>
      </w:divBdr>
    </w:div>
    <w:div w:id="2042392493">
      <w:bodyDiv w:val="1"/>
      <w:marLeft w:val="0"/>
      <w:marRight w:val="0"/>
      <w:marTop w:val="0"/>
      <w:marBottom w:val="0"/>
      <w:divBdr>
        <w:top w:val="none" w:sz="0" w:space="0" w:color="auto"/>
        <w:left w:val="none" w:sz="0" w:space="0" w:color="auto"/>
        <w:bottom w:val="none" w:sz="0" w:space="0" w:color="auto"/>
        <w:right w:val="none" w:sz="0" w:space="0" w:color="auto"/>
      </w:divBdr>
    </w:div>
    <w:div w:id="2070691355">
      <w:bodyDiv w:val="1"/>
      <w:marLeft w:val="0"/>
      <w:marRight w:val="0"/>
      <w:marTop w:val="0"/>
      <w:marBottom w:val="0"/>
      <w:divBdr>
        <w:top w:val="none" w:sz="0" w:space="0" w:color="auto"/>
        <w:left w:val="none" w:sz="0" w:space="0" w:color="auto"/>
        <w:bottom w:val="none" w:sz="0" w:space="0" w:color="auto"/>
        <w:right w:val="none" w:sz="0" w:space="0" w:color="auto"/>
      </w:divBdr>
    </w:div>
    <w:div w:id="2073231694">
      <w:bodyDiv w:val="1"/>
      <w:marLeft w:val="0"/>
      <w:marRight w:val="0"/>
      <w:marTop w:val="0"/>
      <w:marBottom w:val="0"/>
      <w:divBdr>
        <w:top w:val="none" w:sz="0" w:space="0" w:color="auto"/>
        <w:left w:val="none" w:sz="0" w:space="0" w:color="auto"/>
        <w:bottom w:val="none" w:sz="0" w:space="0" w:color="auto"/>
        <w:right w:val="none" w:sz="0" w:space="0" w:color="auto"/>
      </w:divBdr>
    </w:div>
    <w:div w:id="2092191245">
      <w:bodyDiv w:val="1"/>
      <w:marLeft w:val="0"/>
      <w:marRight w:val="0"/>
      <w:marTop w:val="0"/>
      <w:marBottom w:val="0"/>
      <w:divBdr>
        <w:top w:val="none" w:sz="0" w:space="0" w:color="auto"/>
        <w:left w:val="none" w:sz="0" w:space="0" w:color="auto"/>
        <w:bottom w:val="none" w:sz="0" w:space="0" w:color="auto"/>
        <w:right w:val="none" w:sz="0" w:space="0" w:color="auto"/>
      </w:divBdr>
    </w:div>
    <w:div w:id="2126805188">
      <w:bodyDiv w:val="1"/>
      <w:marLeft w:val="0"/>
      <w:marRight w:val="0"/>
      <w:marTop w:val="0"/>
      <w:marBottom w:val="0"/>
      <w:divBdr>
        <w:top w:val="none" w:sz="0" w:space="0" w:color="auto"/>
        <w:left w:val="none" w:sz="0" w:space="0" w:color="auto"/>
        <w:bottom w:val="none" w:sz="0" w:space="0" w:color="auto"/>
        <w:right w:val="none" w:sz="0" w:space="0" w:color="auto"/>
      </w:divBdr>
    </w:div>
    <w:div w:id="212962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1.xml"/><Relationship Id="rId56" Type="http://schemas.openxmlformats.org/officeDocument/2006/relationships/image" Target="media/image43.png"/><Relationship Id="rId64" Type="http://schemas.openxmlformats.org/officeDocument/2006/relationships/image" Target="media/image51.png"/><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https://one.dot.gov/fmcsa</rca:property>
    <rca:property rca:type="CreateSynchronously">True</rca:property>
    <rca:property rca:type="AllowChangeProcessingConfig">True</rca:property>
    <rca:property rca:type="ConverterSpecificSettings"/>
  </rca:Converter>
</rca:RCAuthori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F35F492619C64F9D62355D84D1834E" ma:contentTypeVersion="1" ma:contentTypeDescription="Create a new document." ma:contentTypeScope="" ma:versionID="0525fa2cf732d376a8a64aae9d151ef9">
  <xsd:schema xmlns:xsd="http://www.w3.org/2001/XMLSchema" xmlns:xs="http://www.w3.org/2001/XMLSchema" xmlns:p="http://schemas.microsoft.com/office/2006/metadata/properties" targetNamespace="http://schemas.microsoft.com/office/2006/metadata/properties" ma:root="true" ma:fieldsID="4bb9ff0a29388135f283ffa78f89813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3FDBE-47C6-4BB8-AD8F-C67D7E8F05C5}">
  <ds:schemaRefs>
    <ds:schemaRef ds:uri="urn:sharePointPublishingRcaProperties"/>
  </ds:schemaRefs>
</ds:datastoreItem>
</file>

<file path=customXml/itemProps2.xml><?xml version="1.0" encoding="utf-8"?>
<ds:datastoreItem xmlns:ds="http://schemas.openxmlformats.org/officeDocument/2006/customXml" ds:itemID="{4C8BDB2E-53AA-45CC-9EB0-BB1448F9BA9C}">
  <ds:schemaRefs>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4E705E3-B16D-43E2-8D0B-665F1D94B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8FD8E0E-9A31-48B5-B02B-6C6BD0D60CAD}">
  <ds:schemaRefs>
    <ds:schemaRef ds:uri="http://schemas.microsoft.com/sharepoint/v3/contenttype/forms"/>
  </ds:schemaRefs>
</ds:datastoreItem>
</file>

<file path=customXml/itemProps5.xml><?xml version="1.0" encoding="utf-8"?>
<ds:datastoreItem xmlns:ds="http://schemas.openxmlformats.org/officeDocument/2006/customXml" ds:itemID="{2F0DA2B5-BDE4-4988-8327-CAB92B4E6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10398</Words>
  <Characters>59269</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Jaime-DCG</dc:creator>
  <cp:lastModifiedBy>Smith, Danielle (FMCSA)</cp:lastModifiedBy>
  <cp:revision>2</cp:revision>
  <cp:lastPrinted>2014-09-25T17:31:00Z</cp:lastPrinted>
  <dcterms:created xsi:type="dcterms:W3CDTF">2019-12-13T17:32:00Z</dcterms:created>
  <dcterms:modified xsi:type="dcterms:W3CDTF">2019-12-13T17:32:00Z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0x01010028F35F492619C64F9D62355D84D1834E</vt:lpwstr>
  </property>
</Properties>
</file>